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C50" w:rsidRDefault="00693C50">
      <w:pPr>
        <w:rPr>
          <w:rFonts w:ascii="仿宋_GB2312" w:eastAsia="仿宋_GB2312" w:hAnsi="宋体"/>
          <w:sz w:val="28"/>
          <w:szCs w:val="28"/>
        </w:rPr>
      </w:pPr>
      <w:bookmarkStart w:id="0" w:name="_Hlt101843627"/>
      <w:bookmarkEnd w:id="0"/>
    </w:p>
    <w:p w:rsidR="00693C50" w:rsidRDefault="00693C50">
      <w:pPr>
        <w:ind w:firstLine="600"/>
        <w:rPr>
          <w:rFonts w:ascii="仿宋_GB2312" w:eastAsia="仿宋_GB2312" w:hAnsi="宋体"/>
          <w:sz w:val="28"/>
          <w:szCs w:val="28"/>
        </w:rPr>
      </w:pPr>
    </w:p>
    <w:p w:rsidR="00693C50" w:rsidRDefault="00AC53EC">
      <w:pPr>
        <w:jc w:val="center"/>
        <w:rPr>
          <w:rFonts w:ascii="宋体"/>
          <w:b/>
          <w:sz w:val="44"/>
          <w:szCs w:val="44"/>
        </w:rPr>
      </w:pPr>
      <w:r>
        <w:rPr>
          <w:rFonts w:ascii="宋体" w:hAnsi="宋体" w:hint="eastAsia"/>
          <w:b/>
          <w:sz w:val="44"/>
          <w:szCs w:val="44"/>
        </w:rPr>
        <w:t>攀枝花市第四初级中学校（攀枝花市实验学校）印刷品印制定点服务供应商采购项目</w:t>
      </w:r>
    </w:p>
    <w:p w:rsidR="00693C50" w:rsidRDefault="00693C50">
      <w:pPr>
        <w:adjustRightInd w:val="0"/>
        <w:snapToGrid w:val="0"/>
        <w:jc w:val="center"/>
        <w:rPr>
          <w:rFonts w:ascii="宋体" w:cs="宋体"/>
          <w:b/>
          <w:bCs/>
          <w:sz w:val="84"/>
          <w:szCs w:val="84"/>
        </w:rPr>
      </w:pPr>
    </w:p>
    <w:p w:rsidR="00693C50" w:rsidRDefault="00693C50">
      <w:pPr>
        <w:adjustRightInd w:val="0"/>
        <w:snapToGrid w:val="0"/>
        <w:jc w:val="center"/>
        <w:rPr>
          <w:rFonts w:ascii="宋体" w:cs="宋体"/>
          <w:sz w:val="44"/>
          <w:szCs w:val="44"/>
        </w:rPr>
      </w:pPr>
    </w:p>
    <w:p w:rsidR="00693C50" w:rsidRDefault="00AC53EC">
      <w:pPr>
        <w:adjustRightInd w:val="0"/>
        <w:snapToGrid w:val="0"/>
        <w:spacing w:line="360" w:lineRule="auto"/>
        <w:jc w:val="center"/>
        <w:rPr>
          <w:rFonts w:ascii="宋体" w:cs="宋体"/>
          <w:b/>
          <w:sz w:val="72"/>
          <w:szCs w:val="72"/>
        </w:rPr>
      </w:pPr>
      <w:r>
        <w:rPr>
          <w:rFonts w:ascii="宋体" w:hAnsi="宋体" w:cs="宋体" w:hint="eastAsia"/>
          <w:b/>
          <w:sz w:val="72"/>
          <w:szCs w:val="72"/>
        </w:rPr>
        <w:t>比</w:t>
      </w:r>
    </w:p>
    <w:p w:rsidR="00693C50" w:rsidRDefault="00AC53EC">
      <w:pPr>
        <w:adjustRightInd w:val="0"/>
        <w:snapToGrid w:val="0"/>
        <w:spacing w:line="360" w:lineRule="auto"/>
        <w:jc w:val="center"/>
        <w:rPr>
          <w:rFonts w:ascii="宋体" w:cs="宋体"/>
          <w:b/>
          <w:sz w:val="72"/>
          <w:szCs w:val="72"/>
        </w:rPr>
      </w:pPr>
      <w:r>
        <w:rPr>
          <w:rFonts w:ascii="宋体" w:hAnsi="宋体" w:cs="宋体" w:hint="eastAsia"/>
          <w:b/>
          <w:sz w:val="72"/>
          <w:szCs w:val="72"/>
        </w:rPr>
        <w:t>选</w:t>
      </w:r>
    </w:p>
    <w:p w:rsidR="00693C50" w:rsidRDefault="00AC53EC">
      <w:pPr>
        <w:adjustRightInd w:val="0"/>
        <w:snapToGrid w:val="0"/>
        <w:spacing w:line="360" w:lineRule="auto"/>
        <w:jc w:val="center"/>
        <w:rPr>
          <w:rFonts w:ascii="宋体" w:cs="宋体"/>
          <w:b/>
          <w:sz w:val="72"/>
          <w:szCs w:val="72"/>
        </w:rPr>
      </w:pPr>
      <w:r>
        <w:rPr>
          <w:rFonts w:ascii="宋体" w:hAnsi="宋体" w:cs="宋体" w:hint="eastAsia"/>
          <w:b/>
          <w:sz w:val="72"/>
          <w:szCs w:val="72"/>
        </w:rPr>
        <w:t>文</w:t>
      </w:r>
    </w:p>
    <w:p w:rsidR="00693C50" w:rsidRDefault="00AC53EC">
      <w:pPr>
        <w:adjustRightInd w:val="0"/>
        <w:snapToGrid w:val="0"/>
        <w:spacing w:line="360" w:lineRule="auto"/>
        <w:jc w:val="center"/>
        <w:rPr>
          <w:rFonts w:ascii="宋体" w:cs="宋体"/>
          <w:b/>
          <w:sz w:val="72"/>
          <w:szCs w:val="72"/>
        </w:rPr>
      </w:pPr>
      <w:r>
        <w:rPr>
          <w:rFonts w:ascii="宋体" w:hAnsi="宋体" w:cs="宋体" w:hint="eastAsia"/>
          <w:b/>
          <w:sz w:val="72"/>
          <w:szCs w:val="72"/>
        </w:rPr>
        <w:t>件</w:t>
      </w:r>
    </w:p>
    <w:p w:rsidR="00693C50" w:rsidRDefault="00693C50">
      <w:pPr>
        <w:adjustRightInd w:val="0"/>
        <w:snapToGrid w:val="0"/>
        <w:spacing w:line="360" w:lineRule="auto"/>
        <w:jc w:val="center"/>
        <w:rPr>
          <w:rFonts w:ascii="宋体" w:cs="宋体"/>
          <w:b/>
          <w:sz w:val="72"/>
          <w:szCs w:val="72"/>
        </w:rPr>
      </w:pPr>
    </w:p>
    <w:p w:rsidR="00693C50" w:rsidRDefault="00AC53EC">
      <w:pPr>
        <w:spacing w:line="360" w:lineRule="auto"/>
        <w:jc w:val="center"/>
        <w:rPr>
          <w:rFonts w:ascii="宋体"/>
          <w:b/>
          <w:bCs/>
          <w:spacing w:val="6"/>
          <w:sz w:val="28"/>
          <w:szCs w:val="28"/>
        </w:rPr>
      </w:pPr>
      <w:r>
        <w:rPr>
          <w:rFonts w:ascii="宋体" w:hAnsi="宋体"/>
          <w:b/>
          <w:bCs/>
          <w:spacing w:val="6"/>
          <w:sz w:val="28"/>
          <w:szCs w:val="28"/>
        </w:rPr>
        <w:t>2019</w:t>
      </w:r>
      <w:r>
        <w:rPr>
          <w:rFonts w:ascii="宋体" w:hAnsi="宋体" w:hint="eastAsia"/>
          <w:b/>
          <w:bCs/>
          <w:spacing w:val="6"/>
          <w:sz w:val="28"/>
          <w:szCs w:val="28"/>
        </w:rPr>
        <w:t>年11月</w:t>
      </w:r>
    </w:p>
    <w:p w:rsidR="00693C50" w:rsidRDefault="00693C50">
      <w:pPr>
        <w:pStyle w:val="a0"/>
      </w:pPr>
    </w:p>
    <w:p w:rsidR="00693C50" w:rsidRDefault="00693C50">
      <w:pPr>
        <w:pStyle w:val="a0"/>
      </w:pPr>
    </w:p>
    <w:p w:rsidR="00693C50" w:rsidRDefault="00693C50">
      <w:pPr>
        <w:pStyle w:val="a0"/>
      </w:pPr>
    </w:p>
    <w:p w:rsidR="00693C50" w:rsidRDefault="00693C50">
      <w:pPr>
        <w:spacing w:line="360" w:lineRule="auto"/>
        <w:jc w:val="center"/>
        <w:rPr>
          <w:rFonts w:ascii="宋体"/>
          <w:b/>
          <w:bCs/>
          <w:spacing w:val="6"/>
          <w:sz w:val="28"/>
          <w:szCs w:val="28"/>
        </w:rPr>
      </w:pPr>
    </w:p>
    <w:p w:rsidR="00693C50" w:rsidRDefault="00AC53EC">
      <w:pPr>
        <w:keepNext/>
        <w:keepLines/>
        <w:spacing w:line="360" w:lineRule="exact"/>
        <w:jc w:val="center"/>
        <w:rPr>
          <w:rFonts w:ascii="宋体" w:cs="宋体"/>
          <w:b/>
          <w:bCs/>
          <w:sz w:val="32"/>
          <w:szCs w:val="32"/>
        </w:rPr>
      </w:pPr>
      <w:bookmarkStart w:id="1" w:name="_Toc417484889"/>
      <w:bookmarkStart w:id="2" w:name="_Toc361753931"/>
      <w:bookmarkStart w:id="3" w:name="_Toc417485016"/>
      <w:bookmarkStart w:id="4" w:name="_Toc415173103"/>
      <w:bookmarkStart w:id="5" w:name="_Toc361754243"/>
      <w:bookmarkStart w:id="6" w:name="_Toc415160507"/>
      <w:bookmarkStart w:id="7" w:name="_Toc415172986"/>
      <w:bookmarkStart w:id="8" w:name="_Toc381260398"/>
      <w:bookmarkStart w:id="9" w:name="_Toc361753695"/>
      <w:bookmarkStart w:id="10" w:name="_Toc369348016"/>
      <w:bookmarkStart w:id="11" w:name="_Toc394586411"/>
      <w:bookmarkStart w:id="12" w:name="_Toc369347597"/>
      <w:bookmarkStart w:id="13" w:name="_Toc421014572"/>
      <w:bookmarkStart w:id="14" w:name="_Toc394744452"/>
      <w:bookmarkStart w:id="15" w:name="_Toc371018137"/>
      <w:bookmarkStart w:id="16" w:name="_Toc369360446"/>
      <w:bookmarkStart w:id="17" w:name="_Toc417482401"/>
      <w:bookmarkStart w:id="18" w:name="_Toc22671"/>
      <w:bookmarkStart w:id="19" w:name="_Toc417482334"/>
      <w:bookmarkStart w:id="20" w:name="_Toc387830568"/>
      <w:bookmarkStart w:id="21" w:name="_Toc387913263"/>
      <w:r>
        <w:rPr>
          <w:rFonts w:ascii="宋体" w:hAnsi="宋体" w:cs="宋体" w:hint="eastAsia"/>
          <w:b/>
          <w:bCs/>
          <w:sz w:val="32"/>
          <w:szCs w:val="32"/>
        </w:rPr>
        <w:lastRenderedPageBreak/>
        <w:t>目</w:t>
      </w:r>
      <w:r>
        <w:rPr>
          <w:rFonts w:ascii="宋体" w:hAnsi="宋体" w:cs="宋体"/>
          <w:b/>
          <w:bCs/>
          <w:sz w:val="32"/>
          <w:szCs w:val="32"/>
        </w:rPr>
        <w:t xml:space="preserve">  </w:t>
      </w:r>
      <w:r>
        <w:rPr>
          <w:rFonts w:ascii="宋体" w:hAnsi="宋体" w:cs="宋体" w:hint="eastAsia"/>
          <w:b/>
          <w:bCs/>
          <w:sz w:val="32"/>
          <w:szCs w:val="32"/>
        </w:rPr>
        <w:t>录</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693C50" w:rsidRDefault="00693C50">
      <w:pPr>
        <w:pStyle w:val="a0"/>
      </w:pPr>
    </w:p>
    <w:p w:rsidR="00693C50" w:rsidRDefault="00693C50">
      <w:pPr>
        <w:pStyle w:val="a0"/>
      </w:pPr>
    </w:p>
    <w:p w:rsidR="00693C50" w:rsidRDefault="00AC53EC">
      <w:pPr>
        <w:keepNext/>
        <w:keepLines/>
        <w:numPr>
          <w:ilvl w:val="0"/>
          <w:numId w:val="1"/>
        </w:numPr>
        <w:spacing w:line="360" w:lineRule="exact"/>
        <w:rPr>
          <w:rFonts w:ascii="宋体" w:cs="宋体"/>
          <w:bCs/>
          <w:sz w:val="28"/>
          <w:szCs w:val="28"/>
        </w:rPr>
      </w:pPr>
      <w:r>
        <w:rPr>
          <w:rFonts w:ascii="宋体" w:hAnsi="宋体" w:cs="宋体" w:hint="eastAsia"/>
          <w:bCs/>
          <w:sz w:val="28"/>
          <w:szCs w:val="28"/>
        </w:rPr>
        <w:t>比选公告</w:t>
      </w:r>
      <w:r>
        <w:rPr>
          <w:rFonts w:ascii="宋体" w:hAnsi="宋体" w:cs="宋体"/>
          <w:bCs/>
          <w:sz w:val="28"/>
          <w:szCs w:val="28"/>
        </w:rPr>
        <w:t xml:space="preserve">  </w:t>
      </w:r>
      <w:r>
        <w:rPr>
          <w:rFonts w:ascii="宋体" w:cs="宋体" w:hint="eastAsia"/>
          <w:bCs/>
          <w:sz w:val="28"/>
          <w:szCs w:val="28"/>
        </w:rPr>
        <w:t>………………………………………………</w:t>
      </w:r>
      <w:r>
        <w:rPr>
          <w:rFonts w:ascii="宋体" w:hAnsi="宋体" w:cs="宋体" w:hint="eastAsia"/>
          <w:bCs/>
          <w:sz w:val="28"/>
          <w:szCs w:val="28"/>
        </w:rPr>
        <w:t xml:space="preserve">  </w:t>
      </w:r>
      <w:r>
        <w:rPr>
          <w:rFonts w:ascii="宋体" w:hAnsi="宋体" w:cs="宋体"/>
          <w:bCs/>
          <w:sz w:val="28"/>
          <w:szCs w:val="28"/>
        </w:rPr>
        <w:t>3</w:t>
      </w:r>
    </w:p>
    <w:p w:rsidR="00693C50" w:rsidRDefault="00693C50">
      <w:pPr>
        <w:pStyle w:val="a0"/>
      </w:pPr>
    </w:p>
    <w:p w:rsidR="00693C50" w:rsidRDefault="00AC53EC">
      <w:pPr>
        <w:keepNext/>
        <w:keepLines/>
        <w:numPr>
          <w:ilvl w:val="0"/>
          <w:numId w:val="1"/>
        </w:numPr>
        <w:spacing w:line="360" w:lineRule="exact"/>
        <w:rPr>
          <w:rFonts w:ascii="宋体" w:cs="宋体"/>
          <w:bCs/>
          <w:sz w:val="28"/>
          <w:szCs w:val="28"/>
        </w:rPr>
      </w:pPr>
      <w:r>
        <w:rPr>
          <w:rFonts w:ascii="宋体" w:hAnsi="宋体" w:cs="宋体" w:hint="eastAsia"/>
          <w:bCs/>
          <w:sz w:val="28"/>
          <w:szCs w:val="28"/>
        </w:rPr>
        <w:t>比选申请文件格式</w:t>
      </w:r>
      <w:r>
        <w:rPr>
          <w:rFonts w:ascii="宋体" w:cs="宋体" w:hint="eastAsia"/>
          <w:bCs/>
          <w:sz w:val="28"/>
          <w:szCs w:val="28"/>
        </w:rPr>
        <w:t>………………………………………</w:t>
      </w:r>
      <w:r>
        <w:rPr>
          <w:rFonts w:ascii="宋体" w:hAnsi="宋体" w:cs="宋体"/>
          <w:bCs/>
          <w:sz w:val="28"/>
          <w:szCs w:val="28"/>
        </w:rPr>
        <w:t xml:space="preserve">  5</w:t>
      </w:r>
    </w:p>
    <w:p w:rsidR="00693C50" w:rsidRDefault="00693C50">
      <w:pPr>
        <w:pStyle w:val="a0"/>
      </w:pPr>
    </w:p>
    <w:p w:rsidR="00693C50" w:rsidRDefault="00AC53EC">
      <w:pPr>
        <w:keepNext/>
        <w:keepLines/>
        <w:numPr>
          <w:ilvl w:val="0"/>
          <w:numId w:val="1"/>
        </w:numPr>
        <w:spacing w:line="360" w:lineRule="exact"/>
        <w:rPr>
          <w:rFonts w:ascii="宋体" w:cs="宋体"/>
          <w:bCs/>
          <w:sz w:val="28"/>
          <w:szCs w:val="28"/>
        </w:rPr>
      </w:pPr>
      <w:r>
        <w:rPr>
          <w:rFonts w:ascii="宋体" w:hAnsi="宋体" w:cs="宋体" w:hint="eastAsia"/>
          <w:bCs/>
          <w:sz w:val="28"/>
          <w:szCs w:val="28"/>
        </w:rPr>
        <w:t>比选申请人资质性及其他类似效力要求</w:t>
      </w:r>
      <w:r>
        <w:rPr>
          <w:rFonts w:ascii="宋体" w:hAnsi="宋体" w:cs="宋体"/>
          <w:bCs/>
          <w:sz w:val="28"/>
          <w:szCs w:val="28"/>
        </w:rPr>
        <w:t xml:space="preserve">  </w:t>
      </w:r>
      <w:r>
        <w:rPr>
          <w:rFonts w:ascii="宋体" w:cs="宋体" w:hint="eastAsia"/>
          <w:bCs/>
          <w:sz w:val="28"/>
          <w:szCs w:val="28"/>
        </w:rPr>
        <w:t>……………</w:t>
      </w:r>
      <w:r>
        <w:rPr>
          <w:rFonts w:ascii="宋体" w:hAnsi="宋体" w:cs="宋体"/>
          <w:bCs/>
          <w:sz w:val="28"/>
          <w:szCs w:val="28"/>
        </w:rPr>
        <w:t xml:space="preserve">  </w:t>
      </w:r>
      <w:r>
        <w:rPr>
          <w:rFonts w:ascii="宋体" w:hAnsi="宋体" w:cs="宋体" w:hint="eastAsia"/>
          <w:bCs/>
          <w:sz w:val="28"/>
          <w:szCs w:val="28"/>
        </w:rPr>
        <w:t>15</w:t>
      </w:r>
    </w:p>
    <w:p w:rsidR="00693C50" w:rsidRDefault="00693C50">
      <w:pPr>
        <w:pStyle w:val="a0"/>
      </w:pPr>
    </w:p>
    <w:p w:rsidR="00693C50" w:rsidRDefault="00AC53EC">
      <w:pPr>
        <w:keepNext/>
        <w:keepLines/>
        <w:numPr>
          <w:ilvl w:val="0"/>
          <w:numId w:val="1"/>
        </w:numPr>
        <w:spacing w:line="360" w:lineRule="exact"/>
        <w:rPr>
          <w:rFonts w:ascii="宋体" w:cs="宋体"/>
          <w:bCs/>
          <w:sz w:val="28"/>
          <w:szCs w:val="28"/>
        </w:rPr>
      </w:pPr>
      <w:r>
        <w:rPr>
          <w:rFonts w:ascii="宋体" w:hAnsi="宋体" w:cs="宋体" w:hint="eastAsia"/>
          <w:bCs/>
          <w:sz w:val="28"/>
          <w:szCs w:val="28"/>
        </w:rPr>
        <w:t>综合评分表</w:t>
      </w:r>
      <w:r>
        <w:rPr>
          <w:rFonts w:ascii="宋体" w:hAnsi="宋体" w:cs="宋体"/>
          <w:bCs/>
          <w:sz w:val="28"/>
          <w:szCs w:val="28"/>
        </w:rPr>
        <w:t xml:space="preserve">  </w:t>
      </w:r>
      <w:r>
        <w:rPr>
          <w:rFonts w:ascii="宋体" w:cs="宋体" w:hint="eastAsia"/>
          <w:bCs/>
          <w:sz w:val="28"/>
          <w:szCs w:val="28"/>
        </w:rPr>
        <w:t>……………………………………………</w:t>
      </w:r>
      <w:r>
        <w:rPr>
          <w:rFonts w:ascii="宋体" w:hAnsi="宋体" w:cs="宋体"/>
          <w:bCs/>
          <w:sz w:val="28"/>
          <w:szCs w:val="28"/>
        </w:rPr>
        <w:t xml:space="preserve">  </w:t>
      </w:r>
      <w:r>
        <w:rPr>
          <w:rFonts w:ascii="宋体" w:hAnsi="宋体" w:cs="宋体" w:hint="eastAsia"/>
          <w:bCs/>
          <w:sz w:val="28"/>
          <w:szCs w:val="28"/>
        </w:rPr>
        <w:t>16</w:t>
      </w:r>
    </w:p>
    <w:p w:rsidR="00693C50" w:rsidRDefault="00693C50">
      <w:pPr>
        <w:pStyle w:val="a0"/>
      </w:pPr>
    </w:p>
    <w:p w:rsidR="00693C50" w:rsidRPr="007D0C35" w:rsidRDefault="00AC53EC">
      <w:pPr>
        <w:pStyle w:val="a0"/>
        <w:tabs>
          <w:tab w:val="left" w:pos="1305"/>
        </w:tabs>
        <w:rPr>
          <w:rFonts w:ascii="宋体" w:hAnsi="宋体" w:cs="宋体"/>
          <w:bCs/>
          <w:sz w:val="28"/>
          <w:szCs w:val="28"/>
        </w:rPr>
      </w:pPr>
      <w:r>
        <w:rPr>
          <w:rFonts w:hint="eastAsia"/>
          <w:sz w:val="28"/>
          <w:szCs w:val="28"/>
        </w:rPr>
        <w:t>第五章</w:t>
      </w:r>
      <w:r>
        <w:rPr>
          <w:sz w:val="28"/>
          <w:szCs w:val="28"/>
        </w:rPr>
        <w:t xml:space="preserve"> </w:t>
      </w:r>
      <w:r>
        <w:rPr>
          <w:rFonts w:ascii="宋体" w:hAnsi="宋体"/>
          <w:b/>
          <w:bCs/>
          <w:kern w:val="44"/>
          <w:sz w:val="28"/>
          <w:szCs w:val="28"/>
        </w:rPr>
        <w:t xml:space="preserve"> </w:t>
      </w:r>
      <w:r>
        <w:rPr>
          <w:rFonts w:ascii="宋体" w:hAnsi="宋体" w:hint="eastAsia"/>
          <w:sz w:val="28"/>
          <w:szCs w:val="28"/>
        </w:rPr>
        <w:t>合同主要条款（参考草案）</w:t>
      </w:r>
      <w:r w:rsidRPr="007D0C35">
        <w:rPr>
          <w:rFonts w:ascii="宋体" w:cs="宋体"/>
          <w:bCs/>
          <w:sz w:val="28"/>
          <w:szCs w:val="28"/>
        </w:rPr>
        <w:t xml:space="preserve"> </w:t>
      </w:r>
      <w:r w:rsidRPr="007D0C35">
        <w:rPr>
          <w:rFonts w:ascii="宋体" w:cs="宋体" w:hint="eastAsia"/>
          <w:bCs/>
          <w:sz w:val="28"/>
          <w:szCs w:val="28"/>
        </w:rPr>
        <w:t>………………………</w:t>
      </w:r>
      <w:r w:rsidR="007D0C35" w:rsidRPr="007D0C35">
        <w:rPr>
          <w:rFonts w:ascii="宋体" w:cs="宋体" w:hint="eastAsia"/>
          <w:bCs/>
          <w:sz w:val="28"/>
          <w:szCs w:val="28"/>
        </w:rPr>
        <w:t>……</w:t>
      </w:r>
      <w:r w:rsidR="007D0C35">
        <w:rPr>
          <w:rFonts w:ascii="宋体" w:cs="宋体" w:hint="eastAsia"/>
          <w:bCs/>
          <w:sz w:val="28"/>
          <w:szCs w:val="28"/>
        </w:rPr>
        <w:t xml:space="preserve"> </w:t>
      </w:r>
      <w:r w:rsidR="00A02FFB" w:rsidRPr="007D0C35">
        <w:rPr>
          <w:rFonts w:ascii="宋体" w:hAnsi="宋体" w:cs="宋体" w:hint="eastAsia"/>
          <w:bCs/>
          <w:sz w:val="28"/>
          <w:szCs w:val="28"/>
        </w:rPr>
        <w:t>17</w:t>
      </w:r>
    </w:p>
    <w:p w:rsidR="00693C50" w:rsidRDefault="00693C50">
      <w:pPr>
        <w:pStyle w:val="1"/>
        <w:spacing w:line="240" w:lineRule="auto"/>
        <w:jc w:val="center"/>
        <w:rPr>
          <w:rFonts w:ascii="宋体"/>
          <w:sz w:val="32"/>
          <w:szCs w:val="32"/>
        </w:rPr>
      </w:pPr>
      <w:bookmarkStart w:id="22" w:name="_Toc9928"/>
      <w:bookmarkStart w:id="23" w:name="_Toc24760"/>
      <w:bookmarkStart w:id="24" w:name="_Toc17367"/>
      <w:bookmarkStart w:id="25" w:name="_Toc6423"/>
      <w:bookmarkStart w:id="26" w:name="_Toc566"/>
      <w:bookmarkStart w:id="27" w:name="_Toc31655"/>
      <w:bookmarkStart w:id="28" w:name="_Toc31237"/>
    </w:p>
    <w:p w:rsidR="00693C50" w:rsidRDefault="00693C50"/>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AC53EC">
      <w:pPr>
        <w:pStyle w:val="1"/>
        <w:spacing w:line="240" w:lineRule="auto"/>
        <w:jc w:val="center"/>
        <w:rPr>
          <w:rFonts w:ascii="宋体"/>
          <w:sz w:val="24"/>
        </w:rPr>
      </w:pPr>
      <w:r>
        <w:rPr>
          <w:rFonts w:ascii="宋体" w:hAnsi="宋体" w:hint="eastAsia"/>
          <w:sz w:val="32"/>
          <w:szCs w:val="32"/>
        </w:rPr>
        <w:lastRenderedPageBreak/>
        <w:t>第一章</w:t>
      </w:r>
      <w:r>
        <w:rPr>
          <w:rFonts w:ascii="宋体" w:hAnsi="宋体"/>
          <w:sz w:val="32"/>
          <w:szCs w:val="32"/>
        </w:rPr>
        <w:t xml:space="preserve">  </w:t>
      </w:r>
      <w:r>
        <w:rPr>
          <w:rFonts w:ascii="宋体" w:hAnsi="宋体" w:hint="eastAsia"/>
          <w:sz w:val="32"/>
          <w:szCs w:val="32"/>
        </w:rPr>
        <w:t>比选</w:t>
      </w:r>
      <w:bookmarkEnd w:id="22"/>
      <w:bookmarkEnd w:id="23"/>
      <w:bookmarkEnd w:id="24"/>
      <w:bookmarkEnd w:id="25"/>
      <w:bookmarkEnd w:id="26"/>
      <w:bookmarkEnd w:id="27"/>
      <w:bookmarkEnd w:id="28"/>
      <w:r>
        <w:rPr>
          <w:rFonts w:ascii="宋体" w:hAnsi="宋体" w:hint="eastAsia"/>
          <w:sz w:val="32"/>
          <w:szCs w:val="32"/>
        </w:rPr>
        <w:t>公告</w:t>
      </w:r>
    </w:p>
    <w:p w:rsidR="00693C50" w:rsidRDefault="00693C50">
      <w:pPr>
        <w:pStyle w:val="a0"/>
        <w:rPr>
          <w:rFonts w:ascii="宋体"/>
          <w:sz w:val="24"/>
        </w:rPr>
      </w:pPr>
    </w:p>
    <w:p w:rsidR="00693C50" w:rsidRDefault="00AC53EC">
      <w:pPr>
        <w:ind w:firstLineChars="200" w:firstLine="480"/>
        <w:rPr>
          <w:rFonts w:ascii="宋体"/>
          <w:color w:val="000000" w:themeColor="text1"/>
          <w:sz w:val="24"/>
        </w:rPr>
      </w:pPr>
      <w:r>
        <w:rPr>
          <w:rFonts w:ascii="宋体" w:hint="eastAsia"/>
          <w:color w:val="000000" w:themeColor="text1"/>
          <w:sz w:val="24"/>
        </w:rPr>
        <w:t>攀枝花市第四初级中学校（攀枝花市实验学校）拟对印刷品印制定点服务供应商采购项目进行公开比选，兹邀请符合本次比选要求的供应商参加比选。</w:t>
      </w:r>
    </w:p>
    <w:p w:rsidR="00693C50" w:rsidRDefault="00AC53EC">
      <w:pPr>
        <w:ind w:firstLineChars="200" w:firstLine="482"/>
        <w:rPr>
          <w:rFonts w:ascii="宋体"/>
          <w:color w:val="000000" w:themeColor="text1"/>
          <w:sz w:val="24"/>
        </w:rPr>
      </w:pPr>
      <w:r>
        <w:rPr>
          <w:rFonts w:ascii="宋体" w:hint="eastAsia"/>
          <w:b/>
          <w:bCs/>
          <w:color w:val="000000" w:themeColor="text1"/>
          <w:sz w:val="24"/>
        </w:rPr>
        <w:t>一、项目名称：</w:t>
      </w:r>
      <w:r>
        <w:rPr>
          <w:rFonts w:ascii="宋体" w:hint="eastAsia"/>
          <w:color w:val="000000" w:themeColor="text1"/>
          <w:sz w:val="24"/>
        </w:rPr>
        <w:t>攀枝花市第四初级中学校（攀枝花市实验学校）印刷品印制定点服务供应商采购项目。</w:t>
      </w:r>
    </w:p>
    <w:p w:rsidR="00693C50" w:rsidRDefault="00AC53EC">
      <w:pPr>
        <w:ind w:firstLineChars="200" w:firstLine="482"/>
        <w:rPr>
          <w:rFonts w:ascii="宋体"/>
          <w:color w:val="000000" w:themeColor="text1"/>
          <w:sz w:val="24"/>
        </w:rPr>
      </w:pPr>
      <w:r>
        <w:rPr>
          <w:rFonts w:ascii="宋体" w:hint="eastAsia"/>
          <w:b/>
          <w:bCs/>
          <w:color w:val="000000" w:themeColor="text1"/>
          <w:sz w:val="24"/>
        </w:rPr>
        <w:t>二、资金来源：</w:t>
      </w:r>
      <w:r>
        <w:rPr>
          <w:rFonts w:ascii="宋体" w:hint="eastAsia"/>
          <w:color w:val="000000" w:themeColor="text1"/>
          <w:sz w:val="24"/>
        </w:rPr>
        <w:t>自筹资金。</w:t>
      </w:r>
    </w:p>
    <w:p w:rsidR="00693C50" w:rsidRDefault="00AC53EC">
      <w:pPr>
        <w:ind w:firstLineChars="200" w:firstLine="482"/>
        <w:rPr>
          <w:rFonts w:ascii="宋体"/>
          <w:color w:val="000000" w:themeColor="text1"/>
          <w:sz w:val="24"/>
        </w:rPr>
      </w:pPr>
      <w:r>
        <w:rPr>
          <w:rFonts w:ascii="宋体" w:hint="eastAsia"/>
          <w:b/>
          <w:bCs/>
          <w:color w:val="000000" w:themeColor="text1"/>
          <w:sz w:val="24"/>
        </w:rPr>
        <w:t>三、项目概况：</w:t>
      </w:r>
      <w:r>
        <w:rPr>
          <w:rFonts w:ascii="宋体" w:hint="eastAsia"/>
          <w:color w:val="000000" w:themeColor="text1"/>
          <w:sz w:val="24"/>
        </w:rPr>
        <w:t>学校零星校本教材、资料等印刷制作，具体详见附件。</w:t>
      </w:r>
    </w:p>
    <w:p w:rsidR="00693C50" w:rsidRDefault="00AC53EC">
      <w:pPr>
        <w:ind w:firstLineChars="200" w:firstLine="482"/>
        <w:rPr>
          <w:rFonts w:ascii="宋体"/>
          <w:color w:val="000000" w:themeColor="text1"/>
          <w:sz w:val="24"/>
        </w:rPr>
      </w:pPr>
      <w:r>
        <w:rPr>
          <w:rFonts w:ascii="宋体" w:hint="eastAsia"/>
          <w:b/>
          <w:bCs/>
          <w:color w:val="000000" w:themeColor="text1"/>
          <w:sz w:val="24"/>
        </w:rPr>
        <w:t>四、供应商邀请方式</w:t>
      </w:r>
    </w:p>
    <w:p w:rsidR="00693C50" w:rsidRDefault="00AC53EC">
      <w:pPr>
        <w:ind w:firstLineChars="200" w:firstLine="480"/>
        <w:rPr>
          <w:rFonts w:ascii="宋体"/>
          <w:color w:val="000000" w:themeColor="text1"/>
          <w:sz w:val="24"/>
        </w:rPr>
      </w:pPr>
      <w:r>
        <w:rPr>
          <w:rFonts w:ascii="宋体" w:hint="eastAsia"/>
          <w:color w:val="000000" w:themeColor="text1"/>
          <w:sz w:val="24"/>
        </w:rPr>
        <w:t>公告方式：本次公开比选邀请在攀枝花市第四初级中学校（攀枝花市实验学校）校园网校园公告栏发布。</w:t>
      </w:r>
    </w:p>
    <w:p w:rsidR="00693C50" w:rsidRDefault="00AC53EC">
      <w:pPr>
        <w:ind w:firstLineChars="200" w:firstLine="482"/>
        <w:rPr>
          <w:rFonts w:ascii="宋体"/>
          <w:b/>
          <w:bCs/>
          <w:color w:val="000000" w:themeColor="text1"/>
          <w:sz w:val="24"/>
        </w:rPr>
      </w:pPr>
      <w:r>
        <w:rPr>
          <w:rFonts w:ascii="宋体" w:hint="eastAsia"/>
          <w:b/>
          <w:bCs/>
          <w:color w:val="000000" w:themeColor="text1"/>
          <w:sz w:val="24"/>
        </w:rPr>
        <w:t>五、比选申请人参加本次公开比选活动应具备下列条件</w:t>
      </w:r>
    </w:p>
    <w:p w:rsidR="00693C50" w:rsidRDefault="00AC53EC">
      <w:pPr>
        <w:ind w:firstLineChars="200" w:firstLine="480"/>
        <w:rPr>
          <w:rFonts w:ascii="宋体"/>
          <w:color w:val="000000" w:themeColor="text1"/>
          <w:sz w:val="24"/>
        </w:rPr>
      </w:pPr>
      <w:r>
        <w:rPr>
          <w:rFonts w:ascii="宋体" w:hint="eastAsia"/>
          <w:color w:val="000000" w:themeColor="text1"/>
          <w:sz w:val="24"/>
        </w:rPr>
        <w:t>1.具有独立承担民事责任的能力。</w:t>
      </w:r>
    </w:p>
    <w:p w:rsidR="00693C50" w:rsidRDefault="00AC53EC">
      <w:pPr>
        <w:ind w:firstLineChars="200" w:firstLine="480"/>
        <w:rPr>
          <w:rFonts w:ascii="宋体"/>
          <w:color w:val="000000" w:themeColor="text1"/>
          <w:sz w:val="24"/>
        </w:rPr>
      </w:pPr>
      <w:r>
        <w:rPr>
          <w:rFonts w:ascii="宋体" w:hint="eastAsia"/>
          <w:color w:val="000000" w:themeColor="text1"/>
          <w:sz w:val="24"/>
        </w:rPr>
        <w:t>2.具有良好的商业信誉和健全的财务会计制度。</w:t>
      </w:r>
    </w:p>
    <w:p w:rsidR="00693C50" w:rsidRDefault="00AC53EC">
      <w:pPr>
        <w:ind w:firstLineChars="200" w:firstLine="480"/>
        <w:rPr>
          <w:rFonts w:ascii="宋体"/>
          <w:color w:val="000000" w:themeColor="text1"/>
          <w:sz w:val="24"/>
        </w:rPr>
      </w:pPr>
      <w:r>
        <w:rPr>
          <w:rFonts w:ascii="宋体" w:hint="eastAsia"/>
          <w:color w:val="000000" w:themeColor="text1"/>
          <w:sz w:val="24"/>
        </w:rPr>
        <w:t>3.具有履行合同所必须的设备和专业技术能力。</w:t>
      </w:r>
    </w:p>
    <w:p w:rsidR="00693C50" w:rsidRDefault="00AC53EC">
      <w:pPr>
        <w:ind w:firstLineChars="200" w:firstLine="480"/>
        <w:rPr>
          <w:rFonts w:ascii="宋体"/>
          <w:color w:val="000000" w:themeColor="text1"/>
          <w:sz w:val="24"/>
        </w:rPr>
      </w:pPr>
      <w:r>
        <w:rPr>
          <w:rFonts w:ascii="宋体" w:hint="eastAsia"/>
          <w:color w:val="000000" w:themeColor="text1"/>
          <w:sz w:val="24"/>
        </w:rPr>
        <w:t>4.具有依法缴纳税收和社会保障资金的良好记录。</w:t>
      </w:r>
    </w:p>
    <w:p w:rsidR="00693C50" w:rsidRDefault="00AC53EC">
      <w:pPr>
        <w:ind w:firstLineChars="200" w:firstLine="480"/>
        <w:rPr>
          <w:rFonts w:ascii="宋体"/>
          <w:color w:val="000000" w:themeColor="text1"/>
          <w:sz w:val="24"/>
        </w:rPr>
      </w:pPr>
      <w:r>
        <w:rPr>
          <w:rFonts w:ascii="宋体" w:hint="eastAsia"/>
          <w:color w:val="000000" w:themeColor="text1"/>
          <w:sz w:val="24"/>
        </w:rPr>
        <w:t>5.参加本次采购活动前三年内，在经营活动中没有重大违法记录。</w:t>
      </w:r>
    </w:p>
    <w:p w:rsidR="00693C50" w:rsidRDefault="00AC53EC">
      <w:pPr>
        <w:ind w:firstLineChars="200" w:firstLine="480"/>
        <w:rPr>
          <w:rFonts w:ascii="宋体"/>
          <w:color w:val="000000" w:themeColor="text1"/>
          <w:sz w:val="24"/>
        </w:rPr>
      </w:pPr>
      <w:r>
        <w:rPr>
          <w:rFonts w:ascii="宋体" w:hint="eastAsia"/>
          <w:color w:val="000000" w:themeColor="text1"/>
          <w:sz w:val="24"/>
        </w:rPr>
        <w:t>6.具有相应的营业执照、印刷经营许可证的经营范围必须具备（出版物印刷）</w:t>
      </w:r>
    </w:p>
    <w:p w:rsidR="00693C50" w:rsidRDefault="00AC53EC">
      <w:pPr>
        <w:ind w:firstLineChars="200" w:firstLine="480"/>
        <w:rPr>
          <w:rFonts w:ascii="宋体"/>
          <w:color w:val="000000" w:themeColor="text1"/>
          <w:sz w:val="24"/>
        </w:rPr>
      </w:pPr>
      <w:r>
        <w:rPr>
          <w:rFonts w:ascii="宋体" w:hint="eastAsia"/>
          <w:color w:val="000000" w:themeColor="text1"/>
          <w:sz w:val="24"/>
        </w:rPr>
        <w:t>7.2017年1月以来与单位签订的长期（一年以上）印刷品印制定点服务合同（提供复印件、原件备查）。</w:t>
      </w:r>
    </w:p>
    <w:p w:rsidR="00693C50" w:rsidRDefault="00AC53EC">
      <w:pPr>
        <w:ind w:firstLineChars="200" w:firstLine="480"/>
        <w:rPr>
          <w:rFonts w:ascii="宋体"/>
          <w:color w:val="000000" w:themeColor="text1"/>
          <w:sz w:val="24"/>
        </w:rPr>
      </w:pPr>
      <w:r>
        <w:rPr>
          <w:rFonts w:ascii="宋体" w:hint="eastAsia"/>
          <w:color w:val="000000" w:themeColor="text1"/>
          <w:sz w:val="24"/>
        </w:rPr>
        <w:t>8.法律、行政法规规定的其他条件。</w:t>
      </w:r>
    </w:p>
    <w:p w:rsidR="00693C50" w:rsidRDefault="00AC53EC">
      <w:pPr>
        <w:ind w:firstLineChars="200" w:firstLine="482"/>
        <w:rPr>
          <w:rFonts w:ascii="宋体"/>
          <w:b/>
          <w:bCs/>
          <w:color w:val="000000" w:themeColor="text1"/>
          <w:sz w:val="24"/>
        </w:rPr>
      </w:pPr>
      <w:r>
        <w:rPr>
          <w:rFonts w:ascii="宋体" w:hint="eastAsia"/>
          <w:b/>
          <w:bCs/>
          <w:color w:val="000000" w:themeColor="text1"/>
          <w:sz w:val="24"/>
        </w:rPr>
        <w:t>六、评选办法及要求</w:t>
      </w:r>
    </w:p>
    <w:p w:rsidR="00693C50" w:rsidRDefault="00AC53EC">
      <w:pPr>
        <w:ind w:firstLineChars="200" w:firstLine="480"/>
        <w:rPr>
          <w:rFonts w:ascii="宋体"/>
          <w:color w:val="000000" w:themeColor="text1"/>
          <w:sz w:val="24"/>
        </w:rPr>
      </w:pPr>
      <w:r>
        <w:rPr>
          <w:rFonts w:ascii="宋体" w:hint="eastAsia"/>
          <w:color w:val="000000" w:themeColor="text1"/>
          <w:sz w:val="24"/>
        </w:rPr>
        <w:t>1.报价要求：实行一次性报价。</w:t>
      </w:r>
    </w:p>
    <w:p w:rsidR="00693C50" w:rsidRDefault="00AC53EC">
      <w:pPr>
        <w:ind w:firstLineChars="200" w:firstLine="480"/>
        <w:rPr>
          <w:rFonts w:ascii="宋体"/>
          <w:color w:val="000000" w:themeColor="text1"/>
          <w:sz w:val="24"/>
        </w:rPr>
      </w:pPr>
      <w:r>
        <w:rPr>
          <w:rFonts w:ascii="宋体" w:hint="eastAsia"/>
          <w:color w:val="000000" w:themeColor="text1"/>
          <w:sz w:val="24"/>
        </w:rPr>
        <w:t>2.中选方式：综合评分法评标，得分最高者中标。</w:t>
      </w:r>
    </w:p>
    <w:p w:rsidR="00693C50" w:rsidRDefault="00AC53EC">
      <w:pPr>
        <w:ind w:firstLineChars="200" w:firstLine="480"/>
        <w:rPr>
          <w:rFonts w:ascii="宋体"/>
          <w:color w:val="000000" w:themeColor="text1"/>
          <w:sz w:val="24"/>
        </w:rPr>
      </w:pPr>
      <w:r>
        <w:rPr>
          <w:rFonts w:ascii="宋体" w:hint="eastAsia"/>
          <w:color w:val="000000" w:themeColor="text1"/>
          <w:sz w:val="24"/>
        </w:rPr>
        <w:t>3.参加比选的人员需持本人身份证原件参加，非法人本人参加比选的，请出示企业法人亲笔签名的委托书和身份证复印件及本人身份证原件。</w:t>
      </w:r>
    </w:p>
    <w:p w:rsidR="00693C50" w:rsidRDefault="00AC53EC">
      <w:pPr>
        <w:ind w:firstLineChars="200" w:firstLine="482"/>
        <w:rPr>
          <w:rFonts w:ascii="宋体"/>
          <w:b/>
          <w:bCs/>
          <w:color w:val="000000" w:themeColor="text1"/>
          <w:sz w:val="24"/>
        </w:rPr>
      </w:pPr>
      <w:r>
        <w:rPr>
          <w:rFonts w:ascii="宋体" w:hint="eastAsia"/>
          <w:b/>
          <w:bCs/>
          <w:color w:val="000000" w:themeColor="text1"/>
          <w:sz w:val="24"/>
        </w:rPr>
        <w:t>七、服务期限及要求</w:t>
      </w:r>
    </w:p>
    <w:p w:rsidR="00693C50" w:rsidRDefault="00AC53EC">
      <w:pPr>
        <w:ind w:firstLineChars="200" w:firstLine="480"/>
        <w:rPr>
          <w:rFonts w:ascii="宋体"/>
          <w:color w:val="000000" w:themeColor="text1"/>
          <w:sz w:val="24"/>
        </w:rPr>
      </w:pPr>
      <w:r>
        <w:rPr>
          <w:rFonts w:ascii="宋体" w:hint="eastAsia"/>
          <w:color w:val="000000" w:themeColor="text1"/>
          <w:sz w:val="24"/>
        </w:rPr>
        <w:t>    </w:t>
      </w:r>
      <w:r>
        <w:rPr>
          <w:rFonts w:ascii="宋体" w:hint="eastAsia"/>
          <w:color w:val="000000" w:themeColor="text1"/>
          <w:sz w:val="24"/>
        </w:rPr>
        <w:t>服务期为壹年。合同到期后通过双方协商，企业服务好，学校认可，可续签合同（如果遇到学校发生变化或其他不可抗拒因素，无条件终止合同，停止供货）。</w:t>
      </w:r>
    </w:p>
    <w:p w:rsidR="00693C50" w:rsidRDefault="00AC53EC">
      <w:pPr>
        <w:ind w:firstLineChars="200" w:firstLine="482"/>
        <w:rPr>
          <w:rFonts w:ascii="宋体"/>
          <w:b/>
          <w:bCs/>
          <w:color w:val="000000" w:themeColor="text1"/>
          <w:sz w:val="24"/>
        </w:rPr>
      </w:pPr>
      <w:r>
        <w:rPr>
          <w:rFonts w:ascii="宋体" w:hint="eastAsia"/>
          <w:b/>
          <w:bCs/>
          <w:color w:val="000000" w:themeColor="text1"/>
          <w:sz w:val="24"/>
        </w:rPr>
        <w:t>八、费用支付办法</w:t>
      </w:r>
    </w:p>
    <w:p w:rsidR="00693C50" w:rsidRDefault="00AC53EC">
      <w:pPr>
        <w:ind w:firstLineChars="200" w:firstLine="480"/>
        <w:rPr>
          <w:rFonts w:ascii="宋体"/>
          <w:color w:val="000000" w:themeColor="text1"/>
          <w:sz w:val="24"/>
        </w:rPr>
      </w:pPr>
      <w:r>
        <w:rPr>
          <w:rFonts w:ascii="宋体" w:hint="eastAsia"/>
          <w:color w:val="000000" w:themeColor="text1"/>
          <w:sz w:val="24"/>
        </w:rPr>
        <w:t>每学期按实际发生核定的工作量，凭税务票据结算2次。</w:t>
      </w:r>
    </w:p>
    <w:p w:rsidR="00693C50" w:rsidRDefault="00AC53EC">
      <w:pPr>
        <w:ind w:firstLineChars="200" w:firstLine="482"/>
        <w:rPr>
          <w:rFonts w:ascii="宋体"/>
          <w:b/>
          <w:bCs/>
          <w:color w:val="000000" w:themeColor="text1"/>
          <w:sz w:val="24"/>
        </w:rPr>
      </w:pPr>
      <w:r>
        <w:rPr>
          <w:rFonts w:ascii="宋体" w:hint="eastAsia"/>
          <w:b/>
          <w:bCs/>
          <w:color w:val="000000" w:themeColor="text1"/>
          <w:sz w:val="24"/>
        </w:rPr>
        <w:t>九、报名时间、报名方式</w:t>
      </w:r>
    </w:p>
    <w:p w:rsidR="00693C50" w:rsidRDefault="00AC53EC">
      <w:pPr>
        <w:ind w:firstLineChars="200" w:firstLine="480"/>
        <w:rPr>
          <w:rFonts w:ascii="宋体"/>
          <w:color w:val="000000" w:themeColor="text1"/>
          <w:sz w:val="24"/>
        </w:rPr>
      </w:pPr>
      <w:r>
        <w:rPr>
          <w:rFonts w:ascii="宋体" w:hint="eastAsia"/>
          <w:color w:val="000000" w:themeColor="text1"/>
          <w:sz w:val="24"/>
        </w:rPr>
        <w:t>1.报名及比选文件领取时间：2019年11月22日至2019年11月28日上午09:00-12：00，下午14:30-18:00（北京时间，法定节假日除外）。</w:t>
      </w:r>
    </w:p>
    <w:p w:rsidR="00693C50" w:rsidRDefault="00AC53EC">
      <w:pPr>
        <w:ind w:firstLineChars="200" w:firstLine="480"/>
        <w:rPr>
          <w:rFonts w:ascii="宋体"/>
          <w:color w:val="000000" w:themeColor="text1"/>
          <w:sz w:val="24"/>
        </w:rPr>
      </w:pPr>
      <w:r>
        <w:rPr>
          <w:rFonts w:ascii="宋体" w:hint="eastAsia"/>
          <w:color w:val="000000" w:themeColor="text1"/>
          <w:sz w:val="24"/>
        </w:rPr>
        <w:t>2.报名及比选文件领取地点：攀枝花市东区鸿福巷14号攀枝花市第四初级中学校（攀枝花市实验学校）行政楼204室。</w:t>
      </w:r>
    </w:p>
    <w:p w:rsidR="00693C50" w:rsidRDefault="00AC53EC">
      <w:pPr>
        <w:ind w:firstLineChars="200" w:firstLine="480"/>
        <w:rPr>
          <w:rFonts w:ascii="宋体"/>
          <w:color w:val="000000" w:themeColor="text1"/>
          <w:sz w:val="24"/>
        </w:rPr>
      </w:pPr>
      <w:r>
        <w:rPr>
          <w:rFonts w:ascii="宋体" w:hint="eastAsia"/>
          <w:color w:val="000000" w:themeColor="text1"/>
          <w:sz w:val="24"/>
        </w:rPr>
        <w:t>3.报名方式：自愿参加比选的单位到学校总务科进行报名，缴纳投标保证金人民币10000.00元。中标单位该投标保证金自动转为履约保证金；未中标单位，所缴纳的投标保证金将于5个工作日内无息退还。报名时需提供本单位的相关资质资料（验原件，交复印件），投标时自行将密封好的加盖公章的标书及投标价格单提交评审委员会进行审核评标。</w:t>
      </w:r>
    </w:p>
    <w:p w:rsidR="00693C50" w:rsidRDefault="00AC53EC">
      <w:pPr>
        <w:ind w:firstLineChars="200" w:firstLine="482"/>
        <w:rPr>
          <w:rFonts w:ascii="宋体"/>
          <w:b/>
          <w:bCs/>
          <w:color w:val="000000" w:themeColor="text1"/>
          <w:sz w:val="24"/>
        </w:rPr>
      </w:pPr>
      <w:r>
        <w:rPr>
          <w:rFonts w:ascii="宋体" w:hint="eastAsia"/>
          <w:b/>
          <w:bCs/>
          <w:color w:val="000000" w:themeColor="text1"/>
          <w:sz w:val="24"/>
        </w:rPr>
        <w:t>十、现场报名携带资料</w:t>
      </w:r>
    </w:p>
    <w:p w:rsidR="00693C50" w:rsidRDefault="00AC53EC">
      <w:pPr>
        <w:ind w:firstLineChars="200" w:firstLine="480"/>
        <w:rPr>
          <w:rFonts w:ascii="宋体"/>
          <w:color w:val="000000" w:themeColor="text1"/>
          <w:sz w:val="24"/>
        </w:rPr>
      </w:pPr>
      <w:r>
        <w:rPr>
          <w:rFonts w:ascii="宋体" w:hint="eastAsia"/>
          <w:color w:val="000000" w:themeColor="text1"/>
          <w:sz w:val="24"/>
        </w:rPr>
        <w:t>1.单位介绍信或授权书原件（须注明被介绍人或被授权人的姓名、联系方式、具体</w:t>
      </w:r>
      <w:r>
        <w:rPr>
          <w:rFonts w:ascii="宋体" w:hint="eastAsia"/>
          <w:color w:val="000000" w:themeColor="text1"/>
          <w:sz w:val="24"/>
        </w:rPr>
        <w:lastRenderedPageBreak/>
        <w:t>项目名称，办理事项内容或授权范围等内容并加盖单位公章）。</w:t>
      </w:r>
    </w:p>
    <w:p w:rsidR="00693C50" w:rsidRDefault="00AC53EC">
      <w:pPr>
        <w:ind w:firstLineChars="200" w:firstLine="480"/>
        <w:rPr>
          <w:rFonts w:ascii="宋体" w:hint="eastAsia"/>
          <w:color w:val="000000" w:themeColor="text1"/>
          <w:sz w:val="24"/>
        </w:rPr>
      </w:pPr>
      <w:r>
        <w:rPr>
          <w:rFonts w:ascii="宋体" w:hint="eastAsia"/>
          <w:color w:val="000000" w:themeColor="text1"/>
          <w:sz w:val="24"/>
        </w:rPr>
        <w:t>2.提供被介绍人或被授权人的身份证复印件加盖单位公章，原件备查。</w:t>
      </w:r>
    </w:p>
    <w:p w:rsidR="006B76C8" w:rsidRPr="006B76C8" w:rsidRDefault="00084DC9" w:rsidP="006B76C8">
      <w:pPr>
        <w:pStyle w:val="a0"/>
      </w:pPr>
      <w:r>
        <w:rPr>
          <w:rFonts w:ascii="宋体" w:hint="eastAsia"/>
          <w:b/>
          <w:bCs/>
          <w:color w:val="000000" w:themeColor="text1"/>
          <w:sz w:val="24"/>
        </w:rPr>
        <w:t xml:space="preserve">    十一、评标现场递交比选文件</w:t>
      </w:r>
    </w:p>
    <w:p w:rsidR="00693C50" w:rsidRDefault="00084DC9">
      <w:pPr>
        <w:ind w:firstLineChars="200" w:firstLine="482"/>
        <w:rPr>
          <w:rFonts w:ascii="宋体"/>
          <w:b/>
          <w:bCs/>
          <w:color w:val="000000" w:themeColor="text1"/>
          <w:sz w:val="24"/>
        </w:rPr>
      </w:pPr>
      <w:r>
        <w:rPr>
          <w:rFonts w:ascii="宋体" w:hint="eastAsia"/>
          <w:b/>
          <w:bCs/>
          <w:color w:val="000000" w:themeColor="text1"/>
          <w:sz w:val="24"/>
        </w:rPr>
        <w:t>十二</w:t>
      </w:r>
      <w:r w:rsidR="00AC53EC">
        <w:rPr>
          <w:rFonts w:ascii="宋体" w:hint="eastAsia"/>
          <w:b/>
          <w:bCs/>
          <w:color w:val="000000" w:themeColor="text1"/>
          <w:sz w:val="24"/>
        </w:rPr>
        <w:t>、比选时间、地点</w:t>
      </w:r>
    </w:p>
    <w:p w:rsidR="00693C50" w:rsidRDefault="00AC53EC">
      <w:pPr>
        <w:ind w:firstLineChars="200" w:firstLine="480"/>
        <w:rPr>
          <w:rFonts w:ascii="宋体"/>
          <w:color w:val="000000" w:themeColor="text1"/>
          <w:sz w:val="24"/>
        </w:rPr>
      </w:pPr>
      <w:r>
        <w:rPr>
          <w:rFonts w:ascii="宋体" w:hint="eastAsia"/>
          <w:color w:val="000000" w:themeColor="text1"/>
          <w:sz w:val="24"/>
        </w:rPr>
        <w:t>时间：2019年11月29日9:00（北京时间）</w:t>
      </w:r>
    </w:p>
    <w:p w:rsidR="00693C50" w:rsidRDefault="00AC53EC">
      <w:pPr>
        <w:ind w:firstLineChars="200" w:firstLine="480"/>
        <w:rPr>
          <w:rFonts w:ascii="宋体"/>
          <w:color w:val="000000" w:themeColor="text1"/>
          <w:sz w:val="24"/>
        </w:rPr>
      </w:pPr>
      <w:r>
        <w:rPr>
          <w:rFonts w:ascii="宋体" w:hint="eastAsia"/>
          <w:color w:val="000000" w:themeColor="text1"/>
          <w:sz w:val="24"/>
        </w:rPr>
        <w:t>地址：学校行政楼二楼会议室。</w:t>
      </w:r>
    </w:p>
    <w:p w:rsidR="00693C50" w:rsidRDefault="00084DC9">
      <w:pPr>
        <w:ind w:firstLineChars="200" w:firstLine="482"/>
        <w:rPr>
          <w:rFonts w:ascii="宋体"/>
          <w:b/>
          <w:bCs/>
          <w:color w:val="000000" w:themeColor="text1"/>
          <w:sz w:val="24"/>
        </w:rPr>
      </w:pPr>
      <w:r>
        <w:rPr>
          <w:rFonts w:ascii="宋体" w:hint="eastAsia"/>
          <w:b/>
          <w:bCs/>
          <w:color w:val="000000" w:themeColor="text1"/>
          <w:sz w:val="24"/>
        </w:rPr>
        <w:t>十三</w:t>
      </w:r>
      <w:r w:rsidR="00AC53EC">
        <w:rPr>
          <w:rFonts w:ascii="宋体" w:hint="eastAsia"/>
          <w:b/>
          <w:bCs/>
          <w:color w:val="000000" w:themeColor="text1"/>
          <w:sz w:val="24"/>
        </w:rPr>
        <w:t>、联系方式:</w:t>
      </w:r>
    </w:p>
    <w:p w:rsidR="00693C50" w:rsidRDefault="00AC53EC">
      <w:pPr>
        <w:ind w:firstLineChars="200" w:firstLine="480"/>
        <w:rPr>
          <w:rFonts w:ascii="宋体"/>
          <w:color w:val="000000" w:themeColor="text1"/>
          <w:sz w:val="24"/>
        </w:rPr>
      </w:pPr>
      <w:r>
        <w:rPr>
          <w:rFonts w:ascii="宋体" w:hint="eastAsia"/>
          <w:color w:val="000000" w:themeColor="text1"/>
          <w:sz w:val="24"/>
        </w:rPr>
        <w:t>地址：攀枝花市第四初级中学校（攀枝花市实验学校）</w:t>
      </w:r>
    </w:p>
    <w:p w:rsidR="00693C50" w:rsidRDefault="00AC53EC">
      <w:pPr>
        <w:ind w:firstLineChars="200" w:firstLine="480"/>
        <w:rPr>
          <w:rFonts w:ascii="宋体"/>
          <w:color w:val="000000" w:themeColor="text1"/>
          <w:sz w:val="24"/>
        </w:rPr>
      </w:pPr>
      <w:r>
        <w:rPr>
          <w:rFonts w:ascii="宋体" w:hint="eastAsia"/>
          <w:color w:val="000000" w:themeColor="text1"/>
          <w:sz w:val="24"/>
        </w:rPr>
        <w:t>联 系 人：曹老师</w:t>
      </w:r>
    </w:p>
    <w:p w:rsidR="00693C50" w:rsidRDefault="00AC53EC">
      <w:pPr>
        <w:ind w:firstLineChars="200" w:firstLine="480"/>
        <w:rPr>
          <w:rFonts w:ascii="宋体"/>
          <w:color w:val="000000" w:themeColor="text1"/>
          <w:sz w:val="24"/>
        </w:rPr>
      </w:pPr>
      <w:r>
        <w:rPr>
          <w:rFonts w:ascii="宋体" w:hint="eastAsia"/>
          <w:color w:val="000000" w:themeColor="text1"/>
          <w:sz w:val="24"/>
        </w:rPr>
        <w:t>联系电话：0812-5105936</w:t>
      </w:r>
      <w:r>
        <w:rPr>
          <w:rFonts w:ascii="宋体" w:hint="eastAsia"/>
          <w:color w:val="000000" w:themeColor="text1"/>
          <w:sz w:val="24"/>
        </w:rPr>
        <w:t>  </w:t>
      </w:r>
      <w:r>
        <w:rPr>
          <w:rFonts w:ascii="宋体" w:hint="eastAsia"/>
          <w:color w:val="000000" w:themeColor="text1"/>
          <w:sz w:val="24"/>
        </w:rPr>
        <w:t xml:space="preserve"> 13982356001</w:t>
      </w:r>
    </w:p>
    <w:p w:rsidR="00693C50" w:rsidRDefault="00AC53EC">
      <w:pPr>
        <w:ind w:firstLineChars="200" w:firstLine="480"/>
        <w:rPr>
          <w:rFonts w:ascii="宋体"/>
          <w:color w:val="000000" w:themeColor="text1"/>
          <w:sz w:val="24"/>
        </w:rPr>
      </w:pPr>
      <w:r>
        <w:rPr>
          <w:rFonts w:ascii="宋体" w:hint="eastAsia"/>
          <w:color w:val="000000" w:themeColor="text1"/>
          <w:sz w:val="24"/>
        </w:rPr>
        <w:t>                          </w:t>
      </w:r>
    </w:p>
    <w:p w:rsidR="00693C50" w:rsidRDefault="00693C50">
      <w:pPr>
        <w:pStyle w:val="a0"/>
        <w:rPr>
          <w:rFonts w:ascii="宋体"/>
          <w:color w:val="000000" w:themeColor="text1"/>
          <w:sz w:val="24"/>
        </w:rPr>
      </w:pPr>
    </w:p>
    <w:p w:rsidR="00693C50" w:rsidRDefault="00693C50">
      <w:pPr>
        <w:pStyle w:val="a0"/>
        <w:rPr>
          <w:rFonts w:ascii="宋体"/>
          <w:color w:val="000000" w:themeColor="text1"/>
          <w:sz w:val="24"/>
        </w:rPr>
      </w:pPr>
    </w:p>
    <w:p w:rsidR="00693C50" w:rsidRDefault="00AC53EC">
      <w:pPr>
        <w:ind w:firstLineChars="200" w:firstLine="480"/>
        <w:rPr>
          <w:rFonts w:ascii="宋体"/>
          <w:color w:val="000000" w:themeColor="text1"/>
          <w:sz w:val="24"/>
        </w:rPr>
      </w:pPr>
      <w:r>
        <w:rPr>
          <w:rFonts w:ascii="宋体" w:hint="eastAsia"/>
          <w:color w:val="000000" w:themeColor="text1"/>
          <w:sz w:val="24"/>
        </w:rPr>
        <w:t> </w:t>
      </w:r>
    </w:p>
    <w:p w:rsidR="00693C50" w:rsidRDefault="00AC53EC">
      <w:pPr>
        <w:ind w:firstLineChars="200" w:firstLine="480"/>
        <w:rPr>
          <w:rFonts w:ascii="宋体"/>
          <w:color w:val="000000" w:themeColor="text1"/>
          <w:sz w:val="24"/>
        </w:rPr>
      </w:pPr>
      <w:r>
        <w:rPr>
          <w:rFonts w:ascii="宋体" w:hint="eastAsia"/>
          <w:color w:val="000000" w:themeColor="text1"/>
          <w:sz w:val="24"/>
        </w:rPr>
        <w:t>                               </w:t>
      </w:r>
      <w:r>
        <w:rPr>
          <w:rFonts w:ascii="宋体" w:hint="eastAsia"/>
          <w:color w:val="000000" w:themeColor="text1"/>
          <w:sz w:val="24"/>
        </w:rPr>
        <w:t xml:space="preserve">                         2019年11月22日</w:t>
      </w:r>
    </w:p>
    <w:p w:rsidR="00693C50" w:rsidRDefault="00693C50">
      <w:pPr>
        <w:ind w:firstLineChars="200" w:firstLine="480"/>
        <w:rPr>
          <w:rFonts w:ascii="宋体"/>
          <w:color w:val="000000" w:themeColor="text1"/>
          <w:sz w:val="24"/>
        </w:rPr>
      </w:pPr>
    </w:p>
    <w:p w:rsidR="00693C50" w:rsidRDefault="00693C50">
      <w:pPr>
        <w:spacing w:line="400" w:lineRule="exact"/>
        <w:ind w:firstLineChars="200" w:firstLine="480"/>
        <w:jc w:val="left"/>
        <w:rPr>
          <w:rFonts w:ascii="宋体" w:hAnsi="宋体"/>
          <w:color w:val="000000" w:themeColor="text1"/>
          <w:sz w:val="24"/>
          <w:u w:val="single"/>
        </w:rPr>
      </w:pPr>
    </w:p>
    <w:p w:rsidR="00693C50" w:rsidRDefault="00693C50">
      <w:pPr>
        <w:spacing w:line="400" w:lineRule="exact"/>
        <w:ind w:firstLineChars="200" w:firstLine="480"/>
        <w:jc w:val="left"/>
        <w:rPr>
          <w:rFonts w:ascii="宋体" w:hAnsi="宋体"/>
          <w:color w:val="000000" w:themeColor="text1"/>
          <w:sz w:val="24"/>
          <w:u w:val="single"/>
        </w:rPr>
      </w:pPr>
    </w:p>
    <w:p w:rsidR="00693C50" w:rsidRDefault="00693C50">
      <w:pPr>
        <w:rPr>
          <w:color w:val="000000" w:themeColor="text1"/>
        </w:rPr>
      </w:pPr>
    </w:p>
    <w:p w:rsidR="00693C50" w:rsidRDefault="00693C50">
      <w:pPr>
        <w:ind w:firstLineChars="200" w:firstLine="480"/>
        <w:rPr>
          <w:rFonts w:ascii="宋体"/>
          <w:sz w:val="24"/>
        </w:rPr>
      </w:pPr>
    </w:p>
    <w:p w:rsidR="00693C50" w:rsidRDefault="00693C50">
      <w:pPr>
        <w:ind w:firstLineChars="200" w:firstLine="480"/>
        <w:rPr>
          <w:rFonts w:ascii="宋体"/>
          <w:sz w:val="24"/>
        </w:rPr>
      </w:pPr>
    </w:p>
    <w:p w:rsidR="00693C50" w:rsidRDefault="00693C50">
      <w:pPr>
        <w:spacing w:line="400" w:lineRule="exact"/>
        <w:rPr>
          <w:rFonts w:ascii="宋体" w:hAnsi="宋体"/>
          <w:b/>
          <w:sz w:val="24"/>
        </w:rPr>
      </w:pPr>
    </w:p>
    <w:p w:rsidR="00693C50" w:rsidRDefault="00693C50">
      <w:pPr>
        <w:spacing w:line="400" w:lineRule="exact"/>
        <w:jc w:val="center"/>
        <w:rPr>
          <w:rFonts w:ascii="宋体" w:hAnsi="宋体"/>
          <w:sz w:val="24"/>
        </w:rPr>
      </w:pPr>
      <w:bookmarkStart w:id="29" w:name="_Toc213396759"/>
      <w:bookmarkStart w:id="30" w:name="_Toc213397009"/>
      <w:bookmarkStart w:id="31" w:name="_Toc213496267"/>
      <w:bookmarkStart w:id="32" w:name="_Toc217446031"/>
      <w:bookmarkStart w:id="33" w:name="_Toc213396945"/>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bookmarkStart w:id="34" w:name="_Toc7225"/>
      <w:bookmarkEnd w:id="29"/>
      <w:bookmarkEnd w:id="30"/>
      <w:bookmarkEnd w:id="31"/>
      <w:bookmarkEnd w:id="32"/>
      <w:bookmarkEnd w:id="33"/>
    </w:p>
    <w:p w:rsidR="00693C50" w:rsidRDefault="00AC53EC">
      <w:pPr>
        <w:pStyle w:val="1"/>
        <w:jc w:val="center"/>
        <w:rPr>
          <w:rFonts w:ascii="宋体" w:cs="黑体"/>
          <w:color w:val="000000"/>
          <w:sz w:val="32"/>
          <w:szCs w:val="32"/>
        </w:rPr>
      </w:pPr>
      <w:r>
        <w:rPr>
          <w:rFonts w:ascii="宋体" w:hAnsi="宋体" w:cs="黑体" w:hint="eastAsia"/>
          <w:color w:val="000000"/>
          <w:sz w:val="32"/>
          <w:szCs w:val="32"/>
        </w:rPr>
        <w:t>第二章</w:t>
      </w:r>
      <w:r>
        <w:rPr>
          <w:rFonts w:ascii="宋体" w:hAnsi="宋体" w:cs="黑体"/>
          <w:color w:val="000000"/>
          <w:sz w:val="32"/>
          <w:szCs w:val="32"/>
        </w:rPr>
        <w:t xml:space="preserve">  </w:t>
      </w:r>
      <w:r>
        <w:rPr>
          <w:rFonts w:ascii="宋体" w:hAnsi="宋体" w:cs="黑体" w:hint="eastAsia"/>
          <w:color w:val="000000"/>
          <w:sz w:val="32"/>
          <w:szCs w:val="32"/>
        </w:rPr>
        <w:t>比选申请文件格式</w:t>
      </w:r>
      <w:bookmarkEnd w:id="34"/>
    </w:p>
    <w:p w:rsidR="00693C50" w:rsidRDefault="00AC53EC">
      <w:pPr>
        <w:keepNext/>
        <w:keepLines/>
        <w:spacing w:before="260" w:after="260"/>
        <w:jc w:val="center"/>
        <w:outlineLvl w:val="1"/>
        <w:rPr>
          <w:b/>
          <w:bCs/>
          <w:color w:val="000000"/>
          <w:sz w:val="28"/>
          <w:szCs w:val="28"/>
        </w:rPr>
      </w:pPr>
      <w:bookmarkStart w:id="35" w:name="_Toc19641"/>
      <w:r>
        <w:rPr>
          <w:rFonts w:ascii="Arial" w:hAnsi="Arial" w:hint="eastAsia"/>
          <w:b/>
          <w:bCs/>
          <w:color w:val="000000"/>
          <w:sz w:val="28"/>
          <w:szCs w:val="28"/>
        </w:rPr>
        <w:t>一、比选申</w:t>
      </w:r>
      <w:bookmarkStart w:id="36" w:name="_Toc414979537"/>
      <w:bookmarkStart w:id="37" w:name="_Toc31527"/>
      <w:bookmarkStart w:id="38" w:name="_Toc3247"/>
      <w:bookmarkStart w:id="39" w:name="_Toc16834"/>
      <w:bookmarkStart w:id="40" w:name="_Toc27032"/>
      <w:bookmarkStart w:id="41" w:name="_Toc15423"/>
      <w:bookmarkStart w:id="42" w:name="_Toc22867"/>
      <w:r>
        <w:rPr>
          <w:rFonts w:ascii="Arial" w:hAnsi="Arial" w:hint="eastAsia"/>
          <w:b/>
          <w:bCs/>
          <w:color w:val="000000"/>
          <w:sz w:val="28"/>
          <w:szCs w:val="28"/>
        </w:rPr>
        <w:t>请函</w:t>
      </w:r>
      <w:bookmarkEnd w:id="35"/>
    </w:p>
    <w:p w:rsidR="00693C50" w:rsidRDefault="00AC53EC">
      <w:pPr>
        <w:spacing w:line="400" w:lineRule="exact"/>
        <w:rPr>
          <w:rFonts w:ascii="宋体"/>
          <w:bCs/>
          <w:color w:val="000000"/>
          <w:sz w:val="24"/>
        </w:rPr>
      </w:pPr>
      <w:r>
        <w:rPr>
          <w:rFonts w:ascii="宋体" w:hAnsi="宋体"/>
          <w:color w:val="000000"/>
          <w:sz w:val="24"/>
        </w:rPr>
        <w:t>________</w:t>
      </w:r>
      <w:bookmarkEnd w:id="36"/>
      <w:bookmarkEnd w:id="37"/>
      <w:bookmarkEnd w:id="38"/>
      <w:bookmarkEnd w:id="39"/>
      <w:bookmarkEnd w:id="40"/>
      <w:bookmarkEnd w:id="41"/>
      <w:bookmarkEnd w:id="42"/>
      <w:r>
        <w:rPr>
          <w:rFonts w:ascii="宋体" w:hAnsi="宋体"/>
          <w:color w:val="000000"/>
          <w:sz w:val="24"/>
        </w:rPr>
        <w:t>_</w:t>
      </w:r>
      <w:bookmarkStart w:id="43" w:name="_Toc31646"/>
      <w:bookmarkStart w:id="44" w:name="_Toc27743"/>
      <w:bookmarkStart w:id="45" w:name="_Toc4299"/>
      <w:bookmarkStart w:id="46" w:name="_Toc22741"/>
      <w:bookmarkStart w:id="47" w:name="_Toc414979538"/>
      <w:bookmarkStart w:id="48" w:name="_Toc12696"/>
      <w:bookmarkStart w:id="49" w:name="_Toc23593"/>
      <w:r>
        <w:rPr>
          <w:rFonts w:ascii="宋体" w:hAnsi="宋体"/>
          <w:color w:val="000000"/>
          <w:sz w:val="24"/>
        </w:rPr>
        <w:t>_________</w:t>
      </w:r>
      <w:r>
        <w:rPr>
          <w:rFonts w:ascii="宋体" w:hAnsi="宋体" w:hint="eastAsia"/>
          <w:color w:val="000000"/>
          <w:sz w:val="24"/>
        </w:rPr>
        <w:t>（比</w:t>
      </w:r>
      <w:bookmarkEnd w:id="43"/>
      <w:bookmarkEnd w:id="44"/>
      <w:bookmarkEnd w:id="45"/>
      <w:bookmarkEnd w:id="46"/>
      <w:bookmarkEnd w:id="47"/>
      <w:bookmarkEnd w:id="48"/>
      <w:bookmarkEnd w:id="49"/>
      <w:r>
        <w:rPr>
          <w:rFonts w:ascii="宋体" w:hAnsi="宋体" w:hint="eastAsia"/>
          <w:color w:val="000000"/>
          <w:sz w:val="24"/>
        </w:rPr>
        <w:t>选采购人名称）：</w:t>
      </w:r>
    </w:p>
    <w:p w:rsidR="00693C50" w:rsidRDefault="00AC53EC">
      <w:pPr>
        <w:spacing w:line="400" w:lineRule="exact"/>
        <w:ind w:firstLineChars="200" w:firstLine="480"/>
        <w:rPr>
          <w:rFonts w:ascii="宋体"/>
          <w:bCs/>
          <w:color w:val="000000"/>
          <w:sz w:val="24"/>
        </w:rPr>
      </w:pPr>
      <w:r>
        <w:rPr>
          <w:rFonts w:ascii="宋体" w:hAnsi="宋体" w:hint="eastAsia"/>
          <w:bCs/>
          <w:color w:val="000000"/>
          <w:sz w:val="24"/>
        </w:rPr>
        <w:t>我方全面研究了“</w:t>
      </w:r>
      <w:r>
        <w:rPr>
          <w:rFonts w:ascii="宋体" w:hAnsi="宋体"/>
          <w:bCs/>
          <w:color w:val="000000"/>
          <w:sz w:val="24"/>
          <w:u w:val="single"/>
        </w:rPr>
        <w:t xml:space="preserve">       </w:t>
      </w:r>
      <w:r>
        <w:rPr>
          <w:rFonts w:ascii="宋体" w:hAnsi="宋体" w:hint="eastAsia"/>
          <w:bCs/>
          <w:color w:val="000000"/>
          <w:sz w:val="24"/>
        </w:rPr>
        <w:t>”项目比选文件，决定参加贵校组织的本项目的比选。我方授权</w:t>
      </w:r>
      <w:r>
        <w:rPr>
          <w:rFonts w:ascii="宋体" w:hAnsi="宋体"/>
          <w:bCs/>
          <w:color w:val="000000"/>
          <w:sz w:val="24"/>
          <w:u w:val="single"/>
        </w:rPr>
        <w:t xml:space="preserve">   </w:t>
      </w:r>
      <w:r>
        <w:rPr>
          <w:rFonts w:ascii="宋体" w:hAnsi="宋体" w:hint="eastAsia"/>
          <w:bCs/>
          <w:color w:val="000000"/>
          <w:sz w:val="24"/>
        </w:rPr>
        <w:t>（姓名、职务）代表我方</w:t>
      </w:r>
      <w:r>
        <w:rPr>
          <w:rFonts w:ascii="宋体" w:hAnsi="宋体"/>
          <w:bCs/>
          <w:color w:val="000000"/>
          <w:sz w:val="24"/>
          <w:u w:val="single"/>
        </w:rPr>
        <w:t xml:space="preserve">   </w:t>
      </w:r>
      <w:r>
        <w:rPr>
          <w:rFonts w:ascii="宋体" w:hAnsi="宋体" w:hint="eastAsia"/>
          <w:bCs/>
          <w:color w:val="000000"/>
          <w:sz w:val="24"/>
        </w:rPr>
        <w:t>（比选申请单位的名称）全权处理本项目比选申请的有关事宜。</w:t>
      </w:r>
    </w:p>
    <w:p w:rsidR="00693C50" w:rsidRPr="00FB5CF2" w:rsidRDefault="00AC53EC">
      <w:pPr>
        <w:widowControl/>
        <w:shd w:val="clear" w:color="auto" w:fill="FFFFFF"/>
        <w:spacing w:line="400" w:lineRule="exact"/>
        <w:ind w:firstLine="274"/>
        <w:jc w:val="left"/>
        <w:rPr>
          <w:rFonts w:ascii="宋体" w:hAnsi="Arial Narrow" w:cs="宋体"/>
          <w:color w:val="000000" w:themeColor="text1"/>
          <w:kern w:val="0"/>
          <w:sz w:val="24"/>
        </w:rPr>
      </w:pPr>
      <w:r>
        <w:rPr>
          <w:rFonts w:ascii="宋体" w:hAnsi="宋体"/>
          <w:bCs/>
          <w:color w:val="000000"/>
          <w:sz w:val="24"/>
        </w:rPr>
        <w:t>1.</w:t>
      </w:r>
      <w:r>
        <w:rPr>
          <w:rFonts w:ascii="宋体" w:hAnsi="宋体" w:hint="eastAsia"/>
          <w:bCs/>
          <w:color w:val="000000"/>
          <w:sz w:val="24"/>
        </w:rPr>
        <w:t>我方自愿按照比选文件规定的各项要求向采购人提供所需印刷品印制服务</w:t>
      </w:r>
      <w:r>
        <w:rPr>
          <w:rFonts w:ascii="宋体" w:hAnsi="宋体" w:cs="Arial" w:hint="eastAsia"/>
          <w:color w:val="000000"/>
          <w:kern w:val="0"/>
          <w:sz w:val="24"/>
        </w:rPr>
        <w:t>。我方的比选报价为</w:t>
      </w:r>
      <w:r w:rsidRPr="00FB5CF2">
        <w:rPr>
          <w:rFonts w:ascii="宋体" w:hAnsi="宋体" w:cs="Arial" w:hint="eastAsia"/>
          <w:color w:val="000000" w:themeColor="text1"/>
          <w:kern w:val="0"/>
          <w:sz w:val="24"/>
        </w:rPr>
        <w:t>:</w:t>
      </w:r>
      <w:r w:rsidRPr="00FB5CF2">
        <w:rPr>
          <w:rFonts w:ascii="宋体"/>
          <w:bCs/>
          <w:color w:val="000000" w:themeColor="text1"/>
          <w:sz w:val="28"/>
          <w:szCs w:val="28"/>
        </w:rPr>
        <w:t>A</w:t>
      </w:r>
      <w:r w:rsidRPr="00FB5CF2">
        <w:rPr>
          <w:rFonts w:ascii="宋体" w:hint="eastAsia"/>
          <w:bCs/>
          <w:color w:val="000000" w:themeColor="text1"/>
          <w:sz w:val="28"/>
          <w:szCs w:val="28"/>
        </w:rPr>
        <w:t>类印刷品：</w:t>
      </w:r>
      <w:r w:rsidRPr="00FB5CF2">
        <w:rPr>
          <w:rFonts w:ascii="宋体"/>
          <w:bCs/>
          <w:color w:val="000000" w:themeColor="text1"/>
          <w:sz w:val="28"/>
          <w:szCs w:val="28"/>
          <w:u w:val="single"/>
        </w:rPr>
        <w:t xml:space="preserve">        </w:t>
      </w:r>
      <w:r w:rsidRPr="00FB5CF2">
        <w:rPr>
          <w:rFonts w:ascii="宋体"/>
          <w:bCs/>
          <w:color w:val="000000" w:themeColor="text1"/>
          <w:sz w:val="28"/>
          <w:szCs w:val="28"/>
        </w:rPr>
        <w:t xml:space="preserve"> </w:t>
      </w:r>
      <w:r w:rsidRPr="00FB5CF2">
        <w:rPr>
          <w:rFonts w:ascii="宋体" w:hAnsi="宋体" w:cs="Arial" w:hint="eastAsia"/>
          <w:color w:val="000000" w:themeColor="text1"/>
          <w:kern w:val="0"/>
          <w:sz w:val="24"/>
        </w:rPr>
        <w:t>元（大写：</w:t>
      </w:r>
      <w:r w:rsidRPr="00FB5CF2">
        <w:rPr>
          <w:rFonts w:ascii="宋体" w:cs="Arial"/>
          <w:color w:val="000000" w:themeColor="text1"/>
          <w:kern w:val="0"/>
          <w:sz w:val="24"/>
          <w:u w:val="single"/>
        </w:rPr>
        <w:t>  </w:t>
      </w:r>
      <w:r w:rsidRPr="00FB5CF2">
        <w:rPr>
          <w:rFonts w:ascii="宋体" w:hAnsi="宋体" w:cs="Arial"/>
          <w:color w:val="000000" w:themeColor="text1"/>
          <w:kern w:val="0"/>
          <w:sz w:val="24"/>
          <w:u w:val="single"/>
        </w:rPr>
        <w:t xml:space="preserve">         </w:t>
      </w:r>
      <w:r w:rsidRPr="00FB5CF2">
        <w:rPr>
          <w:rFonts w:ascii="宋体" w:hAnsi="宋体" w:cs="Arial" w:hint="eastAsia"/>
          <w:color w:val="000000" w:themeColor="text1"/>
          <w:kern w:val="0"/>
          <w:sz w:val="24"/>
        </w:rPr>
        <w:t>）;</w:t>
      </w:r>
      <w:r w:rsidRPr="00FB5CF2">
        <w:rPr>
          <w:rFonts w:ascii="宋体"/>
          <w:bCs/>
          <w:color w:val="000000" w:themeColor="text1"/>
          <w:sz w:val="28"/>
          <w:szCs w:val="28"/>
        </w:rPr>
        <w:t>B</w:t>
      </w:r>
      <w:r w:rsidRPr="00FB5CF2">
        <w:rPr>
          <w:rFonts w:ascii="宋体" w:hint="eastAsia"/>
          <w:bCs/>
          <w:color w:val="000000" w:themeColor="text1"/>
          <w:sz w:val="28"/>
          <w:szCs w:val="28"/>
        </w:rPr>
        <w:t>类印刷品：</w:t>
      </w:r>
      <w:r w:rsidRPr="00FB5CF2">
        <w:rPr>
          <w:rFonts w:ascii="宋体"/>
          <w:bCs/>
          <w:color w:val="000000" w:themeColor="text1"/>
          <w:sz w:val="28"/>
          <w:szCs w:val="28"/>
          <w:u w:val="single"/>
        </w:rPr>
        <w:t xml:space="preserve">       </w:t>
      </w:r>
      <w:r w:rsidRPr="00FB5CF2">
        <w:rPr>
          <w:rFonts w:ascii="宋体" w:cs="Arial"/>
          <w:color w:val="000000" w:themeColor="text1"/>
          <w:kern w:val="0"/>
          <w:sz w:val="24"/>
          <w:u w:val="single"/>
        </w:rPr>
        <w:t>     </w:t>
      </w:r>
      <w:r w:rsidRPr="00FB5CF2">
        <w:rPr>
          <w:rFonts w:ascii="宋体" w:hAnsi="宋体" w:cs="Arial" w:hint="eastAsia"/>
          <w:color w:val="000000" w:themeColor="text1"/>
          <w:kern w:val="0"/>
          <w:sz w:val="24"/>
        </w:rPr>
        <w:t>元（大写：</w:t>
      </w:r>
      <w:r w:rsidRPr="00FB5CF2">
        <w:rPr>
          <w:rFonts w:ascii="宋体" w:cs="Arial"/>
          <w:color w:val="000000" w:themeColor="text1"/>
          <w:kern w:val="0"/>
          <w:sz w:val="24"/>
          <w:u w:val="single"/>
        </w:rPr>
        <w:t>  </w:t>
      </w:r>
      <w:r w:rsidRPr="00FB5CF2">
        <w:rPr>
          <w:rFonts w:ascii="宋体" w:hAnsi="宋体" w:cs="Arial"/>
          <w:color w:val="000000" w:themeColor="text1"/>
          <w:kern w:val="0"/>
          <w:sz w:val="24"/>
          <w:u w:val="single"/>
        </w:rPr>
        <w:t xml:space="preserve">         </w:t>
      </w:r>
      <w:r w:rsidRPr="00FB5CF2">
        <w:rPr>
          <w:rFonts w:ascii="宋体" w:hAnsi="宋体" w:cs="Arial" w:hint="eastAsia"/>
          <w:color w:val="000000" w:themeColor="text1"/>
          <w:kern w:val="0"/>
          <w:sz w:val="24"/>
        </w:rPr>
        <w:t>）</w:t>
      </w:r>
      <w:r w:rsidRPr="00FB5CF2">
        <w:rPr>
          <w:rFonts w:ascii="宋体" w:hAnsi="Arial Narrow" w:cs="宋体" w:hint="eastAsia"/>
          <w:color w:val="000000" w:themeColor="text1"/>
          <w:kern w:val="0"/>
          <w:sz w:val="24"/>
        </w:rPr>
        <w:t>。</w:t>
      </w:r>
    </w:p>
    <w:p w:rsidR="00693C50" w:rsidRDefault="00AC53EC">
      <w:pPr>
        <w:spacing w:line="400" w:lineRule="exact"/>
        <w:ind w:firstLineChars="200" w:firstLine="480"/>
        <w:rPr>
          <w:rFonts w:ascii="宋体"/>
          <w:bCs/>
          <w:sz w:val="24"/>
        </w:rPr>
      </w:pPr>
      <w:r>
        <w:rPr>
          <w:rFonts w:ascii="宋体" w:hAnsi="宋体"/>
          <w:bCs/>
          <w:sz w:val="24"/>
        </w:rPr>
        <w:t>2.</w:t>
      </w:r>
      <w:r>
        <w:rPr>
          <w:rFonts w:ascii="宋体" w:hAnsi="宋体" w:hint="eastAsia"/>
          <w:bCs/>
          <w:sz w:val="24"/>
        </w:rPr>
        <w:t>一旦我方成交，我方将严格履行合同规定的责任和义务，保证于合同签字生效后在规定的期限内完成项目的服务，并交付采购人验收、使用。</w:t>
      </w:r>
    </w:p>
    <w:p w:rsidR="00693C50" w:rsidRDefault="00AC53EC">
      <w:pPr>
        <w:spacing w:line="400" w:lineRule="exact"/>
        <w:ind w:firstLineChars="200" w:firstLine="480"/>
        <w:rPr>
          <w:rFonts w:ascii="宋体"/>
          <w:bCs/>
          <w:sz w:val="24"/>
        </w:rPr>
      </w:pPr>
      <w:r>
        <w:rPr>
          <w:rFonts w:ascii="宋体" w:hAnsi="宋体"/>
          <w:bCs/>
          <w:sz w:val="24"/>
        </w:rPr>
        <w:t>3.</w:t>
      </w:r>
      <w:r>
        <w:rPr>
          <w:rFonts w:ascii="宋体" w:hAnsi="宋体" w:hint="eastAsia"/>
          <w:bCs/>
          <w:sz w:val="24"/>
        </w:rPr>
        <w:t>我方同意按照比选文件的要求，向比选采购人交纳人民币</w:t>
      </w:r>
      <w:r>
        <w:rPr>
          <w:rFonts w:ascii="宋体" w:hAnsi="宋体"/>
          <w:bCs/>
          <w:sz w:val="24"/>
          <w:u w:val="single"/>
        </w:rPr>
        <w:t xml:space="preserve">         </w:t>
      </w:r>
      <w:r>
        <w:rPr>
          <w:rFonts w:ascii="宋体" w:hAnsi="宋体" w:hint="eastAsia"/>
          <w:bCs/>
          <w:sz w:val="24"/>
        </w:rPr>
        <w:t>元（大写</w:t>
      </w:r>
      <w:r>
        <w:rPr>
          <w:rFonts w:ascii="宋体" w:hAnsi="宋体" w:hint="eastAsia"/>
          <w:bCs/>
          <w:sz w:val="24"/>
          <w:u w:val="single"/>
        </w:rPr>
        <w:t>：</w:t>
      </w:r>
      <w:r>
        <w:rPr>
          <w:rFonts w:ascii="宋体" w:hAnsi="宋体"/>
          <w:bCs/>
          <w:sz w:val="24"/>
          <w:u w:val="single"/>
        </w:rPr>
        <w:t xml:space="preserve">            </w:t>
      </w:r>
      <w:r>
        <w:rPr>
          <w:rFonts w:ascii="宋体" w:hAnsi="宋体" w:hint="eastAsia"/>
          <w:bCs/>
          <w:sz w:val="24"/>
        </w:rPr>
        <w:t>）的比选保证金。并承诺：下列任何情况发生时，我方将不要求退还比选保证金：</w:t>
      </w:r>
    </w:p>
    <w:p w:rsidR="00693C50" w:rsidRDefault="00AC53EC">
      <w:pPr>
        <w:spacing w:line="400" w:lineRule="exact"/>
        <w:ind w:firstLineChars="200" w:firstLine="480"/>
        <w:rPr>
          <w:rFonts w:ascii="宋体"/>
          <w:bCs/>
          <w:sz w:val="24"/>
        </w:rPr>
      </w:pPr>
      <w:r>
        <w:rPr>
          <w:rFonts w:ascii="宋体" w:hAnsi="宋体" w:hint="eastAsia"/>
          <w:bCs/>
          <w:sz w:val="24"/>
        </w:rPr>
        <w:t>（</w:t>
      </w:r>
      <w:r>
        <w:rPr>
          <w:rFonts w:ascii="宋体" w:hAnsi="宋体"/>
          <w:bCs/>
          <w:sz w:val="24"/>
        </w:rPr>
        <w:t>1</w:t>
      </w:r>
      <w:r>
        <w:rPr>
          <w:rFonts w:ascii="宋体" w:hAnsi="宋体" w:hint="eastAsia"/>
          <w:bCs/>
          <w:sz w:val="24"/>
        </w:rPr>
        <w:t>）如果我方在比选有效期内撤回比选申请文件；</w:t>
      </w:r>
    </w:p>
    <w:p w:rsidR="00693C50" w:rsidRDefault="00AC53EC">
      <w:pPr>
        <w:spacing w:line="400" w:lineRule="exact"/>
        <w:ind w:firstLineChars="200" w:firstLine="480"/>
        <w:rPr>
          <w:rFonts w:ascii="宋体"/>
          <w:bCs/>
          <w:sz w:val="24"/>
        </w:rPr>
      </w:pPr>
      <w:r>
        <w:rPr>
          <w:rFonts w:ascii="宋体" w:hAnsi="宋体" w:hint="eastAsia"/>
          <w:bCs/>
          <w:sz w:val="24"/>
        </w:rPr>
        <w:t>（</w:t>
      </w:r>
      <w:r>
        <w:rPr>
          <w:rFonts w:ascii="宋体" w:hAnsi="宋体"/>
          <w:bCs/>
          <w:sz w:val="24"/>
        </w:rPr>
        <w:t>2</w:t>
      </w:r>
      <w:r>
        <w:rPr>
          <w:rFonts w:ascii="宋体" w:hAnsi="宋体" w:hint="eastAsia"/>
          <w:bCs/>
          <w:sz w:val="24"/>
        </w:rPr>
        <w:t>）我方提供了虚假响应比选文件的比选申请文件；</w:t>
      </w:r>
    </w:p>
    <w:p w:rsidR="00693C50" w:rsidRDefault="00AC53EC">
      <w:pPr>
        <w:spacing w:line="400" w:lineRule="exact"/>
        <w:ind w:firstLineChars="200" w:firstLine="480"/>
        <w:rPr>
          <w:rFonts w:ascii="宋体"/>
          <w:bCs/>
          <w:sz w:val="24"/>
        </w:rPr>
      </w:pPr>
      <w:r>
        <w:rPr>
          <w:rFonts w:ascii="宋体" w:hAnsi="宋体" w:hint="eastAsia"/>
          <w:bCs/>
          <w:sz w:val="24"/>
        </w:rPr>
        <w:t>（</w:t>
      </w:r>
      <w:r>
        <w:rPr>
          <w:rFonts w:ascii="宋体" w:hAnsi="宋体"/>
          <w:bCs/>
          <w:sz w:val="24"/>
        </w:rPr>
        <w:t>3</w:t>
      </w:r>
      <w:r>
        <w:rPr>
          <w:rFonts w:ascii="宋体" w:hAnsi="宋体" w:hint="eastAsia"/>
          <w:bCs/>
          <w:sz w:val="24"/>
        </w:rPr>
        <w:t>）在比选过程中有违规违纪行为；</w:t>
      </w:r>
    </w:p>
    <w:p w:rsidR="00693C50" w:rsidRDefault="00AC53EC">
      <w:pPr>
        <w:spacing w:line="400" w:lineRule="exact"/>
        <w:ind w:firstLineChars="200" w:firstLine="480"/>
        <w:rPr>
          <w:rFonts w:ascii="宋体"/>
          <w:bCs/>
          <w:sz w:val="24"/>
        </w:rPr>
      </w:pPr>
      <w:r>
        <w:rPr>
          <w:rFonts w:ascii="宋体" w:hAnsi="宋体" w:hint="eastAsia"/>
          <w:bCs/>
          <w:sz w:val="24"/>
        </w:rPr>
        <w:t>（</w:t>
      </w:r>
      <w:r>
        <w:rPr>
          <w:rFonts w:ascii="宋体" w:hAnsi="宋体"/>
          <w:bCs/>
          <w:sz w:val="24"/>
        </w:rPr>
        <w:t>4</w:t>
      </w:r>
      <w:r>
        <w:rPr>
          <w:rFonts w:ascii="宋体" w:hAnsi="宋体" w:hint="eastAsia"/>
          <w:bCs/>
          <w:sz w:val="24"/>
        </w:rPr>
        <w:t>）由于我方原因未能按照比选文件要求提交履约保证金或与采购人签订并履行合同。</w:t>
      </w:r>
    </w:p>
    <w:p w:rsidR="00693C50" w:rsidRDefault="00AC53EC">
      <w:pPr>
        <w:spacing w:line="400" w:lineRule="exact"/>
        <w:ind w:firstLineChars="200" w:firstLine="480"/>
        <w:rPr>
          <w:rFonts w:ascii="宋体"/>
          <w:bCs/>
          <w:sz w:val="24"/>
        </w:rPr>
      </w:pPr>
      <w:r>
        <w:rPr>
          <w:rFonts w:ascii="宋体" w:hAnsi="宋体"/>
          <w:bCs/>
          <w:sz w:val="24"/>
        </w:rPr>
        <w:t>4.</w:t>
      </w:r>
      <w:r>
        <w:rPr>
          <w:rFonts w:ascii="宋体" w:hAnsi="宋体" w:hint="eastAsia"/>
          <w:bCs/>
          <w:sz w:val="24"/>
        </w:rPr>
        <w:t>我方为本项目提交的比选申请文件正本</w:t>
      </w:r>
      <w:r>
        <w:rPr>
          <w:rFonts w:ascii="宋体" w:hAnsi="宋体"/>
          <w:bCs/>
          <w:sz w:val="24"/>
        </w:rPr>
        <w:t>1</w:t>
      </w:r>
      <w:r>
        <w:rPr>
          <w:rFonts w:ascii="宋体" w:hAnsi="宋体" w:hint="eastAsia"/>
          <w:bCs/>
          <w:sz w:val="24"/>
        </w:rPr>
        <w:t>份，副本</w:t>
      </w:r>
      <w:r>
        <w:rPr>
          <w:rFonts w:ascii="宋体" w:hAnsi="宋体"/>
          <w:sz w:val="24"/>
        </w:rPr>
        <w:t>2</w:t>
      </w:r>
      <w:r>
        <w:rPr>
          <w:rFonts w:ascii="宋体" w:hAnsi="宋体" w:hint="eastAsia"/>
          <w:bCs/>
          <w:sz w:val="24"/>
        </w:rPr>
        <w:t>份，比选申请文件电子档</w:t>
      </w:r>
      <w:r>
        <w:rPr>
          <w:rFonts w:ascii="宋体" w:hAnsi="宋体"/>
          <w:bCs/>
          <w:sz w:val="24"/>
        </w:rPr>
        <w:t>U</w:t>
      </w:r>
      <w:r>
        <w:rPr>
          <w:rFonts w:ascii="宋体" w:hAnsi="宋体" w:hint="eastAsia"/>
          <w:bCs/>
          <w:sz w:val="24"/>
        </w:rPr>
        <w:t>盘</w:t>
      </w:r>
      <w:r>
        <w:rPr>
          <w:rFonts w:ascii="宋体" w:hAnsi="宋体"/>
          <w:bCs/>
          <w:sz w:val="24"/>
        </w:rPr>
        <w:t>1</w:t>
      </w:r>
      <w:r>
        <w:rPr>
          <w:rFonts w:ascii="宋体" w:hAnsi="宋体" w:hint="eastAsia"/>
          <w:bCs/>
          <w:sz w:val="24"/>
        </w:rPr>
        <w:t>份。</w:t>
      </w:r>
    </w:p>
    <w:p w:rsidR="00693C50" w:rsidRDefault="00AC53EC">
      <w:pPr>
        <w:spacing w:line="400" w:lineRule="exact"/>
        <w:ind w:firstLineChars="200" w:firstLine="480"/>
        <w:rPr>
          <w:rFonts w:ascii="宋体"/>
          <w:bCs/>
          <w:sz w:val="24"/>
        </w:rPr>
      </w:pPr>
      <w:r>
        <w:rPr>
          <w:rFonts w:ascii="宋体" w:hAnsi="宋体"/>
          <w:bCs/>
          <w:sz w:val="24"/>
        </w:rPr>
        <w:t>5.</w:t>
      </w:r>
      <w:r>
        <w:rPr>
          <w:rFonts w:ascii="宋体" w:hAnsi="宋体" w:hint="eastAsia"/>
          <w:bCs/>
          <w:sz w:val="24"/>
        </w:rPr>
        <w:t>我方愿意提供比选采购人可能另外要求的，与比选有关的文件资料，并保证我方已提供和将要提供的文件资料是真实、准确的。</w:t>
      </w:r>
    </w:p>
    <w:p w:rsidR="00693C50" w:rsidRDefault="00AC53EC">
      <w:pPr>
        <w:spacing w:line="400" w:lineRule="exact"/>
        <w:ind w:firstLineChars="200" w:firstLine="480"/>
        <w:rPr>
          <w:rFonts w:ascii="宋体"/>
          <w:bCs/>
          <w:sz w:val="24"/>
        </w:rPr>
      </w:pPr>
      <w:r>
        <w:rPr>
          <w:rFonts w:ascii="宋体" w:hAnsi="宋体"/>
          <w:bCs/>
          <w:sz w:val="24"/>
        </w:rPr>
        <w:t>6.</w:t>
      </w:r>
      <w:r>
        <w:rPr>
          <w:rFonts w:ascii="宋体" w:hAnsi="宋体" w:hint="eastAsia"/>
          <w:bCs/>
          <w:sz w:val="24"/>
        </w:rPr>
        <w:t>我方完全理解采购人不一定将合同授予最低报价的比选申请人的行为。</w:t>
      </w:r>
    </w:p>
    <w:p w:rsidR="00693C50" w:rsidRDefault="00AC53EC">
      <w:pPr>
        <w:spacing w:line="400" w:lineRule="exact"/>
        <w:ind w:firstLineChars="200" w:firstLine="480"/>
        <w:rPr>
          <w:rFonts w:ascii="宋体"/>
          <w:bCs/>
          <w:sz w:val="24"/>
        </w:rPr>
      </w:pPr>
      <w:r>
        <w:rPr>
          <w:rFonts w:ascii="宋体" w:hAnsi="宋体" w:hint="eastAsia"/>
          <w:bCs/>
          <w:sz w:val="24"/>
        </w:rPr>
        <w:t>7</w:t>
      </w:r>
      <w:r>
        <w:rPr>
          <w:rFonts w:ascii="宋体" w:hAnsi="宋体"/>
          <w:bCs/>
          <w:sz w:val="24"/>
        </w:rPr>
        <w:t>.</w:t>
      </w:r>
      <w:r>
        <w:rPr>
          <w:rFonts w:ascii="宋体" w:hAnsi="宋体" w:hint="eastAsia"/>
          <w:bCs/>
          <w:sz w:val="24"/>
        </w:rPr>
        <w:t>我方接受本次项目付款要求。</w:t>
      </w:r>
    </w:p>
    <w:p w:rsidR="00693C50" w:rsidRDefault="00AC53EC">
      <w:pPr>
        <w:spacing w:line="400" w:lineRule="exact"/>
        <w:ind w:firstLineChars="200" w:firstLine="480"/>
        <w:rPr>
          <w:rFonts w:ascii="宋体"/>
          <w:bCs/>
          <w:sz w:val="24"/>
        </w:rPr>
      </w:pPr>
      <w:r>
        <w:rPr>
          <w:rFonts w:ascii="宋体" w:hAnsi="宋体" w:hint="eastAsia"/>
          <w:bCs/>
          <w:sz w:val="24"/>
        </w:rPr>
        <w:t>比选申请人名称：（盖章）</w:t>
      </w:r>
    </w:p>
    <w:p w:rsidR="00693C50" w:rsidRDefault="00AC53EC">
      <w:pPr>
        <w:spacing w:line="400" w:lineRule="exact"/>
        <w:ind w:firstLineChars="200" w:firstLine="480"/>
        <w:rPr>
          <w:rFonts w:ascii="宋体"/>
          <w:bCs/>
          <w:sz w:val="24"/>
        </w:rPr>
      </w:pPr>
      <w:r>
        <w:rPr>
          <w:rFonts w:ascii="宋体" w:hAnsi="宋体" w:hint="eastAsia"/>
          <w:bCs/>
          <w:sz w:val="24"/>
        </w:rPr>
        <w:t>法定代表人或授权代表（签字）：</w:t>
      </w:r>
    </w:p>
    <w:p w:rsidR="00693C50" w:rsidRDefault="00AC53EC">
      <w:pPr>
        <w:spacing w:line="400" w:lineRule="exact"/>
        <w:ind w:firstLineChars="200" w:firstLine="480"/>
        <w:rPr>
          <w:rFonts w:ascii="宋体"/>
          <w:bCs/>
          <w:sz w:val="24"/>
        </w:rPr>
      </w:pPr>
      <w:r>
        <w:rPr>
          <w:rFonts w:ascii="宋体" w:hAnsi="宋体" w:hint="eastAsia"/>
          <w:bCs/>
          <w:sz w:val="24"/>
        </w:rPr>
        <w:t>通讯地址：</w:t>
      </w:r>
    </w:p>
    <w:p w:rsidR="00693C50" w:rsidRDefault="00AC53EC">
      <w:pPr>
        <w:spacing w:line="400" w:lineRule="exact"/>
        <w:ind w:firstLineChars="200" w:firstLine="480"/>
        <w:rPr>
          <w:rFonts w:ascii="宋体"/>
          <w:bCs/>
          <w:sz w:val="24"/>
        </w:rPr>
      </w:pPr>
      <w:r>
        <w:rPr>
          <w:rFonts w:ascii="宋体" w:hAnsi="宋体" w:hint="eastAsia"/>
          <w:bCs/>
          <w:sz w:val="24"/>
        </w:rPr>
        <w:t>邮政编码：</w:t>
      </w:r>
    </w:p>
    <w:p w:rsidR="00693C50" w:rsidRDefault="00AC53EC">
      <w:pPr>
        <w:spacing w:line="400" w:lineRule="exact"/>
        <w:ind w:firstLineChars="200" w:firstLine="480"/>
        <w:rPr>
          <w:rFonts w:ascii="宋体"/>
          <w:bCs/>
          <w:sz w:val="24"/>
        </w:rPr>
      </w:pPr>
      <w:r>
        <w:rPr>
          <w:rFonts w:ascii="宋体" w:hAnsi="宋体" w:hint="eastAsia"/>
          <w:bCs/>
          <w:sz w:val="24"/>
        </w:rPr>
        <w:t>联系电话：</w:t>
      </w:r>
    </w:p>
    <w:p w:rsidR="00693C50" w:rsidRDefault="00AC53EC">
      <w:pPr>
        <w:spacing w:line="400" w:lineRule="exact"/>
        <w:ind w:firstLineChars="200" w:firstLine="480"/>
        <w:rPr>
          <w:rFonts w:ascii="宋体"/>
          <w:bCs/>
          <w:sz w:val="24"/>
        </w:rPr>
      </w:pPr>
      <w:r>
        <w:rPr>
          <w:rFonts w:ascii="宋体" w:hAnsi="宋体" w:hint="eastAsia"/>
          <w:bCs/>
          <w:sz w:val="24"/>
        </w:rPr>
        <w:t>传真：</w:t>
      </w:r>
    </w:p>
    <w:p w:rsidR="00693C50" w:rsidRDefault="00AC53EC">
      <w:pPr>
        <w:spacing w:line="400" w:lineRule="exact"/>
        <w:ind w:firstLine="480"/>
        <w:rPr>
          <w:rFonts w:ascii="宋体" w:hAnsi="宋体"/>
          <w:bCs/>
          <w:sz w:val="24"/>
        </w:rPr>
      </w:pPr>
      <w:r>
        <w:rPr>
          <w:rFonts w:ascii="宋体" w:hAnsi="宋体" w:hint="eastAsia"/>
          <w:bCs/>
          <w:sz w:val="24"/>
        </w:rPr>
        <w:lastRenderedPageBreak/>
        <w:t>日期：</w:t>
      </w:r>
      <w:bookmarkStart w:id="50" w:name="_Toc32342"/>
      <w:bookmarkStart w:id="51" w:name="_Toc217446082"/>
    </w:p>
    <w:p w:rsidR="00693C50" w:rsidRDefault="00693C50">
      <w:pPr>
        <w:spacing w:line="400" w:lineRule="exact"/>
        <w:ind w:firstLine="480"/>
        <w:rPr>
          <w:rFonts w:ascii="宋体" w:hAnsi="宋体"/>
          <w:bCs/>
          <w:sz w:val="24"/>
        </w:rPr>
      </w:pPr>
    </w:p>
    <w:p w:rsidR="00693C50" w:rsidRDefault="00AC53EC">
      <w:pPr>
        <w:keepNext/>
        <w:keepLines/>
        <w:spacing w:before="260" w:after="260"/>
        <w:jc w:val="center"/>
        <w:outlineLvl w:val="1"/>
        <w:rPr>
          <w:rFonts w:ascii="Arial" w:hAnsi="Arial"/>
          <w:b/>
          <w:bCs/>
          <w:color w:val="000000"/>
          <w:sz w:val="28"/>
          <w:szCs w:val="28"/>
        </w:rPr>
      </w:pPr>
      <w:r>
        <w:rPr>
          <w:rFonts w:ascii="Arial" w:hAnsi="Arial" w:hint="eastAsia"/>
          <w:b/>
          <w:bCs/>
          <w:color w:val="000000"/>
          <w:sz w:val="28"/>
          <w:szCs w:val="28"/>
        </w:rPr>
        <w:t>二、法定代表人授权书</w:t>
      </w:r>
      <w:bookmarkEnd w:id="50"/>
    </w:p>
    <w:p w:rsidR="00693C50" w:rsidRDefault="00693C50"/>
    <w:p w:rsidR="00693C50" w:rsidRDefault="00AC53EC">
      <w:pPr>
        <w:spacing w:line="400" w:lineRule="exact"/>
        <w:rPr>
          <w:rFonts w:ascii="宋体"/>
          <w:sz w:val="24"/>
        </w:rPr>
      </w:pPr>
      <w:r>
        <w:rPr>
          <w:rFonts w:ascii="宋体" w:hAnsi="宋体"/>
          <w:sz w:val="24"/>
        </w:rPr>
        <w:t>_________</w:t>
      </w:r>
      <w:bookmarkStart w:id="52" w:name="_Toc217446083"/>
      <w:bookmarkStart w:id="53" w:name="_Toc414979539"/>
      <w:bookmarkEnd w:id="51"/>
      <w:r>
        <w:rPr>
          <w:rFonts w:ascii="宋体" w:hAnsi="宋体"/>
          <w:sz w:val="24"/>
        </w:rPr>
        <w:t>_</w:t>
      </w:r>
      <w:bookmarkStart w:id="54" w:name="_Toc29680"/>
      <w:bookmarkStart w:id="55" w:name="_Toc30851"/>
      <w:bookmarkStart w:id="56" w:name="_Toc14143"/>
      <w:bookmarkStart w:id="57" w:name="_Toc13298"/>
      <w:bookmarkStart w:id="58" w:name="_Toc18200"/>
      <w:bookmarkStart w:id="59" w:name="_Toc10072"/>
      <w:r>
        <w:rPr>
          <w:rFonts w:ascii="宋体" w:hAnsi="宋体"/>
          <w:sz w:val="24"/>
        </w:rPr>
        <w:t>________</w:t>
      </w:r>
      <w:r>
        <w:rPr>
          <w:rFonts w:ascii="宋体" w:hAnsi="宋体" w:hint="eastAsia"/>
          <w:sz w:val="24"/>
        </w:rPr>
        <w:t>（比</w:t>
      </w:r>
      <w:bookmarkEnd w:id="52"/>
      <w:bookmarkEnd w:id="53"/>
      <w:bookmarkEnd w:id="54"/>
      <w:bookmarkEnd w:id="55"/>
      <w:bookmarkEnd w:id="56"/>
      <w:bookmarkEnd w:id="57"/>
      <w:bookmarkEnd w:id="58"/>
      <w:bookmarkEnd w:id="59"/>
      <w:r>
        <w:rPr>
          <w:rFonts w:ascii="宋体" w:hAnsi="宋体" w:hint="eastAsia"/>
          <w:sz w:val="24"/>
        </w:rPr>
        <w:t>选采购人名称）：</w:t>
      </w:r>
    </w:p>
    <w:p w:rsidR="00693C50" w:rsidRDefault="00AC53EC">
      <w:pPr>
        <w:spacing w:line="400" w:lineRule="exact"/>
        <w:ind w:firstLineChars="200" w:firstLine="480"/>
        <w:rPr>
          <w:rFonts w:ascii="宋体"/>
          <w:sz w:val="24"/>
        </w:rPr>
      </w:pPr>
      <w:r>
        <w:rPr>
          <w:rFonts w:ascii="宋体" w:hAnsi="宋体" w:hint="eastAsia"/>
          <w:sz w:val="24"/>
        </w:rPr>
        <w:t>本授权声明：</w:t>
      </w:r>
      <w:r>
        <w:rPr>
          <w:rFonts w:ascii="宋体" w:hAnsi="宋体"/>
          <w:sz w:val="24"/>
        </w:rPr>
        <w:t xml:space="preserve"> </w:t>
      </w:r>
      <w:r>
        <w:rPr>
          <w:rFonts w:ascii="宋体" w:hAnsi="宋体"/>
          <w:sz w:val="24"/>
          <w:u w:val="single"/>
        </w:rPr>
        <w:t xml:space="preserve">                   </w:t>
      </w:r>
      <w:r>
        <w:rPr>
          <w:rFonts w:ascii="宋体" w:hAnsi="宋体" w:hint="eastAsia"/>
          <w:sz w:val="24"/>
        </w:rPr>
        <w:t>（比选申请人名称）</w:t>
      </w:r>
      <w:r>
        <w:rPr>
          <w:rFonts w:ascii="宋体" w:hAnsi="宋体"/>
          <w:sz w:val="24"/>
          <w:u w:val="single"/>
        </w:rPr>
        <w:t xml:space="preserve">        </w:t>
      </w:r>
      <w:r>
        <w:rPr>
          <w:rFonts w:ascii="宋体" w:hAnsi="宋体" w:hint="eastAsia"/>
          <w:sz w:val="24"/>
        </w:rPr>
        <w:t>（法定代表人姓名、职务）授权</w:t>
      </w:r>
      <w:r>
        <w:rPr>
          <w:rFonts w:ascii="宋体" w:hAnsi="宋体"/>
          <w:sz w:val="24"/>
        </w:rPr>
        <w:t xml:space="preserve"> </w:t>
      </w:r>
      <w:r>
        <w:rPr>
          <w:rFonts w:ascii="宋体" w:hAnsi="宋体"/>
          <w:sz w:val="24"/>
          <w:u w:val="single"/>
        </w:rPr>
        <w:t xml:space="preserve">        </w:t>
      </w:r>
      <w:r>
        <w:rPr>
          <w:rFonts w:ascii="宋体" w:hAnsi="宋体" w:hint="eastAsia"/>
          <w:sz w:val="24"/>
        </w:rPr>
        <w:t>（被授权人姓名、职务）为我方</w:t>
      </w:r>
      <w:r>
        <w:rPr>
          <w:rFonts w:ascii="宋体" w:hAnsi="宋体"/>
          <w:sz w:val="24"/>
        </w:rPr>
        <w:t xml:space="preserve"> </w:t>
      </w:r>
      <w:r>
        <w:rPr>
          <w:rFonts w:ascii="宋体" w:hAnsi="宋体" w:hint="eastAsia"/>
          <w:sz w:val="24"/>
        </w:rPr>
        <w:t>“</w:t>
      </w:r>
      <w:r>
        <w:rPr>
          <w:rFonts w:ascii="宋体" w:hAnsi="宋体"/>
          <w:sz w:val="24"/>
          <w:u w:val="single"/>
        </w:rPr>
        <w:t xml:space="preserve">       </w:t>
      </w:r>
      <w:r>
        <w:rPr>
          <w:rFonts w:ascii="宋体" w:hint="eastAsia"/>
          <w:sz w:val="24"/>
        </w:rPr>
        <w:t>”</w:t>
      </w:r>
      <w:r>
        <w:rPr>
          <w:rFonts w:ascii="宋体" w:hAnsi="宋体"/>
          <w:sz w:val="24"/>
        </w:rPr>
        <w:t xml:space="preserve"> </w:t>
      </w:r>
      <w:r>
        <w:rPr>
          <w:rFonts w:ascii="宋体" w:hAnsi="宋体" w:hint="eastAsia"/>
          <w:sz w:val="24"/>
        </w:rPr>
        <w:t>项目比选活动的合法代表，以我方名义全权处理该项目有关比选、签订合同以及执行合同等一切事宜。</w:t>
      </w:r>
    </w:p>
    <w:p w:rsidR="00693C50" w:rsidRDefault="00693C50">
      <w:pPr>
        <w:spacing w:line="400" w:lineRule="exact"/>
        <w:ind w:firstLineChars="200" w:firstLine="480"/>
        <w:rPr>
          <w:rFonts w:ascii="宋体"/>
          <w:sz w:val="24"/>
        </w:rPr>
      </w:pPr>
    </w:p>
    <w:p w:rsidR="00693C50" w:rsidRDefault="00AC53EC">
      <w:pPr>
        <w:spacing w:line="400" w:lineRule="exact"/>
        <w:ind w:firstLineChars="200" w:firstLine="480"/>
        <w:rPr>
          <w:rFonts w:ascii="宋体"/>
          <w:sz w:val="24"/>
        </w:rPr>
      </w:pPr>
      <w:r>
        <w:rPr>
          <w:rFonts w:ascii="宋体" w:hAnsi="宋体" w:hint="eastAsia"/>
          <w:sz w:val="24"/>
        </w:rPr>
        <w:t>特此声明。</w:t>
      </w:r>
    </w:p>
    <w:p w:rsidR="00693C50" w:rsidRDefault="00693C50">
      <w:pPr>
        <w:spacing w:line="400" w:lineRule="exact"/>
        <w:ind w:firstLineChars="200" w:firstLine="480"/>
        <w:rPr>
          <w:rFonts w:ascii="宋体"/>
          <w:sz w:val="24"/>
        </w:rPr>
      </w:pPr>
    </w:p>
    <w:p w:rsidR="00693C50" w:rsidRDefault="00693C50">
      <w:pPr>
        <w:spacing w:line="400" w:lineRule="exact"/>
        <w:ind w:firstLineChars="200" w:firstLine="480"/>
        <w:rPr>
          <w:rFonts w:ascii="宋体"/>
          <w:sz w:val="24"/>
        </w:rPr>
      </w:pPr>
    </w:p>
    <w:p w:rsidR="00693C50" w:rsidRDefault="00AC53EC">
      <w:pPr>
        <w:spacing w:line="400" w:lineRule="exact"/>
        <w:ind w:firstLineChars="200" w:firstLine="480"/>
        <w:rPr>
          <w:rFonts w:ascii="宋体"/>
          <w:sz w:val="24"/>
        </w:rPr>
      </w:pPr>
      <w:r>
        <w:rPr>
          <w:rFonts w:ascii="宋体" w:hAnsi="宋体" w:hint="eastAsia"/>
          <w:sz w:val="24"/>
        </w:rPr>
        <w:t>法定代表人签字：</w:t>
      </w:r>
    </w:p>
    <w:p w:rsidR="00693C50" w:rsidRDefault="00AC53EC">
      <w:pPr>
        <w:spacing w:line="400" w:lineRule="exact"/>
        <w:ind w:firstLineChars="200" w:firstLine="480"/>
        <w:rPr>
          <w:rFonts w:ascii="宋体"/>
          <w:sz w:val="24"/>
        </w:rPr>
      </w:pPr>
      <w:r>
        <w:rPr>
          <w:rFonts w:ascii="宋体" w:hAnsi="宋体" w:hint="eastAsia"/>
          <w:sz w:val="24"/>
        </w:rPr>
        <w:t>授权代表签字：</w:t>
      </w:r>
    </w:p>
    <w:p w:rsidR="00693C50" w:rsidRDefault="00AC53EC">
      <w:pPr>
        <w:spacing w:line="400" w:lineRule="exact"/>
        <w:ind w:firstLineChars="200" w:firstLine="480"/>
        <w:rPr>
          <w:rFonts w:ascii="宋体"/>
          <w:sz w:val="24"/>
        </w:rPr>
      </w:pPr>
      <w:r>
        <w:rPr>
          <w:rFonts w:ascii="宋体" w:hAnsi="宋体" w:hint="eastAsia"/>
          <w:sz w:val="24"/>
        </w:rPr>
        <w:t>比选申请人名称：（盖章）</w:t>
      </w:r>
    </w:p>
    <w:p w:rsidR="00693C50" w:rsidRDefault="00AC53EC">
      <w:pPr>
        <w:spacing w:line="400" w:lineRule="exact"/>
        <w:ind w:firstLineChars="200" w:firstLine="480"/>
        <w:rPr>
          <w:rFonts w:ascii="宋体"/>
          <w:sz w:val="24"/>
        </w:rPr>
      </w:pPr>
      <w:r>
        <w:rPr>
          <w:rFonts w:ascii="宋体" w:hAnsi="宋体" w:hint="eastAsia"/>
          <w:sz w:val="24"/>
        </w:rPr>
        <w:t>日期：</w:t>
      </w:r>
    </w:p>
    <w:p w:rsidR="00693C50" w:rsidRDefault="00693C50">
      <w:pPr>
        <w:spacing w:line="400" w:lineRule="exact"/>
        <w:ind w:firstLineChars="200" w:firstLine="480"/>
        <w:rPr>
          <w:rFonts w:ascii="宋体"/>
          <w:sz w:val="24"/>
        </w:rPr>
      </w:pPr>
    </w:p>
    <w:p w:rsidR="00693C50" w:rsidRDefault="00693C50">
      <w:pPr>
        <w:spacing w:line="400" w:lineRule="exact"/>
        <w:ind w:firstLineChars="200" w:firstLine="480"/>
        <w:rPr>
          <w:rFonts w:ascii="宋体"/>
          <w:sz w:val="24"/>
        </w:rPr>
      </w:pPr>
    </w:p>
    <w:p w:rsidR="00693C50" w:rsidRDefault="00AC53EC">
      <w:pPr>
        <w:spacing w:line="400" w:lineRule="exact"/>
        <w:ind w:firstLineChars="200" w:firstLine="480"/>
        <w:rPr>
          <w:rFonts w:ascii="宋体"/>
          <w:sz w:val="24"/>
        </w:rPr>
      </w:pPr>
      <w:r>
        <w:rPr>
          <w:rFonts w:ascii="宋体" w:hAnsi="宋体" w:hint="eastAsia"/>
          <w:sz w:val="24"/>
        </w:rPr>
        <w:t>备注：后附法定代表人及被授权人身份证复印件。</w:t>
      </w:r>
    </w:p>
    <w:p w:rsidR="00693C50" w:rsidRDefault="00693C50">
      <w:pPr>
        <w:spacing w:line="480" w:lineRule="exact"/>
        <w:jc w:val="center"/>
        <w:rPr>
          <w:rFonts w:ascii="宋体" w:cs="Arial"/>
          <w:b/>
          <w:bCs/>
          <w:color w:val="000000"/>
          <w:kern w:val="0"/>
          <w:sz w:val="32"/>
          <w:szCs w:val="32"/>
        </w:rPr>
      </w:pPr>
      <w:bookmarkStart w:id="60" w:name="_Toc25558"/>
    </w:p>
    <w:p w:rsidR="00693C50" w:rsidRDefault="00693C50">
      <w:pPr>
        <w:spacing w:line="480" w:lineRule="exact"/>
        <w:jc w:val="center"/>
        <w:rPr>
          <w:rFonts w:ascii="宋体" w:cs="Arial"/>
          <w:b/>
          <w:bCs/>
          <w:color w:val="000000"/>
          <w:kern w:val="0"/>
          <w:sz w:val="32"/>
          <w:szCs w:val="32"/>
        </w:rPr>
      </w:pPr>
    </w:p>
    <w:p w:rsidR="00693C50" w:rsidRDefault="00693C50">
      <w:pPr>
        <w:spacing w:line="480" w:lineRule="exact"/>
        <w:jc w:val="center"/>
        <w:rPr>
          <w:rFonts w:ascii="宋体" w:cs="Arial"/>
          <w:b/>
          <w:bCs/>
          <w:color w:val="000000"/>
          <w:kern w:val="0"/>
          <w:sz w:val="32"/>
          <w:szCs w:val="32"/>
        </w:rPr>
      </w:pPr>
    </w:p>
    <w:p w:rsidR="00693C50" w:rsidRDefault="00693C50">
      <w:pPr>
        <w:spacing w:line="480" w:lineRule="exact"/>
        <w:jc w:val="center"/>
        <w:rPr>
          <w:rFonts w:ascii="宋体" w:cs="Arial"/>
          <w:b/>
          <w:bCs/>
          <w:color w:val="000000"/>
          <w:kern w:val="0"/>
          <w:sz w:val="32"/>
          <w:szCs w:val="32"/>
        </w:rPr>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Pr="0062049B" w:rsidRDefault="00693C50">
      <w:pPr>
        <w:pStyle w:val="a0"/>
      </w:pPr>
    </w:p>
    <w:p w:rsidR="00693C50" w:rsidRDefault="00AC53EC">
      <w:pPr>
        <w:spacing w:line="480" w:lineRule="exact"/>
        <w:jc w:val="center"/>
        <w:rPr>
          <w:rFonts w:ascii="Arial" w:hAnsi="Arial" w:cs="Arial"/>
          <w:color w:val="404040"/>
          <w:kern w:val="0"/>
          <w:sz w:val="32"/>
          <w:szCs w:val="32"/>
        </w:rPr>
      </w:pPr>
      <w:r>
        <w:rPr>
          <w:rFonts w:ascii="宋体" w:hAnsi="宋体" w:cs="Arial" w:hint="eastAsia"/>
          <w:b/>
          <w:bCs/>
          <w:color w:val="000000"/>
          <w:kern w:val="0"/>
          <w:sz w:val="32"/>
          <w:szCs w:val="32"/>
        </w:rPr>
        <w:t>三、承诺函</w:t>
      </w:r>
    </w:p>
    <w:p w:rsidR="00693C50" w:rsidRDefault="00AC53EC">
      <w:pPr>
        <w:widowControl/>
        <w:shd w:val="clear" w:color="auto" w:fill="FFFFFF"/>
        <w:spacing w:line="400" w:lineRule="exact"/>
        <w:jc w:val="left"/>
        <w:rPr>
          <w:rFonts w:ascii="Arial" w:hAnsi="Arial" w:cs="Arial"/>
          <w:color w:val="404040"/>
          <w:kern w:val="0"/>
          <w:sz w:val="24"/>
        </w:rPr>
      </w:pPr>
      <w:r>
        <w:rPr>
          <w:rFonts w:ascii="宋体" w:hAnsi="宋体" w:cs="Arial"/>
          <w:color w:val="000000"/>
          <w:kern w:val="0"/>
          <w:sz w:val="28"/>
          <w:szCs w:val="28"/>
          <w:u w:val="single"/>
        </w:rPr>
        <w:t xml:space="preserve"> </w:t>
      </w:r>
      <w:r>
        <w:rPr>
          <w:rFonts w:ascii="宋体" w:hAnsi="宋体" w:cs="Arial"/>
          <w:color w:val="000000"/>
          <w:kern w:val="0"/>
          <w:sz w:val="24"/>
          <w:u w:val="single"/>
        </w:rPr>
        <w:t xml:space="preserve">             </w:t>
      </w:r>
      <w:r>
        <w:rPr>
          <w:rFonts w:ascii="宋体" w:hAnsi="宋体" w:cs="Arial"/>
          <w:color w:val="000000"/>
          <w:kern w:val="0"/>
          <w:sz w:val="24"/>
        </w:rPr>
        <w:t xml:space="preserve"> </w:t>
      </w:r>
      <w:r>
        <w:rPr>
          <w:rFonts w:ascii="宋体" w:hAnsi="宋体" w:cs="Arial" w:hint="eastAsia"/>
          <w:color w:val="000000"/>
          <w:kern w:val="0"/>
          <w:sz w:val="24"/>
        </w:rPr>
        <w:t>（比选人名称）：</w:t>
      </w:r>
    </w:p>
    <w:p w:rsidR="00693C50" w:rsidRDefault="00AC53EC">
      <w:pPr>
        <w:widowControl/>
        <w:shd w:val="clear" w:color="auto" w:fill="FFFFFF"/>
        <w:spacing w:line="400" w:lineRule="exact"/>
        <w:ind w:firstLine="598"/>
        <w:jc w:val="left"/>
        <w:rPr>
          <w:rFonts w:ascii="Arial" w:hAnsi="Arial" w:cs="Arial"/>
          <w:color w:val="404040"/>
          <w:kern w:val="0"/>
          <w:sz w:val="24"/>
        </w:rPr>
      </w:pPr>
      <w:r>
        <w:rPr>
          <w:rFonts w:ascii="宋体" w:hAnsi="宋体" w:cs="Arial" w:hint="eastAsia"/>
          <w:color w:val="000000"/>
          <w:kern w:val="0"/>
          <w:sz w:val="24"/>
        </w:rPr>
        <w:t>一、我公司作为本次采购项目的投标人，根据比选文件要求，现郑重承诺如下：</w:t>
      </w:r>
    </w:p>
    <w:p w:rsidR="00693C50" w:rsidRDefault="00AC53EC">
      <w:pPr>
        <w:ind w:firstLineChars="200" w:firstLine="480"/>
        <w:rPr>
          <w:rFonts w:ascii="宋体"/>
          <w:sz w:val="24"/>
        </w:rPr>
      </w:pPr>
      <w:r>
        <w:rPr>
          <w:rFonts w:ascii="宋体" w:hint="eastAsia"/>
          <w:sz w:val="24"/>
        </w:rPr>
        <w:t xml:space="preserve"> </w:t>
      </w:r>
      <w:r>
        <w:rPr>
          <w:rFonts w:ascii="宋体"/>
          <w:sz w:val="24"/>
        </w:rPr>
        <w:t>1.具有独立承担民事责任的能力。</w:t>
      </w:r>
    </w:p>
    <w:p w:rsidR="00693C50" w:rsidRDefault="00AC53EC">
      <w:pPr>
        <w:ind w:firstLineChars="200" w:firstLine="480"/>
        <w:rPr>
          <w:rFonts w:ascii="宋体"/>
          <w:sz w:val="24"/>
        </w:rPr>
      </w:pPr>
      <w:r>
        <w:rPr>
          <w:rFonts w:ascii="宋体" w:hint="eastAsia"/>
          <w:sz w:val="24"/>
        </w:rPr>
        <w:t xml:space="preserve"> </w:t>
      </w:r>
      <w:r>
        <w:rPr>
          <w:rFonts w:ascii="宋体"/>
          <w:sz w:val="24"/>
        </w:rPr>
        <w:t>2.具有良好的商业信誉和健全的财务会计制度。</w:t>
      </w:r>
    </w:p>
    <w:p w:rsidR="00693C50" w:rsidRDefault="00AC53EC">
      <w:pPr>
        <w:ind w:firstLineChars="200" w:firstLine="480"/>
        <w:rPr>
          <w:rFonts w:ascii="宋体"/>
          <w:sz w:val="24"/>
        </w:rPr>
      </w:pPr>
      <w:r>
        <w:rPr>
          <w:rFonts w:ascii="宋体" w:hint="eastAsia"/>
          <w:sz w:val="24"/>
        </w:rPr>
        <w:t xml:space="preserve"> </w:t>
      </w:r>
      <w:r>
        <w:rPr>
          <w:rFonts w:ascii="宋体"/>
          <w:sz w:val="24"/>
        </w:rPr>
        <w:t>3.具有履行合同所必须的设备和专业技术能力。</w:t>
      </w:r>
    </w:p>
    <w:p w:rsidR="00693C50" w:rsidRDefault="00AC53EC">
      <w:pPr>
        <w:ind w:firstLineChars="200" w:firstLine="480"/>
        <w:rPr>
          <w:rFonts w:ascii="宋体"/>
          <w:sz w:val="24"/>
        </w:rPr>
      </w:pPr>
      <w:r>
        <w:rPr>
          <w:rFonts w:ascii="宋体" w:hint="eastAsia"/>
          <w:sz w:val="24"/>
        </w:rPr>
        <w:t xml:space="preserve"> 4</w:t>
      </w:r>
      <w:r>
        <w:rPr>
          <w:rFonts w:ascii="宋体"/>
          <w:sz w:val="24"/>
        </w:rPr>
        <w:t>.具有依法缴纳税收和社会保障资金的良好记录。</w:t>
      </w:r>
    </w:p>
    <w:p w:rsidR="00693C50" w:rsidRDefault="00AC53EC">
      <w:pPr>
        <w:ind w:firstLineChars="200" w:firstLine="480"/>
        <w:rPr>
          <w:rFonts w:ascii="宋体"/>
          <w:sz w:val="24"/>
        </w:rPr>
      </w:pPr>
      <w:r>
        <w:rPr>
          <w:rFonts w:ascii="宋体" w:hint="eastAsia"/>
          <w:sz w:val="24"/>
        </w:rPr>
        <w:t xml:space="preserve"> 5</w:t>
      </w:r>
      <w:r>
        <w:rPr>
          <w:rFonts w:ascii="宋体"/>
          <w:sz w:val="24"/>
        </w:rPr>
        <w:t>.参加本次采购活动前三年内，在经营活动中没有重大违法记录。</w:t>
      </w:r>
    </w:p>
    <w:p w:rsidR="00693C50" w:rsidRDefault="00AC53EC">
      <w:pPr>
        <w:ind w:firstLineChars="200" w:firstLine="480"/>
        <w:rPr>
          <w:rFonts w:ascii="宋体"/>
          <w:b/>
          <w:sz w:val="24"/>
        </w:rPr>
      </w:pPr>
      <w:r>
        <w:rPr>
          <w:rFonts w:ascii="宋体" w:hAnsi="宋体" w:hint="eastAsia"/>
          <w:sz w:val="24"/>
        </w:rPr>
        <w:t xml:space="preserve"> 6.</w:t>
      </w:r>
      <w:r>
        <w:rPr>
          <w:rFonts w:ascii="宋体" w:hAnsi="宋体"/>
          <w:sz w:val="24"/>
        </w:rPr>
        <w:t>具有相应的营业执照</w:t>
      </w:r>
      <w:r>
        <w:rPr>
          <w:rFonts w:ascii="宋体" w:hAnsi="宋体" w:hint="eastAsia"/>
          <w:sz w:val="24"/>
        </w:rPr>
        <w:t>、印刷经营许可证的经营范围必须具备（出版物印刷）</w:t>
      </w:r>
    </w:p>
    <w:p w:rsidR="00693C50" w:rsidRDefault="00AC53EC">
      <w:pPr>
        <w:ind w:firstLineChars="200" w:firstLine="480"/>
        <w:rPr>
          <w:rFonts w:ascii="宋体"/>
          <w:sz w:val="24"/>
        </w:rPr>
      </w:pPr>
      <w:r>
        <w:rPr>
          <w:rFonts w:ascii="宋体" w:hint="eastAsia"/>
          <w:sz w:val="24"/>
        </w:rPr>
        <w:t xml:space="preserve"> 7</w:t>
      </w:r>
      <w:r>
        <w:rPr>
          <w:rFonts w:ascii="宋体"/>
          <w:sz w:val="24"/>
        </w:rPr>
        <w:t>.201</w:t>
      </w:r>
      <w:r>
        <w:rPr>
          <w:rFonts w:ascii="宋体" w:hint="eastAsia"/>
          <w:sz w:val="24"/>
        </w:rPr>
        <w:t>7</w:t>
      </w:r>
      <w:r>
        <w:rPr>
          <w:rFonts w:ascii="宋体"/>
          <w:sz w:val="24"/>
        </w:rPr>
        <w:t>年</w:t>
      </w:r>
      <w:r>
        <w:rPr>
          <w:rFonts w:ascii="宋体" w:hint="eastAsia"/>
          <w:sz w:val="24"/>
        </w:rPr>
        <w:t>1</w:t>
      </w:r>
      <w:r>
        <w:rPr>
          <w:rFonts w:ascii="宋体"/>
          <w:sz w:val="24"/>
        </w:rPr>
        <w:t>月以来与</w:t>
      </w:r>
      <w:r>
        <w:rPr>
          <w:rFonts w:ascii="宋体" w:hint="eastAsia"/>
          <w:sz w:val="24"/>
        </w:rPr>
        <w:t>单位</w:t>
      </w:r>
      <w:r>
        <w:rPr>
          <w:rFonts w:ascii="宋体"/>
          <w:sz w:val="24"/>
        </w:rPr>
        <w:t>签订的长期（一</w:t>
      </w:r>
      <w:r>
        <w:rPr>
          <w:rFonts w:ascii="宋体" w:hint="eastAsia"/>
          <w:sz w:val="24"/>
        </w:rPr>
        <w:t>年</w:t>
      </w:r>
      <w:r>
        <w:rPr>
          <w:rFonts w:ascii="宋体"/>
          <w:sz w:val="24"/>
        </w:rPr>
        <w:t>以上）</w:t>
      </w:r>
      <w:r>
        <w:rPr>
          <w:rFonts w:ascii="宋体" w:hAnsi="宋体" w:hint="eastAsia"/>
          <w:bCs/>
          <w:sz w:val="24"/>
        </w:rPr>
        <w:t>印刷品印制定点</w:t>
      </w:r>
      <w:r>
        <w:rPr>
          <w:rFonts w:ascii="宋体" w:hint="eastAsia"/>
          <w:sz w:val="24"/>
        </w:rPr>
        <w:t>服务</w:t>
      </w:r>
      <w:r>
        <w:rPr>
          <w:rFonts w:ascii="宋体"/>
          <w:sz w:val="24"/>
        </w:rPr>
        <w:t>合同（提供复印件、原件备查）。</w:t>
      </w:r>
    </w:p>
    <w:p w:rsidR="00693C50" w:rsidRDefault="00AC53EC">
      <w:pPr>
        <w:ind w:firstLineChars="200" w:firstLine="480"/>
        <w:rPr>
          <w:rFonts w:ascii="宋体"/>
          <w:sz w:val="24"/>
        </w:rPr>
      </w:pPr>
      <w:r>
        <w:rPr>
          <w:rFonts w:ascii="宋体" w:hint="eastAsia"/>
          <w:sz w:val="24"/>
        </w:rPr>
        <w:t xml:space="preserve"> 8</w:t>
      </w:r>
      <w:r>
        <w:rPr>
          <w:rFonts w:ascii="宋体"/>
          <w:sz w:val="24"/>
        </w:rPr>
        <w:t>.法律、行政法规规定的其他条件。</w:t>
      </w:r>
    </w:p>
    <w:p w:rsidR="00693C50" w:rsidRDefault="00AC53EC">
      <w:pPr>
        <w:widowControl/>
        <w:shd w:val="clear" w:color="auto" w:fill="FFFFFF"/>
        <w:spacing w:line="400" w:lineRule="exact"/>
        <w:ind w:firstLine="598"/>
        <w:jc w:val="left"/>
        <w:rPr>
          <w:rFonts w:ascii="Arial" w:hAnsi="Arial" w:cs="Arial"/>
          <w:color w:val="404040"/>
          <w:kern w:val="0"/>
          <w:sz w:val="24"/>
        </w:rPr>
      </w:pPr>
      <w:r>
        <w:rPr>
          <w:rFonts w:ascii="宋体" w:hAnsi="宋体" w:cs="Arial" w:hint="eastAsia"/>
          <w:color w:val="000000"/>
          <w:kern w:val="0"/>
          <w:sz w:val="24"/>
        </w:rPr>
        <w:t>二、完全接受和满足本项目比选文件中规定的实质性要求。</w:t>
      </w:r>
    </w:p>
    <w:p w:rsidR="00693C50" w:rsidRDefault="00AC53EC">
      <w:pPr>
        <w:widowControl/>
        <w:shd w:val="clear" w:color="auto" w:fill="FFFFFF"/>
        <w:spacing w:line="400" w:lineRule="exact"/>
        <w:ind w:firstLine="598"/>
        <w:jc w:val="left"/>
        <w:rPr>
          <w:rFonts w:ascii="Arial" w:hAnsi="Arial" w:cs="Arial"/>
          <w:color w:val="404040"/>
          <w:kern w:val="0"/>
          <w:sz w:val="24"/>
        </w:rPr>
      </w:pPr>
      <w:r>
        <w:rPr>
          <w:rFonts w:ascii="宋体" w:hAnsi="宋体" w:cs="Arial" w:hint="eastAsia"/>
          <w:color w:val="000000"/>
          <w:kern w:val="0"/>
          <w:sz w:val="24"/>
        </w:rPr>
        <w:t>三、参加本次招标采购活动，不存在与单位负责人为同一人或者存在直接控股、管理关系的其他供应商参与同一合同项下的政府采购活动的行为。</w:t>
      </w:r>
    </w:p>
    <w:p w:rsidR="00693C50" w:rsidRDefault="00AC53EC">
      <w:pPr>
        <w:widowControl/>
        <w:shd w:val="clear" w:color="auto" w:fill="FFFFFF"/>
        <w:spacing w:line="400" w:lineRule="exact"/>
        <w:ind w:firstLine="598"/>
        <w:jc w:val="left"/>
        <w:rPr>
          <w:rFonts w:ascii="Arial" w:hAnsi="Arial" w:cs="Arial"/>
          <w:color w:val="404040"/>
          <w:kern w:val="0"/>
          <w:sz w:val="24"/>
        </w:rPr>
      </w:pPr>
      <w:r>
        <w:rPr>
          <w:rFonts w:ascii="宋体" w:hAnsi="宋体" w:cs="Arial" w:hint="eastAsia"/>
          <w:color w:val="000000"/>
          <w:kern w:val="0"/>
          <w:sz w:val="24"/>
        </w:rPr>
        <w:t>四、参加本次招标采购活动，不存在和其他供应商在同一合同项下的采购项目中，同时委托同一个自然人、同一家庭的人员、同一单位的人员作为代理人的行为。</w:t>
      </w:r>
    </w:p>
    <w:p w:rsidR="00693C50" w:rsidRDefault="00AC53EC">
      <w:pPr>
        <w:widowControl/>
        <w:shd w:val="clear" w:color="auto" w:fill="FFFFFF"/>
        <w:spacing w:line="400" w:lineRule="exact"/>
        <w:ind w:firstLine="598"/>
        <w:jc w:val="left"/>
        <w:rPr>
          <w:rFonts w:ascii="Arial" w:hAnsi="Arial" w:cs="Arial"/>
          <w:color w:val="404040"/>
          <w:kern w:val="0"/>
          <w:sz w:val="24"/>
        </w:rPr>
      </w:pPr>
      <w:r>
        <w:rPr>
          <w:rFonts w:ascii="宋体" w:hAnsi="宋体" w:cs="Arial" w:hint="eastAsia"/>
          <w:color w:val="000000"/>
          <w:kern w:val="0"/>
          <w:sz w:val="24"/>
        </w:rPr>
        <w:t>五、如果有《四川省政府采购当事人诚信管理办法》（川财采</w:t>
      </w:r>
      <w:r>
        <w:rPr>
          <w:rFonts w:ascii="宋体" w:hAnsi="宋体" w:cs="Arial"/>
          <w:color w:val="000000"/>
          <w:kern w:val="0"/>
          <w:sz w:val="24"/>
        </w:rPr>
        <w:t>[2015]33</w:t>
      </w:r>
      <w:r>
        <w:rPr>
          <w:rFonts w:ascii="宋体" w:hAnsi="宋体" w:cs="Arial" w:hint="eastAsia"/>
          <w:color w:val="000000"/>
          <w:kern w:val="0"/>
          <w:sz w:val="24"/>
        </w:rPr>
        <w:t>号）规定的记入诚信档案的失信行为，将在投标文件中全面如实反映。</w:t>
      </w:r>
    </w:p>
    <w:p w:rsidR="00693C50" w:rsidRDefault="00AC53EC">
      <w:pPr>
        <w:widowControl/>
        <w:shd w:val="clear" w:color="auto" w:fill="FFFFFF"/>
        <w:spacing w:line="400" w:lineRule="exact"/>
        <w:ind w:firstLine="598"/>
        <w:jc w:val="left"/>
        <w:rPr>
          <w:rFonts w:ascii="Arial" w:hAnsi="Arial" w:cs="Arial"/>
          <w:color w:val="404040"/>
          <w:kern w:val="0"/>
          <w:sz w:val="24"/>
        </w:rPr>
      </w:pPr>
      <w:r>
        <w:rPr>
          <w:rFonts w:ascii="宋体" w:hAnsi="宋体" w:cs="Arial" w:hint="eastAsia"/>
          <w:color w:val="000000"/>
          <w:kern w:val="0"/>
          <w:sz w:val="24"/>
        </w:rPr>
        <w:t>六、投标文件中提供的能够给予我公司带来优惠、好处的任何材料资料和技术、服务、商务等响应承诺情况都是真实的、有效的、合法的。</w:t>
      </w:r>
    </w:p>
    <w:p w:rsidR="00693C50" w:rsidRDefault="00AC53EC">
      <w:pPr>
        <w:widowControl/>
        <w:shd w:val="clear" w:color="auto" w:fill="FFFFFF"/>
        <w:spacing w:line="400" w:lineRule="exact"/>
        <w:ind w:firstLine="598"/>
        <w:jc w:val="left"/>
        <w:rPr>
          <w:rFonts w:ascii="Arial" w:hAnsi="Arial" w:cs="Arial"/>
          <w:color w:val="404040"/>
          <w:kern w:val="0"/>
          <w:sz w:val="24"/>
        </w:rPr>
      </w:pPr>
      <w:r>
        <w:rPr>
          <w:rFonts w:ascii="宋体" w:hAnsi="宋体" w:cs="Arial" w:hint="eastAsia"/>
          <w:color w:val="000000"/>
          <w:kern w:val="0"/>
          <w:sz w:val="24"/>
        </w:rPr>
        <w:t>七、如本项目评标过程中需要提供样品，则我公司提供的样品即为中标后将要提供的中标产品，我公司对提供样品的质量负责，因样品存在缺陷或者不符合比选文件要求导致未能中标的，我公司愿意承担相应不利后果。</w:t>
      </w:r>
    </w:p>
    <w:p w:rsidR="00693C50" w:rsidRDefault="00AC53EC">
      <w:pPr>
        <w:widowControl/>
        <w:shd w:val="clear" w:color="auto" w:fill="FFFFFF"/>
        <w:spacing w:line="400" w:lineRule="exact"/>
        <w:ind w:firstLine="598"/>
        <w:jc w:val="left"/>
        <w:rPr>
          <w:rFonts w:ascii="Arial" w:hAnsi="Arial" w:cs="Arial"/>
          <w:color w:val="404040"/>
          <w:kern w:val="0"/>
          <w:sz w:val="24"/>
        </w:rPr>
      </w:pPr>
      <w:r>
        <w:rPr>
          <w:rFonts w:ascii="宋体" w:hAnsi="宋体" w:cs="Arial" w:hint="eastAsia"/>
          <w:color w:val="000000"/>
          <w:kern w:val="0"/>
          <w:sz w:val="24"/>
        </w:rPr>
        <w:t>八、我方完全理解比选人不一定将合同授予最低报价的投标人的行为。</w:t>
      </w:r>
    </w:p>
    <w:p w:rsidR="00693C50" w:rsidRDefault="00AC53EC">
      <w:pPr>
        <w:widowControl/>
        <w:shd w:val="clear" w:color="auto" w:fill="FFFFFF"/>
        <w:spacing w:line="400" w:lineRule="exact"/>
        <w:ind w:firstLine="598"/>
        <w:jc w:val="left"/>
        <w:rPr>
          <w:rFonts w:ascii="Arial" w:hAnsi="Arial" w:cs="Arial"/>
          <w:color w:val="404040"/>
          <w:kern w:val="0"/>
          <w:sz w:val="24"/>
        </w:rPr>
      </w:pPr>
      <w:r>
        <w:rPr>
          <w:rFonts w:ascii="宋体" w:hAnsi="宋体" w:cs="Arial" w:hint="eastAsia"/>
          <w:color w:val="000000"/>
          <w:kern w:val="0"/>
          <w:sz w:val="24"/>
        </w:rPr>
        <w:t>本公司对上述承诺的内容事项真实性负责。如经查实上述承诺的内容事项存在虚假，我公司愿意接受以提供虚假材料谋取中标追究法律责任。</w:t>
      </w:r>
    </w:p>
    <w:p w:rsidR="00693C50" w:rsidRDefault="00AC53EC">
      <w:pPr>
        <w:widowControl/>
        <w:shd w:val="clear" w:color="auto" w:fill="FFFFFF"/>
        <w:spacing w:line="400" w:lineRule="exact"/>
        <w:ind w:firstLine="598"/>
        <w:jc w:val="left"/>
        <w:rPr>
          <w:rFonts w:ascii="Arial" w:hAnsi="Arial" w:cs="Arial"/>
          <w:color w:val="404040"/>
          <w:kern w:val="0"/>
          <w:sz w:val="24"/>
        </w:rPr>
      </w:pPr>
      <w:r>
        <w:rPr>
          <w:rFonts w:ascii="宋体" w:cs="Arial"/>
          <w:color w:val="000000"/>
          <w:kern w:val="0"/>
          <w:sz w:val="24"/>
        </w:rPr>
        <w:t> </w:t>
      </w:r>
      <w:r>
        <w:rPr>
          <w:rFonts w:ascii="宋体" w:hAnsi="宋体" w:cs="Arial"/>
          <w:color w:val="000000"/>
          <w:kern w:val="0"/>
          <w:sz w:val="24"/>
        </w:rPr>
        <w:t xml:space="preserve">    </w:t>
      </w:r>
    </w:p>
    <w:p w:rsidR="00693C50" w:rsidRDefault="00AC53EC">
      <w:pPr>
        <w:widowControl/>
        <w:shd w:val="clear" w:color="auto" w:fill="FFFFFF"/>
        <w:spacing w:line="400" w:lineRule="exact"/>
        <w:ind w:firstLine="580"/>
        <w:jc w:val="left"/>
        <w:rPr>
          <w:rFonts w:ascii="Arial" w:hAnsi="Arial" w:cs="Arial"/>
          <w:color w:val="404040"/>
          <w:kern w:val="0"/>
          <w:sz w:val="24"/>
        </w:rPr>
      </w:pPr>
      <w:r>
        <w:rPr>
          <w:rFonts w:ascii="宋体" w:hAnsi="宋体" w:cs="Arial" w:hint="eastAsia"/>
          <w:color w:val="000000"/>
          <w:kern w:val="0"/>
          <w:sz w:val="24"/>
        </w:rPr>
        <w:t>投标人名称：</w:t>
      </w:r>
      <w:r>
        <w:rPr>
          <w:rFonts w:ascii="宋体" w:hAnsi="宋体" w:cs="Arial"/>
          <w:color w:val="000000"/>
          <w:kern w:val="0"/>
          <w:sz w:val="24"/>
        </w:rPr>
        <w:t>XXXX</w:t>
      </w:r>
      <w:r>
        <w:rPr>
          <w:rFonts w:ascii="宋体" w:hAnsi="宋体" w:cs="Arial" w:hint="eastAsia"/>
          <w:color w:val="000000"/>
          <w:kern w:val="0"/>
          <w:sz w:val="24"/>
        </w:rPr>
        <w:t>（单位公章）。</w:t>
      </w:r>
    </w:p>
    <w:p w:rsidR="00693C50" w:rsidRDefault="00AC53EC">
      <w:pPr>
        <w:widowControl/>
        <w:shd w:val="clear" w:color="auto" w:fill="FFFFFF"/>
        <w:spacing w:line="400" w:lineRule="exact"/>
        <w:ind w:firstLine="580"/>
        <w:jc w:val="left"/>
        <w:rPr>
          <w:rFonts w:ascii="Arial" w:hAnsi="Arial" w:cs="Arial"/>
          <w:color w:val="404040"/>
          <w:kern w:val="0"/>
          <w:sz w:val="24"/>
        </w:rPr>
      </w:pPr>
      <w:r>
        <w:rPr>
          <w:rFonts w:ascii="宋体" w:hAnsi="宋体" w:cs="Arial" w:hint="eastAsia"/>
          <w:color w:val="000000"/>
          <w:kern w:val="0"/>
          <w:sz w:val="24"/>
        </w:rPr>
        <w:t>法定代表人或授权代表（签字或加盖个人名章）：</w:t>
      </w:r>
      <w:r>
        <w:rPr>
          <w:rFonts w:ascii="宋体" w:hAnsi="宋体" w:cs="Arial"/>
          <w:color w:val="000000"/>
          <w:kern w:val="0"/>
          <w:sz w:val="24"/>
        </w:rPr>
        <w:t>XXXX</w:t>
      </w:r>
      <w:r>
        <w:rPr>
          <w:rFonts w:ascii="宋体" w:hAnsi="宋体" w:cs="Arial" w:hint="eastAsia"/>
          <w:color w:val="000000"/>
          <w:kern w:val="0"/>
          <w:sz w:val="24"/>
        </w:rPr>
        <w:t>。</w:t>
      </w:r>
    </w:p>
    <w:p w:rsidR="00693C50" w:rsidRDefault="00AC53EC">
      <w:pPr>
        <w:widowControl/>
        <w:shd w:val="clear" w:color="auto" w:fill="FFFFFF"/>
        <w:spacing w:line="400" w:lineRule="exact"/>
        <w:ind w:firstLine="580"/>
        <w:jc w:val="left"/>
        <w:rPr>
          <w:rFonts w:ascii="Arial" w:hAnsi="Arial" w:cs="Arial"/>
          <w:color w:val="404040"/>
          <w:kern w:val="0"/>
          <w:sz w:val="24"/>
        </w:rPr>
      </w:pPr>
      <w:r>
        <w:rPr>
          <w:rFonts w:ascii="宋体" w:hAnsi="宋体" w:cs="Arial" w:hint="eastAsia"/>
          <w:color w:val="000000"/>
          <w:kern w:val="0"/>
          <w:sz w:val="24"/>
        </w:rPr>
        <w:t>日期：</w:t>
      </w:r>
      <w:r>
        <w:rPr>
          <w:rFonts w:ascii="宋体" w:hAnsi="宋体" w:cs="Arial"/>
          <w:color w:val="000000"/>
          <w:kern w:val="0"/>
          <w:sz w:val="24"/>
        </w:rPr>
        <w:t>XXXX</w:t>
      </w:r>
      <w:r>
        <w:rPr>
          <w:rFonts w:ascii="宋体" w:hAnsi="宋体" w:cs="Arial" w:hint="eastAsia"/>
          <w:color w:val="000000"/>
          <w:kern w:val="0"/>
          <w:sz w:val="24"/>
        </w:rPr>
        <w:t>。</w:t>
      </w:r>
    </w:p>
    <w:p w:rsidR="00693C50" w:rsidRDefault="00693C50">
      <w:pPr>
        <w:pStyle w:val="2"/>
        <w:spacing w:line="400" w:lineRule="exact"/>
        <w:jc w:val="center"/>
        <w:rPr>
          <w:rFonts w:ascii="Times New Roman" w:hAnsi="Times New Roman"/>
          <w:bCs w:val="0"/>
          <w:sz w:val="28"/>
          <w:szCs w:val="28"/>
        </w:rPr>
      </w:pPr>
    </w:p>
    <w:p w:rsidR="00693C50" w:rsidRDefault="00693C50"/>
    <w:p w:rsidR="00693C50" w:rsidRDefault="00693C50">
      <w:pPr>
        <w:pStyle w:val="a0"/>
      </w:pPr>
    </w:p>
    <w:p w:rsidR="00693C50" w:rsidRDefault="00AC53EC">
      <w:pPr>
        <w:pStyle w:val="2"/>
        <w:spacing w:line="240" w:lineRule="auto"/>
        <w:jc w:val="center"/>
        <w:rPr>
          <w:rFonts w:ascii="宋体" w:eastAsia="宋体" w:hAnsi="宋体"/>
          <w:sz w:val="28"/>
          <w:szCs w:val="28"/>
        </w:rPr>
      </w:pPr>
      <w:r>
        <w:rPr>
          <w:rFonts w:ascii="宋体" w:eastAsia="宋体" w:hAnsi="宋体" w:hint="eastAsia"/>
          <w:sz w:val="28"/>
          <w:szCs w:val="28"/>
        </w:rPr>
        <w:lastRenderedPageBreak/>
        <w:t>四、开标一览表</w:t>
      </w:r>
      <w:bookmarkEnd w:id="60"/>
    </w:p>
    <w:tbl>
      <w:tblPr>
        <w:tblW w:w="981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2196"/>
        <w:gridCol w:w="7622"/>
      </w:tblGrid>
      <w:tr w:rsidR="00693C50">
        <w:trPr>
          <w:trHeight w:val="735"/>
          <w:jc w:val="center"/>
        </w:trPr>
        <w:tc>
          <w:tcPr>
            <w:tcW w:w="2196" w:type="dxa"/>
            <w:tcBorders>
              <w:top w:val="double" w:sz="6" w:space="0" w:color="000000"/>
            </w:tcBorders>
            <w:vAlign w:val="center"/>
          </w:tcPr>
          <w:p w:rsidR="00693C50" w:rsidRDefault="00AC53EC">
            <w:pPr>
              <w:spacing w:line="580" w:lineRule="exact"/>
              <w:jc w:val="center"/>
              <w:rPr>
                <w:rFonts w:ascii="宋体"/>
                <w:b/>
                <w:caps/>
                <w:sz w:val="28"/>
                <w:szCs w:val="28"/>
              </w:rPr>
            </w:pPr>
            <w:r>
              <w:rPr>
                <w:rFonts w:ascii="宋体" w:hAnsi="宋体" w:hint="eastAsia"/>
                <w:sz w:val="28"/>
                <w:szCs w:val="28"/>
              </w:rPr>
              <w:t>招标编号</w:t>
            </w:r>
          </w:p>
        </w:tc>
        <w:tc>
          <w:tcPr>
            <w:tcW w:w="7622" w:type="dxa"/>
            <w:tcBorders>
              <w:top w:val="double" w:sz="6" w:space="0" w:color="000000"/>
            </w:tcBorders>
            <w:vAlign w:val="center"/>
          </w:tcPr>
          <w:p w:rsidR="00693C50" w:rsidRDefault="00693C50">
            <w:pPr>
              <w:spacing w:line="580" w:lineRule="exact"/>
              <w:jc w:val="center"/>
              <w:rPr>
                <w:rFonts w:ascii="宋体"/>
                <w:sz w:val="28"/>
                <w:szCs w:val="28"/>
              </w:rPr>
            </w:pPr>
          </w:p>
        </w:tc>
      </w:tr>
      <w:tr w:rsidR="00693C50">
        <w:trPr>
          <w:trHeight w:val="777"/>
          <w:jc w:val="center"/>
        </w:trPr>
        <w:tc>
          <w:tcPr>
            <w:tcW w:w="2196" w:type="dxa"/>
            <w:vAlign w:val="center"/>
          </w:tcPr>
          <w:p w:rsidR="00693C50" w:rsidRDefault="00AC53EC">
            <w:pPr>
              <w:spacing w:line="580" w:lineRule="exact"/>
              <w:jc w:val="center"/>
              <w:rPr>
                <w:rFonts w:ascii="宋体"/>
                <w:sz w:val="28"/>
                <w:szCs w:val="28"/>
              </w:rPr>
            </w:pPr>
            <w:r>
              <w:rPr>
                <w:rFonts w:ascii="宋体" w:hAnsi="宋体" w:hint="eastAsia"/>
                <w:sz w:val="28"/>
                <w:szCs w:val="28"/>
              </w:rPr>
              <w:t>项目名称</w:t>
            </w:r>
          </w:p>
        </w:tc>
        <w:tc>
          <w:tcPr>
            <w:tcW w:w="7622" w:type="dxa"/>
            <w:vAlign w:val="center"/>
          </w:tcPr>
          <w:p w:rsidR="00693C50" w:rsidRDefault="00693C50">
            <w:pPr>
              <w:spacing w:line="580" w:lineRule="exact"/>
              <w:jc w:val="center"/>
              <w:rPr>
                <w:rFonts w:ascii="宋体"/>
                <w:sz w:val="28"/>
                <w:szCs w:val="28"/>
              </w:rPr>
            </w:pPr>
          </w:p>
        </w:tc>
      </w:tr>
      <w:tr w:rsidR="00693C50">
        <w:trPr>
          <w:trHeight w:val="845"/>
          <w:jc w:val="center"/>
        </w:trPr>
        <w:tc>
          <w:tcPr>
            <w:tcW w:w="2196" w:type="dxa"/>
            <w:vAlign w:val="center"/>
          </w:tcPr>
          <w:p w:rsidR="00693C50" w:rsidRDefault="00AC53EC">
            <w:pPr>
              <w:spacing w:line="580" w:lineRule="exact"/>
              <w:jc w:val="center"/>
              <w:rPr>
                <w:rFonts w:ascii="宋体"/>
                <w:b/>
                <w:sz w:val="28"/>
                <w:szCs w:val="28"/>
              </w:rPr>
            </w:pPr>
            <w:r>
              <w:rPr>
                <w:rFonts w:ascii="宋体" w:hAnsi="宋体" w:hint="eastAsia"/>
                <w:sz w:val="28"/>
                <w:szCs w:val="28"/>
              </w:rPr>
              <w:t>比选申请人全称</w:t>
            </w:r>
          </w:p>
        </w:tc>
        <w:tc>
          <w:tcPr>
            <w:tcW w:w="7622" w:type="dxa"/>
            <w:vAlign w:val="center"/>
          </w:tcPr>
          <w:p w:rsidR="00693C50" w:rsidRDefault="00693C50">
            <w:pPr>
              <w:spacing w:line="580" w:lineRule="exact"/>
              <w:jc w:val="center"/>
              <w:rPr>
                <w:rFonts w:ascii="宋体"/>
                <w:b/>
                <w:sz w:val="28"/>
                <w:szCs w:val="28"/>
              </w:rPr>
            </w:pPr>
          </w:p>
        </w:tc>
      </w:tr>
      <w:tr w:rsidR="00693C50">
        <w:trPr>
          <w:cantSplit/>
          <w:trHeight w:val="949"/>
          <w:jc w:val="center"/>
        </w:trPr>
        <w:tc>
          <w:tcPr>
            <w:tcW w:w="2196" w:type="dxa"/>
            <w:tcBorders>
              <w:bottom w:val="double" w:sz="6" w:space="0" w:color="000000"/>
            </w:tcBorders>
            <w:vAlign w:val="center"/>
          </w:tcPr>
          <w:p w:rsidR="00693C50" w:rsidRDefault="00AC53EC">
            <w:pPr>
              <w:spacing w:line="580" w:lineRule="exact"/>
              <w:jc w:val="center"/>
              <w:rPr>
                <w:rFonts w:ascii="宋体"/>
                <w:bCs/>
                <w:color w:val="FF0000"/>
                <w:sz w:val="28"/>
                <w:szCs w:val="28"/>
              </w:rPr>
            </w:pPr>
            <w:r>
              <w:rPr>
                <w:rFonts w:ascii="宋体" w:hAnsi="宋体" w:cs="宋体" w:hint="eastAsia"/>
                <w:color w:val="000000"/>
                <w:kern w:val="0"/>
                <w:sz w:val="28"/>
                <w:szCs w:val="28"/>
              </w:rPr>
              <w:t>必须按报价</w:t>
            </w:r>
          </w:p>
        </w:tc>
        <w:tc>
          <w:tcPr>
            <w:tcW w:w="7622" w:type="dxa"/>
            <w:tcBorders>
              <w:bottom w:val="double" w:sz="6" w:space="0" w:color="000000"/>
            </w:tcBorders>
            <w:vAlign w:val="center"/>
          </w:tcPr>
          <w:p w:rsidR="00693C50" w:rsidRDefault="00AC53EC">
            <w:pPr>
              <w:spacing w:line="580" w:lineRule="exact"/>
              <w:rPr>
                <w:rFonts w:ascii="宋体"/>
                <w:bCs/>
                <w:sz w:val="28"/>
                <w:szCs w:val="28"/>
                <w:u w:val="single"/>
              </w:rPr>
            </w:pPr>
            <w:r>
              <w:rPr>
                <w:rFonts w:ascii="宋体"/>
                <w:bCs/>
                <w:sz w:val="28"/>
                <w:szCs w:val="28"/>
              </w:rPr>
              <w:t xml:space="preserve"> A</w:t>
            </w:r>
            <w:r>
              <w:rPr>
                <w:rFonts w:ascii="宋体" w:hint="eastAsia"/>
                <w:bCs/>
                <w:sz w:val="28"/>
                <w:szCs w:val="28"/>
              </w:rPr>
              <w:t>类印刷品：</w:t>
            </w:r>
            <w:r>
              <w:rPr>
                <w:rFonts w:ascii="宋体"/>
                <w:bCs/>
                <w:sz w:val="28"/>
                <w:szCs w:val="28"/>
                <w:u w:val="single"/>
              </w:rPr>
              <w:t xml:space="preserve">        </w:t>
            </w:r>
            <w:r>
              <w:rPr>
                <w:rFonts w:ascii="宋体"/>
                <w:bCs/>
                <w:sz w:val="28"/>
                <w:szCs w:val="28"/>
              </w:rPr>
              <w:t xml:space="preserve"> B</w:t>
            </w:r>
            <w:r>
              <w:rPr>
                <w:rFonts w:ascii="宋体" w:hint="eastAsia"/>
                <w:bCs/>
                <w:sz w:val="28"/>
                <w:szCs w:val="28"/>
              </w:rPr>
              <w:t>类印刷品：</w:t>
            </w:r>
            <w:r>
              <w:rPr>
                <w:rFonts w:ascii="宋体"/>
                <w:bCs/>
                <w:sz w:val="28"/>
                <w:szCs w:val="28"/>
                <w:u w:val="single"/>
              </w:rPr>
              <w:t xml:space="preserve">       </w:t>
            </w:r>
          </w:p>
        </w:tc>
      </w:tr>
    </w:tbl>
    <w:p w:rsidR="00693C50" w:rsidRDefault="00693C50">
      <w:pPr>
        <w:pStyle w:val="a4"/>
      </w:pPr>
    </w:p>
    <w:p w:rsidR="00693C50" w:rsidRDefault="00693C50">
      <w:pPr>
        <w:pStyle w:val="a0"/>
      </w:pPr>
    </w:p>
    <w:p w:rsidR="00693C50" w:rsidRDefault="00AC53EC">
      <w:pPr>
        <w:adjustRightInd w:val="0"/>
        <w:spacing w:line="360" w:lineRule="auto"/>
        <w:ind w:firstLineChars="200" w:firstLine="480"/>
        <w:jc w:val="left"/>
        <w:rPr>
          <w:sz w:val="24"/>
        </w:rPr>
      </w:pPr>
      <w:r>
        <w:rPr>
          <w:rFonts w:hint="eastAsia"/>
          <w:sz w:val="24"/>
        </w:rPr>
        <w:t>比选申请人名称：（盖章）</w:t>
      </w:r>
    </w:p>
    <w:p w:rsidR="00693C50" w:rsidRDefault="00AC53EC">
      <w:pPr>
        <w:adjustRightInd w:val="0"/>
        <w:spacing w:line="360" w:lineRule="auto"/>
        <w:ind w:firstLineChars="200" w:firstLine="480"/>
        <w:jc w:val="left"/>
        <w:rPr>
          <w:sz w:val="24"/>
        </w:rPr>
      </w:pPr>
      <w:r>
        <w:rPr>
          <w:rFonts w:hint="eastAsia"/>
          <w:sz w:val="24"/>
        </w:rPr>
        <w:t>法定代表人或授权代表（签字）：</w:t>
      </w:r>
    </w:p>
    <w:p w:rsidR="00693C50" w:rsidRDefault="00AC53EC">
      <w:pPr>
        <w:adjustRightInd w:val="0"/>
        <w:spacing w:line="360" w:lineRule="auto"/>
        <w:ind w:firstLineChars="200" w:firstLine="480"/>
        <w:jc w:val="left"/>
        <w:rPr>
          <w:sz w:val="24"/>
        </w:rPr>
      </w:pPr>
      <w:r>
        <w:rPr>
          <w:rFonts w:hint="eastAsia"/>
          <w:sz w:val="24"/>
        </w:rPr>
        <w:t>日期：</w:t>
      </w:r>
    </w:p>
    <w:p w:rsidR="00693C50" w:rsidRDefault="00693C50">
      <w:pPr>
        <w:pStyle w:val="a0"/>
      </w:pPr>
    </w:p>
    <w:p w:rsidR="00693C50" w:rsidRDefault="00693C50">
      <w:pPr>
        <w:pStyle w:val="2"/>
        <w:jc w:val="center"/>
        <w:rPr>
          <w:sz w:val="30"/>
          <w:szCs w:val="30"/>
        </w:rPr>
      </w:pPr>
    </w:p>
    <w:p w:rsidR="00693C50" w:rsidRDefault="00693C50">
      <w:pPr>
        <w:pStyle w:val="2"/>
        <w:jc w:val="center"/>
        <w:rPr>
          <w:sz w:val="30"/>
          <w:szCs w:val="30"/>
        </w:rPr>
      </w:pPr>
    </w:p>
    <w:p w:rsidR="00693C50" w:rsidRDefault="00693C50"/>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AC53EC">
      <w:pPr>
        <w:pStyle w:val="2"/>
        <w:jc w:val="center"/>
        <w:rPr>
          <w:rFonts w:ascii="宋体" w:eastAsia="宋体" w:hAnsi="宋体"/>
        </w:rPr>
      </w:pPr>
      <w:r>
        <w:rPr>
          <w:rFonts w:ascii="宋体" w:eastAsia="宋体" w:hAnsi="宋体" w:hint="eastAsia"/>
        </w:rPr>
        <w:t>五、分项报价明细表</w:t>
      </w:r>
    </w:p>
    <w:p w:rsidR="00693C50" w:rsidRDefault="00693C50">
      <w:pPr>
        <w:pStyle w:val="a0"/>
        <w:jc w:val="center"/>
        <w:rPr>
          <w:sz w:val="24"/>
        </w:rPr>
      </w:pPr>
    </w:p>
    <w:p w:rsidR="00693C50" w:rsidRDefault="00AC53EC">
      <w:pPr>
        <w:pStyle w:val="a0"/>
        <w:jc w:val="center"/>
        <w:rPr>
          <w:sz w:val="24"/>
        </w:rPr>
      </w:pPr>
      <w:r>
        <w:rPr>
          <w:rFonts w:hint="eastAsia"/>
          <w:sz w:val="24"/>
        </w:rPr>
        <w:t>比选申请人按招标清单格式拟定</w:t>
      </w:r>
    </w:p>
    <w:p w:rsidR="00693C50" w:rsidRDefault="00693C50">
      <w:pPr>
        <w:pStyle w:val="a0"/>
        <w:jc w:val="center"/>
        <w:rPr>
          <w:rFonts w:ascii="宋体"/>
          <w:sz w:val="24"/>
        </w:rPr>
      </w:pPr>
    </w:p>
    <w:p w:rsidR="00693C50" w:rsidRDefault="00693C50">
      <w:pPr>
        <w:pStyle w:val="2"/>
        <w:spacing w:line="240" w:lineRule="auto"/>
        <w:jc w:val="center"/>
        <w:rPr>
          <w:rFonts w:ascii="宋体" w:eastAsia="宋体" w:hAnsi="宋体"/>
          <w:bCs w:val="0"/>
          <w:sz w:val="28"/>
          <w:szCs w:val="28"/>
        </w:rPr>
      </w:pPr>
      <w:bookmarkStart w:id="61" w:name="_Toc14652"/>
    </w:p>
    <w:p w:rsidR="00693C50" w:rsidRDefault="00693C50"/>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2"/>
        <w:spacing w:line="240" w:lineRule="auto"/>
        <w:jc w:val="center"/>
        <w:rPr>
          <w:rFonts w:ascii="宋体" w:eastAsia="宋体" w:hAnsi="宋体"/>
          <w:bCs w:val="0"/>
          <w:sz w:val="28"/>
          <w:szCs w:val="28"/>
        </w:rPr>
      </w:pPr>
    </w:p>
    <w:p w:rsidR="00693C50" w:rsidRDefault="00AC53EC">
      <w:pPr>
        <w:pStyle w:val="2"/>
        <w:spacing w:line="240" w:lineRule="auto"/>
        <w:jc w:val="center"/>
        <w:rPr>
          <w:rFonts w:ascii="宋体" w:eastAsia="宋体" w:hAnsi="宋体"/>
          <w:sz w:val="24"/>
          <w:szCs w:val="24"/>
        </w:rPr>
      </w:pPr>
      <w:r>
        <w:rPr>
          <w:rFonts w:ascii="宋体" w:eastAsia="宋体" w:hAnsi="宋体" w:hint="eastAsia"/>
          <w:bCs w:val="0"/>
          <w:sz w:val="28"/>
          <w:szCs w:val="28"/>
        </w:rPr>
        <w:t>六、商务应答表</w:t>
      </w:r>
      <w:bookmarkStart w:id="62" w:name="_Toc1684"/>
      <w:bookmarkStart w:id="63" w:name="_Toc23075"/>
      <w:bookmarkStart w:id="64" w:name="_Toc414979542"/>
      <w:bookmarkStart w:id="65" w:name="_Toc13815"/>
      <w:bookmarkStart w:id="66" w:name="_Toc3580"/>
      <w:bookmarkStart w:id="67" w:name="_Toc13201"/>
      <w:bookmarkStart w:id="68" w:name="_Toc217446087"/>
      <w:bookmarkStart w:id="69" w:name="_Toc13777"/>
      <w:bookmarkEnd w:id="61"/>
      <w:bookmarkEnd w:id="62"/>
      <w:bookmarkEnd w:id="63"/>
      <w:bookmarkEnd w:id="64"/>
      <w:bookmarkEnd w:id="65"/>
      <w:bookmarkEnd w:id="66"/>
      <w:bookmarkEnd w:id="67"/>
      <w:bookmarkEnd w:id="68"/>
      <w:bookmarkEnd w:id="69"/>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2"/>
        <w:gridCol w:w="3815"/>
        <w:gridCol w:w="3533"/>
      </w:tblGrid>
      <w:tr w:rsidR="00693C50">
        <w:trPr>
          <w:trHeight w:val="553"/>
          <w:jc w:val="center"/>
        </w:trPr>
        <w:tc>
          <w:tcPr>
            <w:tcW w:w="1132" w:type="dxa"/>
            <w:vAlign w:val="center"/>
          </w:tcPr>
          <w:p w:rsidR="00693C50" w:rsidRDefault="00AC53EC">
            <w:pPr>
              <w:spacing w:line="400" w:lineRule="exact"/>
              <w:jc w:val="center"/>
              <w:rPr>
                <w:b/>
                <w:sz w:val="24"/>
              </w:rPr>
            </w:pPr>
            <w:r>
              <w:rPr>
                <w:rFonts w:hint="eastAsia"/>
                <w:b/>
                <w:sz w:val="24"/>
              </w:rPr>
              <w:t>序号</w:t>
            </w:r>
          </w:p>
        </w:tc>
        <w:tc>
          <w:tcPr>
            <w:tcW w:w="3815" w:type="dxa"/>
            <w:vAlign w:val="center"/>
          </w:tcPr>
          <w:p w:rsidR="00693C50" w:rsidRDefault="00AC53EC">
            <w:pPr>
              <w:spacing w:line="400" w:lineRule="exact"/>
              <w:jc w:val="center"/>
              <w:rPr>
                <w:b/>
                <w:sz w:val="24"/>
              </w:rPr>
            </w:pPr>
            <w:r>
              <w:rPr>
                <w:rFonts w:hint="eastAsia"/>
                <w:b/>
                <w:sz w:val="24"/>
              </w:rPr>
              <w:t>比选文件要求</w:t>
            </w:r>
          </w:p>
        </w:tc>
        <w:tc>
          <w:tcPr>
            <w:tcW w:w="3533" w:type="dxa"/>
            <w:vAlign w:val="center"/>
          </w:tcPr>
          <w:p w:rsidR="00693C50" w:rsidRDefault="00AC53EC">
            <w:pPr>
              <w:spacing w:line="400" w:lineRule="exact"/>
              <w:jc w:val="center"/>
              <w:rPr>
                <w:b/>
                <w:sz w:val="24"/>
              </w:rPr>
            </w:pPr>
            <w:r>
              <w:rPr>
                <w:rFonts w:hint="eastAsia"/>
                <w:b/>
                <w:sz w:val="24"/>
              </w:rPr>
              <w:t>比选申请应答</w:t>
            </w:r>
          </w:p>
        </w:tc>
      </w:tr>
      <w:tr w:rsidR="00693C50">
        <w:trPr>
          <w:trHeight w:val="978"/>
          <w:jc w:val="center"/>
        </w:trPr>
        <w:tc>
          <w:tcPr>
            <w:tcW w:w="1132" w:type="dxa"/>
            <w:vAlign w:val="center"/>
          </w:tcPr>
          <w:p w:rsidR="00693C50" w:rsidRDefault="00AC53EC">
            <w:pPr>
              <w:spacing w:line="400" w:lineRule="exact"/>
              <w:jc w:val="center"/>
              <w:rPr>
                <w:sz w:val="24"/>
              </w:rPr>
            </w:pPr>
            <w:r>
              <w:rPr>
                <w:sz w:val="24"/>
              </w:rPr>
              <w:t>1</w:t>
            </w:r>
          </w:p>
        </w:tc>
        <w:tc>
          <w:tcPr>
            <w:tcW w:w="3815" w:type="dxa"/>
            <w:vAlign w:val="center"/>
          </w:tcPr>
          <w:p w:rsidR="00693C50" w:rsidRDefault="00693C50">
            <w:pPr>
              <w:spacing w:line="400" w:lineRule="exact"/>
              <w:jc w:val="center"/>
              <w:rPr>
                <w:sz w:val="24"/>
              </w:rPr>
            </w:pPr>
          </w:p>
        </w:tc>
        <w:tc>
          <w:tcPr>
            <w:tcW w:w="3533" w:type="dxa"/>
            <w:vAlign w:val="center"/>
          </w:tcPr>
          <w:p w:rsidR="00693C50" w:rsidRDefault="00693C50" w:rsidP="0062049B">
            <w:pPr>
              <w:spacing w:line="400" w:lineRule="exact"/>
              <w:ind w:left="317" w:hangingChars="132" w:hanging="317"/>
              <w:jc w:val="center"/>
              <w:rPr>
                <w:sz w:val="24"/>
              </w:rPr>
            </w:pPr>
          </w:p>
        </w:tc>
      </w:tr>
      <w:tr w:rsidR="00693C50">
        <w:trPr>
          <w:trHeight w:val="978"/>
          <w:jc w:val="center"/>
        </w:trPr>
        <w:tc>
          <w:tcPr>
            <w:tcW w:w="1132" w:type="dxa"/>
            <w:vAlign w:val="center"/>
          </w:tcPr>
          <w:p w:rsidR="00693C50" w:rsidRDefault="00AC53EC">
            <w:pPr>
              <w:spacing w:line="400" w:lineRule="exact"/>
              <w:jc w:val="center"/>
              <w:rPr>
                <w:sz w:val="24"/>
              </w:rPr>
            </w:pPr>
            <w:r>
              <w:rPr>
                <w:sz w:val="24"/>
              </w:rPr>
              <w:t>2</w:t>
            </w:r>
          </w:p>
        </w:tc>
        <w:tc>
          <w:tcPr>
            <w:tcW w:w="3815" w:type="dxa"/>
            <w:vAlign w:val="center"/>
          </w:tcPr>
          <w:p w:rsidR="00693C50" w:rsidRDefault="00693C50">
            <w:pPr>
              <w:spacing w:line="400" w:lineRule="exact"/>
              <w:jc w:val="center"/>
              <w:rPr>
                <w:sz w:val="24"/>
              </w:rPr>
            </w:pPr>
          </w:p>
        </w:tc>
        <w:tc>
          <w:tcPr>
            <w:tcW w:w="3533" w:type="dxa"/>
            <w:vAlign w:val="center"/>
          </w:tcPr>
          <w:p w:rsidR="00693C50" w:rsidRDefault="00693C50">
            <w:pPr>
              <w:spacing w:line="400" w:lineRule="exact"/>
              <w:jc w:val="center"/>
              <w:rPr>
                <w:sz w:val="24"/>
              </w:rPr>
            </w:pPr>
          </w:p>
        </w:tc>
      </w:tr>
      <w:tr w:rsidR="00693C50">
        <w:trPr>
          <w:trHeight w:val="978"/>
          <w:jc w:val="center"/>
        </w:trPr>
        <w:tc>
          <w:tcPr>
            <w:tcW w:w="1132" w:type="dxa"/>
            <w:vAlign w:val="center"/>
          </w:tcPr>
          <w:p w:rsidR="00693C50" w:rsidRDefault="00AC53EC">
            <w:pPr>
              <w:spacing w:line="400" w:lineRule="exact"/>
              <w:jc w:val="center"/>
              <w:rPr>
                <w:sz w:val="24"/>
              </w:rPr>
            </w:pPr>
            <w:r>
              <w:rPr>
                <w:sz w:val="24"/>
              </w:rPr>
              <w:t>3</w:t>
            </w:r>
          </w:p>
        </w:tc>
        <w:tc>
          <w:tcPr>
            <w:tcW w:w="3815" w:type="dxa"/>
            <w:vAlign w:val="center"/>
          </w:tcPr>
          <w:p w:rsidR="00693C50" w:rsidRDefault="00693C50">
            <w:pPr>
              <w:spacing w:line="400" w:lineRule="exact"/>
              <w:jc w:val="center"/>
              <w:rPr>
                <w:sz w:val="24"/>
              </w:rPr>
            </w:pPr>
          </w:p>
        </w:tc>
        <w:tc>
          <w:tcPr>
            <w:tcW w:w="3533" w:type="dxa"/>
            <w:vAlign w:val="center"/>
          </w:tcPr>
          <w:p w:rsidR="00693C50" w:rsidRDefault="00693C50">
            <w:pPr>
              <w:spacing w:line="400" w:lineRule="exact"/>
              <w:jc w:val="center"/>
              <w:rPr>
                <w:sz w:val="24"/>
              </w:rPr>
            </w:pPr>
          </w:p>
        </w:tc>
      </w:tr>
      <w:tr w:rsidR="00693C50">
        <w:trPr>
          <w:trHeight w:val="987"/>
          <w:jc w:val="center"/>
        </w:trPr>
        <w:tc>
          <w:tcPr>
            <w:tcW w:w="1132" w:type="dxa"/>
            <w:vAlign w:val="center"/>
          </w:tcPr>
          <w:p w:rsidR="00693C50" w:rsidRDefault="00AC53EC">
            <w:pPr>
              <w:spacing w:line="400" w:lineRule="exact"/>
              <w:jc w:val="center"/>
              <w:rPr>
                <w:sz w:val="24"/>
              </w:rPr>
            </w:pPr>
            <w:r>
              <w:rPr>
                <w:sz w:val="24"/>
              </w:rPr>
              <w:t>...</w:t>
            </w:r>
          </w:p>
        </w:tc>
        <w:tc>
          <w:tcPr>
            <w:tcW w:w="3815" w:type="dxa"/>
            <w:vAlign w:val="center"/>
          </w:tcPr>
          <w:p w:rsidR="00693C50" w:rsidRDefault="00693C50">
            <w:pPr>
              <w:spacing w:line="400" w:lineRule="exact"/>
              <w:jc w:val="center"/>
              <w:rPr>
                <w:sz w:val="24"/>
              </w:rPr>
            </w:pPr>
          </w:p>
        </w:tc>
        <w:tc>
          <w:tcPr>
            <w:tcW w:w="3533" w:type="dxa"/>
            <w:vAlign w:val="center"/>
          </w:tcPr>
          <w:p w:rsidR="00693C50" w:rsidRDefault="00693C50">
            <w:pPr>
              <w:spacing w:line="400" w:lineRule="exact"/>
              <w:jc w:val="center"/>
              <w:rPr>
                <w:sz w:val="24"/>
              </w:rPr>
            </w:pPr>
          </w:p>
        </w:tc>
      </w:tr>
    </w:tbl>
    <w:p w:rsidR="00693C50" w:rsidRDefault="00AC53EC">
      <w:pPr>
        <w:adjustRightInd w:val="0"/>
        <w:spacing w:line="400" w:lineRule="exact"/>
        <w:ind w:firstLineChars="175" w:firstLine="420"/>
        <w:jc w:val="left"/>
        <w:rPr>
          <w:rFonts w:ascii="宋体"/>
          <w:sz w:val="24"/>
        </w:rPr>
      </w:pPr>
      <w:r>
        <w:rPr>
          <w:rFonts w:ascii="宋体" w:hAnsi="宋体" w:hint="eastAsia"/>
          <w:sz w:val="24"/>
        </w:rPr>
        <w:t>注：</w:t>
      </w:r>
      <w:r>
        <w:rPr>
          <w:rFonts w:ascii="宋体" w:hAnsi="宋体"/>
          <w:sz w:val="24"/>
        </w:rPr>
        <w:t>1.</w:t>
      </w:r>
      <w:r>
        <w:rPr>
          <w:rFonts w:ascii="宋体" w:hAnsi="宋体" w:hint="eastAsia"/>
          <w:sz w:val="24"/>
        </w:rPr>
        <w:t>本表只填写比选申请文件中与比选文件有偏离（包括正偏离和负偏离）的内容，比选申请文件中商务响应与比选文件要求完全一致的，不用在此表中列出</w:t>
      </w:r>
      <w:r>
        <w:rPr>
          <w:rFonts w:ascii="宋体"/>
          <w:sz w:val="24"/>
        </w:rPr>
        <w:t>,</w:t>
      </w:r>
      <w:r>
        <w:rPr>
          <w:rFonts w:ascii="宋体" w:hAnsi="宋体" w:hint="eastAsia"/>
          <w:sz w:val="24"/>
        </w:rPr>
        <w:t>但此表格式须留存。</w:t>
      </w:r>
    </w:p>
    <w:p w:rsidR="00693C50" w:rsidRDefault="00AC53EC">
      <w:pPr>
        <w:adjustRightInd w:val="0"/>
        <w:spacing w:line="400" w:lineRule="exact"/>
        <w:ind w:firstLineChars="300" w:firstLine="720"/>
        <w:jc w:val="left"/>
        <w:rPr>
          <w:sz w:val="24"/>
        </w:rPr>
      </w:pPr>
      <w:r>
        <w:rPr>
          <w:bCs/>
          <w:sz w:val="24"/>
        </w:rPr>
        <w:t>2.</w:t>
      </w:r>
      <w:r>
        <w:rPr>
          <w:rFonts w:hint="eastAsia"/>
          <w:bCs/>
          <w:sz w:val="24"/>
        </w:rPr>
        <w:t>比选申请人</w:t>
      </w:r>
      <w:r>
        <w:rPr>
          <w:rFonts w:ascii="宋体" w:hAnsi="宋体" w:hint="eastAsia"/>
          <w:sz w:val="24"/>
        </w:rPr>
        <w:t>据实填写，不得虚假应答，否则将取消其比选或成交资格。</w:t>
      </w:r>
    </w:p>
    <w:p w:rsidR="00693C50" w:rsidRDefault="00693C50">
      <w:pPr>
        <w:adjustRightInd w:val="0"/>
        <w:spacing w:line="400" w:lineRule="exact"/>
        <w:ind w:firstLineChars="175" w:firstLine="420"/>
        <w:jc w:val="left"/>
        <w:rPr>
          <w:sz w:val="24"/>
        </w:rPr>
      </w:pPr>
    </w:p>
    <w:p w:rsidR="00693C50" w:rsidRDefault="00693C50">
      <w:pPr>
        <w:adjustRightInd w:val="0"/>
        <w:spacing w:line="400" w:lineRule="exact"/>
        <w:ind w:firstLineChars="175" w:firstLine="420"/>
        <w:jc w:val="left"/>
        <w:rPr>
          <w:sz w:val="24"/>
        </w:rPr>
      </w:pPr>
    </w:p>
    <w:p w:rsidR="00693C50" w:rsidRDefault="00AC53EC">
      <w:pPr>
        <w:adjustRightInd w:val="0"/>
        <w:spacing w:line="400" w:lineRule="exact"/>
        <w:ind w:firstLineChars="175" w:firstLine="420"/>
        <w:jc w:val="left"/>
        <w:rPr>
          <w:bCs/>
          <w:sz w:val="24"/>
        </w:rPr>
      </w:pPr>
      <w:r>
        <w:rPr>
          <w:rFonts w:hint="eastAsia"/>
          <w:bCs/>
          <w:sz w:val="24"/>
        </w:rPr>
        <w:t>比选申请人名称：（盖章）</w:t>
      </w:r>
    </w:p>
    <w:p w:rsidR="00693C50" w:rsidRDefault="00AC53EC">
      <w:pPr>
        <w:adjustRightInd w:val="0"/>
        <w:spacing w:line="400" w:lineRule="exact"/>
        <w:ind w:firstLineChars="175" w:firstLine="420"/>
        <w:jc w:val="left"/>
        <w:rPr>
          <w:bCs/>
          <w:sz w:val="24"/>
        </w:rPr>
      </w:pPr>
      <w:r>
        <w:rPr>
          <w:rFonts w:hint="eastAsia"/>
          <w:sz w:val="24"/>
        </w:rPr>
        <w:t>法定代表人或授权代表（签字）</w:t>
      </w:r>
      <w:r>
        <w:rPr>
          <w:rFonts w:hint="eastAsia"/>
          <w:bCs/>
          <w:sz w:val="24"/>
        </w:rPr>
        <w:t>：</w:t>
      </w:r>
    </w:p>
    <w:p w:rsidR="00693C50" w:rsidRDefault="00AC53EC">
      <w:pPr>
        <w:adjustRightInd w:val="0"/>
        <w:spacing w:line="400" w:lineRule="exact"/>
        <w:ind w:firstLineChars="175" w:firstLine="420"/>
        <w:jc w:val="left"/>
        <w:rPr>
          <w:bCs/>
          <w:sz w:val="24"/>
        </w:rPr>
      </w:pPr>
      <w:r>
        <w:rPr>
          <w:rFonts w:hint="eastAsia"/>
          <w:bCs/>
          <w:sz w:val="24"/>
        </w:rPr>
        <w:t>日期：</w:t>
      </w:r>
    </w:p>
    <w:p w:rsidR="00693C50" w:rsidRDefault="00AC53EC">
      <w:pPr>
        <w:pStyle w:val="2"/>
        <w:spacing w:line="240" w:lineRule="auto"/>
        <w:jc w:val="center"/>
        <w:rPr>
          <w:rFonts w:ascii="宋体" w:eastAsia="宋体" w:hAnsi="宋体"/>
          <w:kern w:val="0"/>
          <w:sz w:val="28"/>
          <w:szCs w:val="28"/>
        </w:rPr>
      </w:pPr>
      <w:r>
        <w:rPr>
          <w:rFonts w:ascii="Times New Roman" w:hAnsi="Times New Roman"/>
          <w:bCs w:val="0"/>
          <w:kern w:val="0"/>
          <w:szCs w:val="28"/>
        </w:rPr>
        <w:br w:type="page"/>
      </w:r>
      <w:bookmarkStart w:id="70" w:name="_Toc2183"/>
      <w:r>
        <w:rPr>
          <w:rFonts w:ascii="宋体" w:eastAsia="宋体" w:hAnsi="宋体" w:hint="eastAsia"/>
          <w:bCs w:val="0"/>
          <w:kern w:val="0"/>
          <w:sz w:val="28"/>
          <w:szCs w:val="28"/>
        </w:rPr>
        <w:lastRenderedPageBreak/>
        <w:t>七、比选申请人基本情况表</w:t>
      </w:r>
      <w:bookmarkEnd w:id="70"/>
    </w:p>
    <w:tbl>
      <w:tblPr>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828"/>
        <w:gridCol w:w="252"/>
        <w:gridCol w:w="993"/>
        <w:gridCol w:w="1296"/>
        <w:gridCol w:w="7"/>
        <w:gridCol w:w="1368"/>
        <w:gridCol w:w="476"/>
        <w:gridCol w:w="741"/>
        <w:gridCol w:w="1111"/>
      </w:tblGrid>
      <w:tr w:rsidR="00693C50">
        <w:trPr>
          <w:cantSplit/>
          <w:trHeight w:val="462"/>
        </w:trPr>
        <w:tc>
          <w:tcPr>
            <w:tcW w:w="1728" w:type="dxa"/>
            <w:vAlign w:val="center"/>
          </w:tcPr>
          <w:p w:rsidR="00693C50" w:rsidRDefault="00AC53EC">
            <w:pPr>
              <w:autoSpaceDE w:val="0"/>
              <w:autoSpaceDN w:val="0"/>
              <w:adjustRightInd w:val="0"/>
              <w:spacing w:line="400" w:lineRule="exact"/>
              <w:jc w:val="center"/>
              <w:rPr>
                <w:kern w:val="0"/>
                <w:sz w:val="24"/>
              </w:rPr>
            </w:pPr>
            <w:r>
              <w:rPr>
                <w:rFonts w:hint="eastAsia"/>
                <w:kern w:val="0"/>
                <w:sz w:val="24"/>
              </w:rPr>
              <w:t>比选申请</w:t>
            </w:r>
          </w:p>
          <w:p w:rsidR="00693C50" w:rsidRDefault="00AC53EC">
            <w:pPr>
              <w:autoSpaceDE w:val="0"/>
              <w:autoSpaceDN w:val="0"/>
              <w:adjustRightInd w:val="0"/>
              <w:spacing w:line="400" w:lineRule="exact"/>
              <w:jc w:val="center"/>
              <w:rPr>
                <w:kern w:val="0"/>
                <w:sz w:val="24"/>
              </w:rPr>
            </w:pPr>
            <w:bookmarkStart w:id="71" w:name="_Toc217446088"/>
            <w:r>
              <w:rPr>
                <w:rFonts w:hint="eastAsia"/>
                <w:kern w:val="0"/>
                <w:sz w:val="24"/>
              </w:rPr>
              <w:t>人名称</w:t>
            </w:r>
            <w:bookmarkStart w:id="72" w:name="_Toc11960"/>
            <w:bookmarkStart w:id="73" w:name="_Toc414979543"/>
            <w:bookmarkStart w:id="74" w:name="_Toc25978"/>
            <w:bookmarkStart w:id="75" w:name="_Toc10972"/>
            <w:bookmarkStart w:id="76" w:name="_Toc19293"/>
            <w:bookmarkStart w:id="77" w:name="_Toc11286"/>
            <w:bookmarkStart w:id="78" w:name="_Toc20370"/>
          </w:p>
        </w:tc>
        <w:tc>
          <w:tcPr>
            <w:tcW w:w="7072" w:type="dxa"/>
            <w:gridSpan w:val="9"/>
            <w:vAlign w:val="center"/>
          </w:tcPr>
          <w:p w:rsidR="00693C50" w:rsidRDefault="00693C50">
            <w:pPr>
              <w:autoSpaceDE w:val="0"/>
              <w:autoSpaceDN w:val="0"/>
              <w:adjustRightInd w:val="0"/>
              <w:spacing w:line="400" w:lineRule="exact"/>
              <w:jc w:val="center"/>
              <w:rPr>
                <w:kern w:val="0"/>
                <w:sz w:val="24"/>
              </w:rPr>
            </w:pPr>
          </w:p>
        </w:tc>
      </w:tr>
      <w:tr w:rsidR="00693C50">
        <w:trPr>
          <w:cantSplit/>
          <w:trHeight w:val="462"/>
        </w:trPr>
        <w:tc>
          <w:tcPr>
            <w:tcW w:w="1728" w:type="dxa"/>
            <w:vAlign w:val="center"/>
          </w:tcPr>
          <w:p w:rsidR="00693C50" w:rsidRDefault="00AC53EC">
            <w:pPr>
              <w:autoSpaceDE w:val="0"/>
              <w:autoSpaceDN w:val="0"/>
              <w:adjustRightInd w:val="0"/>
              <w:spacing w:line="400" w:lineRule="exact"/>
              <w:jc w:val="center"/>
              <w:rPr>
                <w:kern w:val="0"/>
                <w:sz w:val="24"/>
              </w:rPr>
            </w:pPr>
            <w:r>
              <w:rPr>
                <w:rFonts w:hint="eastAsia"/>
                <w:kern w:val="0"/>
                <w:sz w:val="24"/>
              </w:rPr>
              <w:t>注册地址</w:t>
            </w:r>
          </w:p>
        </w:tc>
        <w:tc>
          <w:tcPr>
            <w:tcW w:w="3376" w:type="dxa"/>
            <w:gridSpan w:val="5"/>
            <w:vAlign w:val="center"/>
          </w:tcPr>
          <w:p w:rsidR="00693C50" w:rsidRDefault="00693C50">
            <w:pPr>
              <w:autoSpaceDE w:val="0"/>
              <w:autoSpaceDN w:val="0"/>
              <w:adjustRightInd w:val="0"/>
              <w:spacing w:line="400" w:lineRule="exact"/>
              <w:jc w:val="center"/>
              <w:rPr>
                <w:kern w:val="0"/>
                <w:sz w:val="24"/>
              </w:rPr>
            </w:pPr>
          </w:p>
        </w:tc>
        <w:tc>
          <w:tcPr>
            <w:tcW w:w="1368" w:type="dxa"/>
            <w:vAlign w:val="center"/>
          </w:tcPr>
          <w:p w:rsidR="00693C50" w:rsidRDefault="00AC53EC">
            <w:pPr>
              <w:autoSpaceDE w:val="0"/>
              <w:autoSpaceDN w:val="0"/>
              <w:adjustRightInd w:val="0"/>
              <w:spacing w:line="400" w:lineRule="exact"/>
              <w:jc w:val="center"/>
              <w:rPr>
                <w:kern w:val="0"/>
                <w:sz w:val="24"/>
              </w:rPr>
            </w:pPr>
            <w:r>
              <w:rPr>
                <w:rFonts w:hint="eastAsia"/>
                <w:kern w:val="0"/>
                <w:sz w:val="24"/>
              </w:rPr>
              <w:t>邮政编</w:t>
            </w:r>
            <w:bookmarkEnd w:id="71"/>
            <w:bookmarkEnd w:id="72"/>
            <w:bookmarkEnd w:id="73"/>
            <w:bookmarkEnd w:id="74"/>
            <w:bookmarkEnd w:id="75"/>
            <w:bookmarkEnd w:id="76"/>
            <w:bookmarkEnd w:id="77"/>
            <w:bookmarkEnd w:id="78"/>
            <w:r>
              <w:rPr>
                <w:rFonts w:hint="eastAsia"/>
                <w:kern w:val="0"/>
                <w:sz w:val="24"/>
              </w:rPr>
              <w:t>码</w:t>
            </w:r>
          </w:p>
        </w:tc>
        <w:tc>
          <w:tcPr>
            <w:tcW w:w="2328" w:type="dxa"/>
            <w:gridSpan w:val="3"/>
            <w:vAlign w:val="center"/>
          </w:tcPr>
          <w:p w:rsidR="00693C50" w:rsidRDefault="00693C50">
            <w:pPr>
              <w:autoSpaceDE w:val="0"/>
              <w:autoSpaceDN w:val="0"/>
              <w:adjustRightInd w:val="0"/>
              <w:spacing w:line="400" w:lineRule="exact"/>
              <w:jc w:val="center"/>
              <w:rPr>
                <w:kern w:val="0"/>
                <w:sz w:val="24"/>
              </w:rPr>
            </w:pPr>
          </w:p>
        </w:tc>
      </w:tr>
      <w:tr w:rsidR="00693C50">
        <w:trPr>
          <w:cantSplit/>
          <w:trHeight w:val="442"/>
        </w:trPr>
        <w:tc>
          <w:tcPr>
            <w:tcW w:w="1728" w:type="dxa"/>
            <w:vMerge w:val="restart"/>
            <w:vAlign w:val="center"/>
          </w:tcPr>
          <w:p w:rsidR="00693C50" w:rsidRDefault="00AC53EC">
            <w:pPr>
              <w:autoSpaceDE w:val="0"/>
              <w:autoSpaceDN w:val="0"/>
              <w:adjustRightInd w:val="0"/>
              <w:spacing w:line="400" w:lineRule="exact"/>
              <w:jc w:val="center"/>
              <w:rPr>
                <w:kern w:val="0"/>
                <w:sz w:val="24"/>
              </w:rPr>
            </w:pPr>
            <w:r>
              <w:rPr>
                <w:rFonts w:hint="eastAsia"/>
                <w:kern w:val="0"/>
                <w:sz w:val="24"/>
              </w:rPr>
              <w:t>联系方式</w:t>
            </w:r>
          </w:p>
        </w:tc>
        <w:tc>
          <w:tcPr>
            <w:tcW w:w="1080" w:type="dxa"/>
            <w:gridSpan w:val="2"/>
            <w:vAlign w:val="center"/>
          </w:tcPr>
          <w:p w:rsidR="00693C50" w:rsidRDefault="00AC53EC">
            <w:pPr>
              <w:autoSpaceDE w:val="0"/>
              <w:autoSpaceDN w:val="0"/>
              <w:adjustRightInd w:val="0"/>
              <w:spacing w:line="400" w:lineRule="exact"/>
              <w:jc w:val="center"/>
              <w:rPr>
                <w:kern w:val="0"/>
                <w:sz w:val="24"/>
              </w:rPr>
            </w:pPr>
            <w:r>
              <w:rPr>
                <w:rFonts w:hint="eastAsia"/>
                <w:kern w:val="0"/>
                <w:sz w:val="24"/>
              </w:rPr>
              <w:t>联系人</w:t>
            </w:r>
          </w:p>
        </w:tc>
        <w:tc>
          <w:tcPr>
            <w:tcW w:w="2289" w:type="dxa"/>
            <w:gridSpan w:val="2"/>
            <w:vAlign w:val="center"/>
          </w:tcPr>
          <w:p w:rsidR="00693C50" w:rsidRDefault="00693C50">
            <w:pPr>
              <w:autoSpaceDE w:val="0"/>
              <w:autoSpaceDN w:val="0"/>
              <w:adjustRightInd w:val="0"/>
              <w:spacing w:line="400" w:lineRule="exact"/>
              <w:jc w:val="center"/>
              <w:rPr>
                <w:kern w:val="0"/>
                <w:sz w:val="24"/>
              </w:rPr>
            </w:pPr>
          </w:p>
        </w:tc>
        <w:tc>
          <w:tcPr>
            <w:tcW w:w="1375" w:type="dxa"/>
            <w:gridSpan w:val="2"/>
            <w:vAlign w:val="center"/>
          </w:tcPr>
          <w:p w:rsidR="00693C50" w:rsidRDefault="00AC53EC">
            <w:pPr>
              <w:autoSpaceDE w:val="0"/>
              <w:autoSpaceDN w:val="0"/>
              <w:adjustRightInd w:val="0"/>
              <w:spacing w:line="400" w:lineRule="exact"/>
              <w:jc w:val="center"/>
              <w:rPr>
                <w:kern w:val="0"/>
                <w:sz w:val="24"/>
              </w:rPr>
            </w:pPr>
            <w:r>
              <w:rPr>
                <w:rFonts w:hint="eastAsia"/>
                <w:kern w:val="0"/>
                <w:sz w:val="24"/>
              </w:rPr>
              <w:t>电话</w:t>
            </w:r>
          </w:p>
        </w:tc>
        <w:tc>
          <w:tcPr>
            <w:tcW w:w="2328" w:type="dxa"/>
            <w:gridSpan w:val="3"/>
            <w:vAlign w:val="center"/>
          </w:tcPr>
          <w:p w:rsidR="00693C50" w:rsidRDefault="00693C50">
            <w:pPr>
              <w:autoSpaceDE w:val="0"/>
              <w:autoSpaceDN w:val="0"/>
              <w:adjustRightInd w:val="0"/>
              <w:spacing w:line="400" w:lineRule="exact"/>
              <w:jc w:val="center"/>
              <w:rPr>
                <w:kern w:val="0"/>
                <w:sz w:val="24"/>
              </w:rPr>
            </w:pPr>
          </w:p>
        </w:tc>
      </w:tr>
      <w:tr w:rsidR="00693C50">
        <w:trPr>
          <w:cantSplit/>
          <w:trHeight w:val="148"/>
        </w:trPr>
        <w:tc>
          <w:tcPr>
            <w:tcW w:w="1728" w:type="dxa"/>
            <w:vMerge/>
            <w:vAlign w:val="center"/>
          </w:tcPr>
          <w:p w:rsidR="00693C50" w:rsidRDefault="00693C50">
            <w:pPr>
              <w:autoSpaceDE w:val="0"/>
              <w:autoSpaceDN w:val="0"/>
              <w:adjustRightInd w:val="0"/>
              <w:spacing w:line="400" w:lineRule="exact"/>
              <w:jc w:val="center"/>
              <w:rPr>
                <w:kern w:val="0"/>
                <w:sz w:val="24"/>
              </w:rPr>
            </w:pPr>
          </w:p>
        </w:tc>
        <w:tc>
          <w:tcPr>
            <w:tcW w:w="1080" w:type="dxa"/>
            <w:gridSpan w:val="2"/>
            <w:vAlign w:val="center"/>
          </w:tcPr>
          <w:p w:rsidR="00693C50" w:rsidRDefault="00AC53EC">
            <w:pPr>
              <w:autoSpaceDE w:val="0"/>
              <w:autoSpaceDN w:val="0"/>
              <w:adjustRightInd w:val="0"/>
              <w:spacing w:line="400" w:lineRule="exact"/>
              <w:jc w:val="center"/>
              <w:rPr>
                <w:kern w:val="0"/>
                <w:sz w:val="24"/>
              </w:rPr>
            </w:pPr>
            <w:r>
              <w:rPr>
                <w:rFonts w:hint="eastAsia"/>
                <w:kern w:val="0"/>
                <w:sz w:val="24"/>
              </w:rPr>
              <w:t>传真</w:t>
            </w:r>
          </w:p>
        </w:tc>
        <w:tc>
          <w:tcPr>
            <w:tcW w:w="2289" w:type="dxa"/>
            <w:gridSpan w:val="2"/>
            <w:vAlign w:val="center"/>
          </w:tcPr>
          <w:p w:rsidR="00693C50" w:rsidRDefault="00693C50">
            <w:pPr>
              <w:autoSpaceDE w:val="0"/>
              <w:autoSpaceDN w:val="0"/>
              <w:adjustRightInd w:val="0"/>
              <w:spacing w:line="400" w:lineRule="exact"/>
              <w:jc w:val="center"/>
              <w:rPr>
                <w:kern w:val="0"/>
                <w:sz w:val="24"/>
              </w:rPr>
            </w:pPr>
          </w:p>
        </w:tc>
        <w:tc>
          <w:tcPr>
            <w:tcW w:w="1375" w:type="dxa"/>
            <w:gridSpan w:val="2"/>
            <w:vAlign w:val="center"/>
          </w:tcPr>
          <w:p w:rsidR="00693C50" w:rsidRDefault="00AC53EC">
            <w:pPr>
              <w:autoSpaceDE w:val="0"/>
              <w:autoSpaceDN w:val="0"/>
              <w:adjustRightInd w:val="0"/>
              <w:spacing w:line="400" w:lineRule="exact"/>
              <w:jc w:val="center"/>
              <w:rPr>
                <w:kern w:val="0"/>
                <w:sz w:val="24"/>
              </w:rPr>
            </w:pPr>
            <w:r>
              <w:rPr>
                <w:rFonts w:hint="eastAsia"/>
                <w:kern w:val="0"/>
                <w:sz w:val="24"/>
              </w:rPr>
              <w:t>网址</w:t>
            </w:r>
          </w:p>
        </w:tc>
        <w:tc>
          <w:tcPr>
            <w:tcW w:w="2328" w:type="dxa"/>
            <w:gridSpan w:val="3"/>
            <w:vAlign w:val="center"/>
          </w:tcPr>
          <w:p w:rsidR="00693C50" w:rsidRDefault="00693C50">
            <w:pPr>
              <w:autoSpaceDE w:val="0"/>
              <w:autoSpaceDN w:val="0"/>
              <w:adjustRightInd w:val="0"/>
              <w:spacing w:line="400" w:lineRule="exact"/>
              <w:jc w:val="center"/>
              <w:rPr>
                <w:kern w:val="0"/>
                <w:sz w:val="24"/>
              </w:rPr>
            </w:pPr>
          </w:p>
        </w:tc>
      </w:tr>
      <w:tr w:rsidR="00693C50">
        <w:trPr>
          <w:cantSplit/>
          <w:trHeight w:val="442"/>
        </w:trPr>
        <w:tc>
          <w:tcPr>
            <w:tcW w:w="1728" w:type="dxa"/>
            <w:vAlign w:val="center"/>
          </w:tcPr>
          <w:p w:rsidR="00693C50" w:rsidRDefault="00AC53EC">
            <w:pPr>
              <w:autoSpaceDE w:val="0"/>
              <w:autoSpaceDN w:val="0"/>
              <w:adjustRightInd w:val="0"/>
              <w:spacing w:line="400" w:lineRule="exact"/>
              <w:jc w:val="center"/>
              <w:rPr>
                <w:kern w:val="0"/>
                <w:sz w:val="24"/>
              </w:rPr>
            </w:pPr>
            <w:r>
              <w:rPr>
                <w:rFonts w:hint="eastAsia"/>
                <w:kern w:val="0"/>
                <w:sz w:val="24"/>
              </w:rPr>
              <w:t>组织结构</w:t>
            </w:r>
          </w:p>
        </w:tc>
        <w:tc>
          <w:tcPr>
            <w:tcW w:w="7072" w:type="dxa"/>
            <w:gridSpan w:val="9"/>
            <w:vAlign w:val="center"/>
          </w:tcPr>
          <w:p w:rsidR="00693C50" w:rsidRDefault="00693C50">
            <w:pPr>
              <w:autoSpaceDE w:val="0"/>
              <w:autoSpaceDN w:val="0"/>
              <w:adjustRightInd w:val="0"/>
              <w:spacing w:line="400" w:lineRule="exact"/>
              <w:jc w:val="center"/>
              <w:rPr>
                <w:kern w:val="0"/>
                <w:sz w:val="24"/>
              </w:rPr>
            </w:pPr>
          </w:p>
        </w:tc>
      </w:tr>
      <w:tr w:rsidR="00693C50">
        <w:trPr>
          <w:trHeight w:val="462"/>
        </w:trPr>
        <w:tc>
          <w:tcPr>
            <w:tcW w:w="1728" w:type="dxa"/>
            <w:vAlign w:val="center"/>
          </w:tcPr>
          <w:p w:rsidR="00693C50" w:rsidRDefault="00AC53EC">
            <w:pPr>
              <w:autoSpaceDE w:val="0"/>
              <w:autoSpaceDN w:val="0"/>
              <w:adjustRightInd w:val="0"/>
              <w:spacing w:line="400" w:lineRule="exact"/>
              <w:jc w:val="center"/>
              <w:rPr>
                <w:kern w:val="0"/>
                <w:sz w:val="24"/>
              </w:rPr>
            </w:pPr>
            <w:r>
              <w:rPr>
                <w:rFonts w:hint="eastAsia"/>
                <w:kern w:val="0"/>
                <w:sz w:val="24"/>
              </w:rPr>
              <w:t>法定代表人</w:t>
            </w:r>
          </w:p>
        </w:tc>
        <w:tc>
          <w:tcPr>
            <w:tcW w:w="828" w:type="dxa"/>
            <w:vAlign w:val="center"/>
          </w:tcPr>
          <w:p w:rsidR="00693C50" w:rsidRDefault="00AC53EC">
            <w:pPr>
              <w:autoSpaceDE w:val="0"/>
              <w:autoSpaceDN w:val="0"/>
              <w:adjustRightInd w:val="0"/>
              <w:spacing w:line="400" w:lineRule="exact"/>
              <w:jc w:val="center"/>
              <w:rPr>
                <w:kern w:val="0"/>
                <w:sz w:val="24"/>
              </w:rPr>
            </w:pPr>
            <w:r>
              <w:rPr>
                <w:rFonts w:hint="eastAsia"/>
                <w:kern w:val="0"/>
                <w:sz w:val="24"/>
              </w:rPr>
              <w:t>姓名</w:t>
            </w:r>
          </w:p>
        </w:tc>
        <w:tc>
          <w:tcPr>
            <w:tcW w:w="1245" w:type="dxa"/>
            <w:gridSpan w:val="2"/>
            <w:vAlign w:val="center"/>
          </w:tcPr>
          <w:p w:rsidR="00693C50" w:rsidRDefault="00693C50">
            <w:pPr>
              <w:autoSpaceDE w:val="0"/>
              <w:autoSpaceDN w:val="0"/>
              <w:adjustRightInd w:val="0"/>
              <w:spacing w:line="400" w:lineRule="exact"/>
              <w:jc w:val="center"/>
              <w:rPr>
                <w:kern w:val="0"/>
                <w:sz w:val="24"/>
              </w:rPr>
            </w:pPr>
          </w:p>
        </w:tc>
        <w:tc>
          <w:tcPr>
            <w:tcW w:w="1296" w:type="dxa"/>
            <w:vAlign w:val="center"/>
          </w:tcPr>
          <w:p w:rsidR="00693C50" w:rsidRDefault="00AC53EC">
            <w:pPr>
              <w:autoSpaceDE w:val="0"/>
              <w:autoSpaceDN w:val="0"/>
              <w:adjustRightInd w:val="0"/>
              <w:spacing w:line="400" w:lineRule="exact"/>
              <w:jc w:val="center"/>
              <w:rPr>
                <w:kern w:val="0"/>
                <w:sz w:val="24"/>
              </w:rPr>
            </w:pPr>
            <w:r>
              <w:rPr>
                <w:rFonts w:hint="eastAsia"/>
                <w:kern w:val="0"/>
                <w:sz w:val="24"/>
              </w:rPr>
              <w:t>技术职称</w:t>
            </w:r>
          </w:p>
        </w:tc>
        <w:tc>
          <w:tcPr>
            <w:tcW w:w="1375" w:type="dxa"/>
            <w:gridSpan w:val="2"/>
            <w:vAlign w:val="center"/>
          </w:tcPr>
          <w:p w:rsidR="00693C50" w:rsidRDefault="00693C50">
            <w:pPr>
              <w:autoSpaceDE w:val="0"/>
              <w:autoSpaceDN w:val="0"/>
              <w:adjustRightInd w:val="0"/>
              <w:spacing w:line="400" w:lineRule="exact"/>
              <w:jc w:val="center"/>
              <w:rPr>
                <w:kern w:val="0"/>
                <w:sz w:val="24"/>
              </w:rPr>
            </w:pPr>
          </w:p>
        </w:tc>
        <w:tc>
          <w:tcPr>
            <w:tcW w:w="1217" w:type="dxa"/>
            <w:gridSpan w:val="2"/>
            <w:vAlign w:val="center"/>
          </w:tcPr>
          <w:p w:rsidR="00693C50" w:rsidRDefault="00AC53EC">
            <w:pPr>
              <w:autoSpaceDE w:val="0"/>
              <w:autoSpaceDN w:val="0"/>
              <w:adjustRightInd w:val="0"/>
              <w:spacing w:line="400" w:lineRule="exact"/>
              <w:jc w:val="center"/>
              <w:rPr>
                <w:kern w:val="0"/>
                <w:sz w:val="24"/>
              </w:rPr>
            </w:pPr>
            <w:r>
              <w:rPr>
                <w:rFonts w:hint="eastAsia"/>
                <w:kern w:val="0"/>
                <w:sz w:val="24"/>
              </w:rPr>
              <w:t>电话</w:t>
            </w:r>
          </w:p>
        </w:tc>
        <w:tc>
          <w:tcPr>
            <w:tcW w:w="1111" w:type="dxa"/>
            <w:vAlign w:val="center"/>
          </w:tcPr>
          <w:p w:rsidR="00693C50" w:rsidRDefault="00693C50">
            <w:pPr>
              <w:autoSpaceDE w:val="0"/>
              <w:autoSpaceDN w:val="0"/>
              <w:adjustRightInd w:val="0"/>
              <w:spacing w:line="400" w:lineRule="exact"/>
              <w:jc w:val="center"/>
              <w:rPr>
                <w:b/>
                <w:bCs/>
                <w:kern w:val="0"/>
                <w:sz w:val="24"/>
              </w:rPr>
            </w:pPr>
          </w:p>
        </w:tc>
      </w:tr>
      <w:tr w:rsidR="00693C50">
        <w:trPr>
          <w:trHeight w:val="442"/>
        </w:trPr>
        <w:tc>
          <w:tcPr>
            <w:tcW w:w="1728" w:type="dxa"/>
            <w:vAlign w:val="center"/>
          </w:tcPr>
          <w:p w:rsidR="00693C50" w:rsidRDefault="00AC53EC">
            <w:pPr>
              <w:autoSpaceDE w:val="0"/>
              <w:autoSpaceDN w:val="0"/>
              <w:adjustRightInd w:val="0"/>
              <w:spacing w:line="400" w:lineRule="exact"/>
              <w:jc w:val="center"/>
              <w:rPr>
                <w:kern w:val="0"/>
                <w:sz w:val="24"/>
              </w:rPr>
            </w:pPr>
            <w:r>
              <w:rPr>
                <w:rFonts w:hint="eastAsia"/>
                <w:kern w:val="0"/>
                <w:sz w:val="24"/>
              </w:rPr>
              <w:t>技术负责人</w:t>
            </w:r>
          </w:p>
        </w:tc>
        <w:tc>
          <w:tcPr>
            <w:tcW w:w="828" w:type="dxa"/>
            <w:vAlign w:val="center"/>
          </w:tcPr>
          <w:p w:rsidR="00693C50" w:rsidRDefault="00AC53EC">
            <w:pPr>
              <w:autoSpaceDE w:val="0"/>
              <w:autoSpaceDN w:val="0"/>
              <w:adjustRightInd w:val="0"/>
              <w:spacing w:line="400" w:lineRule="exact"/>
              <w:jc w:val="center"/>
              <w:rPr>
                <w:kern w:val="0"/>
                <w:sz w:val="24"/>
              </w:rPr>
            </w:pPr>
            <w:r>
              <w:rPr>
                <w:rFonts w:hint="eastAsia"/>
                <w:kern w:val="0"/>
                <w:sz w:val="24"/>
              </w:rPr>
              <w:t>姓名</w:t>
            </w:r>
          </w:p>
        </w:tc>
        <w:tc>
          <w:tcPr>
            <w:tcW w:w="1245" w:type="dxa"/>
            <w:gridSpan w:val="2"/>
            <w:vAlign w:val="center"/>
          </w:tcPr>
          <w:p w:rsidR="00693C50" w:rsidRDefault="00693C50">
            <w:pPr>
              <w:autoSpaceDE w:val="0"/>
              <w:autoSpaceDN w:val="0"/>
              <w:adjustRightInd w:val="0"/>
              <w:spacing w:line="400" w:lineRule="exact"/>
              <w:jc w:val="center"/>
              <w:rPr>
                <w:kern w:val="0"/>
                <w:sz w:val="24"/>
              </w:rPr>
            </w:pPr>
          </w:p>
        </w:tc>
        <w:tc>
          <w:tcPr>
            <w:tcW w:w="1296" w:type="dxa"/>
            <w:vAlign w:val="center"/>
          </w:tcPr>
          <w:p w:rsidR="00693C50" w:rsidRDefault="00AC53EC">
            <w:pPr>
              <w:autoSpaceDE w:val="0"/>
              <w:autoSpaceDN w:val="0"/>
              <w:adjustRightInd w:val="0"/>
              <w:spacing w:line="400" w:lineRule="exact"/>
              <w:jc w:val="center"/>
              <w:rPr>
                <w:kern w:val="0"/>
                <w:sz w:val="24"/>
              </w:rPr>
            </w:pPr>
            <w:r>
              <w:rPr>
                <w:rFonts w:hint="eastAsia"/>
                <w:kern w:val="0"/>
                <w:sz w:val="24"/>
              </w:rPr>
              <w:t>技术职称</w:t>
            </w:r>
          </w:p>
        </w:tc>
        <w:tc>
          <w:tcPr>
            <w:tcW w:w="1375" w:type="dxa"/>
            <w:gridSpan w:val="2"/>
            <w:vAlign w:val="center"/>
          </w:tcPr>
          <w:p w:rsidR="00693C50" w:rsidRDefault="00693C50">
            <w:pPr>
              <w:autoSpaceDE w:val="0"/>
              <w:autoSpaceDN w:val="0"/>
              <w:adjustRightInd w:val="0"/>
              <w:spacing w:line="400" w:lineRule="exact"/>
              <w:jc w:val="center"/>
              <w:rPr>
                <w:kern w:val="0"/>
                <w:sz w:val="24"/>
              </w:rPr>
            </w:pPr>
          </w:p>
        </w:tc>
        <w:tc>
          <w:tcPr>
            <w:tcW w:w="1217" w:type="dxa"/>
            <w:gridSpan w:val="2"/>
            <w:vAlign w:val="center"/>
          </w:tcPr>
          <w:p w:rsidR="00693C50" w:rsidRDefault="00AC53EC">
            <w:pPr>
              <w:autoSpaceDE w:val="0"/>
              <w:autoSpaceDN w:val="0"/>
              <w:adjustRightInd w:val="0"/>
              <w:spacing w:line="400" w:lineRule="exact"/>
              <w:jc w:val="center"/>
              <w:rPr>
                <w:kern w:val="0"/>
                <w:sz w:val="24"/>
              </w:rPr>
            </w:pPr>
            <w:r>
              <w:rPr>
                <w:rFonts w:hint="eastAsia"/>
                <w:kern w:val="0"/>
                <w:sz w:val="24"/>
              </w:rPr>
              <w:t>电话</w:t>
            </w:r>
          </w:p>
        </w:tc>
        <w:tc>
          <w:tcPr>
            <w:tcW w:w="1111" w:type="dxa"/>
            <w:vAlign w:val="center"/>
          </w:tcPr>
          <w:p w:rsidR="00693C50" w:rsidRDefault="00693C50">
            <w:pPr>
              <w:autoSpaceDE w:val="0"/>
              <w:autoSpaceDN w:val="0"/>
              <w:adjustRightInd w:val="0"/>
              <w:spacing w:line="400" w:lineRule="exact"/>
              <w:jc w:val="center"/>
              <w:rPr>
                <w:b/>
                <w:bCs/>
                <w:kern w:val="0"/>
                <w:sz w:val="24"/>
              </w:rPr>
            </w:pPr>
          </w:p>
        </w:tc>
      </w:tr>
      <w:tr w:rsidR="00693C50">
        <w:trPr>
          <w:cantSplit/>
          <w:trHeight w:val="442"/>
        </w:trPr>
        <w:tc>
          <w:tcPr>
            <w:tcW w:w="1728" w:type="dxa"/>
            <w:vAlign w:val="center"/>
          </w:tcPr>
          <w:p w:rsidR="00693C50" w:rsidRDefault="00AC53EC">
            <w:pPr>
              <w:autoSpaceDE w:val="0"/>
              <w:autoSpaceDN w:val="0"/>
              <w:adjustRightInd w:val="0"/>
              <w:spacing w:line="400" w:lineRule="exact"/>
              <w:jc w:val="center"/>
              <w:rPr>
                <w:kern w:val="0"/>
                <w:sz w:val="24"/>
              </w:rPr>
            </w:pPr>
            <w:r>
              <w:rPr>
                <w:rFonts w:hint="eastAsia"/>
                <w:kern w:val="0"/>
                <w:sz w:val="24"/>
              </w:rPr>
              <w:t>成立时间</w:t>
            </w:r>
          </w:p>
        </w:tc>
        <w:tc>
          <w:tcPr>
            <w:tcW w:w="2073" w:type="dxa"/>
            <w:gridSpan w:val="3"/>
            <w:vAlign w:val="center"/>
          </w:tcPr>
          <w:p w:rsidR="00693C50" w:rsidRDefault="00693C50">
            <w:pPr>
              <w:autoSpaceDE w:val="0"/>
              <w:autoSpaceDN w:val="0"/>
              <w:adjustRightInd w:val="0"/>
              <w:spacing w:line="400" w:lineRule="exact"/>
              <w:jc w:val="center"/>
              <w:rPr>
                <w:kern w:val="0"/>
                <w:sz w:val="24"/>
              </w:rPr>
            </w:pPr>
          </w:p>
        </w:tc>
        <w:tc>
          <w:tcPr>
            <w:tcW w:w="4999" w:type="dxa"/>
            <w:gridSpan w:val="6"/>
            <w:vAlign w:val="center"/>
          </w:tcPr>
          <w:p w:rsidR="00693C50" w:rsidRDefault="00AC53EC">
            <w:pPr>
              <w:autoSpaceDE w:val="0"/>
              <w:autoSpaceDN w:val="0"/>
              <w:adjustRightInd w:val="0"/>
              <w:spacing w:line="400" w:lineRule="exact"/>
              <w:ind w:firstLineChars="700" w:firstLine="1680"/>
              <w:rPr>
                <w:kern w:val="0"/>
                <w:sz w:val="24"/>
              </w:rPr>
            </w:pPr>
            <w:r>
              <w:rPr>
                <w:rFonts w:hint="eastAsia"/>
                <w:kern w:val="0"/>
                <w:sz w:val="24"/>
              </w:rPr>
              <w:t>员工总人数：</w:t>
            </w:r>
          </w:p>
        </w:tc>
      </w:tr>
      <w:tr w:rsidR="00693C50">
        <w:trPr>
          <w:cantSplit/>
          <w:trHeight w:val="462"/>
        </w:trPr>
        <w:tc>
          <w:tcPr>
            <w:tcW w:w="1728" w:type="dxa"/>
            <w:vAlign w:val="center"/>
          </w:tcPr>
          <w:p w:rsidR="00693C50" w:rsidRDefault="00AC53EC">
            <w:pPr>
              <w:autoSpaceDE w:val="0"/>
              <w:autoSpaceDN w:val="0"/>
              <w:adjustRightInd w:val="0"/>
              <w:spacing w:line="400" w:lineRule="exact"/>
              <w:jc w:val="center"/>
              <w:rPr>
                <w:kern w:val="0"/>
                <w:sz w:val="24"/>
              </w:rPr>
            </w:pPr>
            <w:r>
              <w:rPr>
                <w:rFonts w:hint="eastAsia"/>
                <w:kern w:val="0"/>
                <w:sz w:val="24"/>
              </w:rPr>
              <w:t>企业资质等级</w:t>
            </w:r>
          </w:p>
        </w:tc>
        <w:tc>
          <w:tcPr>
            <w:tcW w:w="2073" w:type="dxa"/>
            <w:gridSpan w:val="3"/>
            <w:vAlign w:val="center"/>
          </w:tcPr>
          <w:p w:rsidR="00693C50" w:rsidRDefault="00693C50">
            <w:pPr>
              <w:autoSpaceDE w:val="0"/>
              <w:autoSpaceDN w:val="0"/>
              <w:adjustRightInd w:val="0"/>
              <w:spacing w:line="400" w:lineRule="exact"/>
              <w:jc w:val="center"/>
              <w:rPr>
                <w:kern w:val="0"/>
                <w:sz w:val="24"/>
              </w:rPr>
            </w:pPr>
          </w:p>
        </w:tc>
        <w:tc>
          <w:tcPr>
            <w:tcW w:w="1296" w:type="dxa"/>
            <w:vMerge w:val="restart"/>
            <w:vAlign w:val="center"/>
          </w:tcPr>
          <w:p w:rsidR="00693C50" w:rsidRDefault="00AC53EC">
            <w:pPr>
              <w:autoSpaceDE w:val="0"/>
              <w:autoSpaceDN w:val="0"/>
              <w:adjustRightInd w:val="0"/>
              <w:spacing w:line="400" w:lineRule="exact"/>
              <w:jc w:val="center"/>
              <w:rPr>
                <w:kern w:val="0"/>
                <w:sz w:val="24"/>
              </w:rPr>
            </w:pPr>
            <w:r>
              <w:rPr>
                <w:rFonts w:hint="eastAsia"/>
                <w:kern w:val="0"/>
                <w:sz w:val="24"/>
              </w:rPr>
              <w:t>其中</w:t>
            </w:r>
          </w:p>
        </w:tc>
        <w:tc>
          <w:tcPr>
            <w:tcW w:w="1851" w:type="dxa"/>
            <w:gridSpan w:val="3"/>
            <w:vAlign w:val="center"/>
          </w:tcPr>
          <w:p w:rsidR="00693C50" w:rsidRDefault="00AC53EC">
            <w:pPr>
              <w:autoSpaceDE w:val="0"/>
              <w:autoSpaceDN w:val="0"/>
              <w:adjustRightInd w:val="0"/>
              <w:spacing w:line="400" w:lineRule="exact"/>
              <w:jc w:val="center"/>
              <w:rPr>
                <w:kern w:val="0"/>
                <w:sz w:val="24"/>
              </w:rPr>
            </w:pPr>
            <w:r>
              <w:rPr>
                <w:rFonts w:hint="eastAsia"/>
                <w:kern w:val="0"/>
                <w:sz w:val="24"/>
              </w:rPr>
              <w:t>项目经理</w:t>
            </w:r>
          </w:p>
        </w:tc>
        <w:tc>
          <w:tcPr>
            <w:tcW w:w="1852" w:type="dxa"/>
            <w:gridSpan w:val="2"/>
            <w:vAlign w:val="center"/>
          </w:tcPr>
          <w:p w:rsidR="00693C50" w:rsidRDefault="00693C50">
            <w:pPr>
              <w:autoSpaceDE w:val="0"/>
              <w:autoSpaceDN w:val="0"/>
              <w:adjustRightInd w:val="0"/>
              <w:spacing w:line="400" w:lineRule="exact"/>
              <w:jc w:val="center"/>
              <w:rPr>
                <w:b/>
                <w:bCs/>
                <w:kern w:val="0"/>
                <w:sz w:val="24"/>
              </w:rPr>
            </w:pPr>
          </w:p>
        </w:tc>
      </w:tr>
      <w:tr w:rsidR="00693C50">
        <w:trPr>
          <w:cantSplit/>
          <w:trHeight w:val="442"/>
        </w:trPr>
        <w:tc>
          <w:tcPr>
            <w:tcW w:w="1728" w:type="dxa"/>
            <w:vAlign w:val="center"/>
          </w:tcPr>
          <w:p w:rsidR="00693C50" w:rsidRDefault="00AC53EC">
            <w:pPr>
              <w:autoSpaceDE w:val="0"/>
              <w:autoSpaceDN w:val="0"/>
              <w:adjustRightInd w:val="0"/>
              <w:spacing w:line="400" w:lineRule="exact"/>
              <w:jc w:val="center"/>
              <w:rPr>
                <w:kern w:val="0"/>
                <w:sz w:val="24"/>
              </w:rPr>
            </w:pPr>
            <w:r>
              <w:rPr>
                <w:rFonts w:hint="eastAsia"/>
                <w:kern w:val="0"/>
                <w:sz w:val="24"/>
              </w:rPr>
              <w:t>营业执照号</w:t>
            </w:r>
          </w:p>
        </w:tc>
        <w:tc>
          <w:tcPr>
            <w:tcW w:w="2073" w:type="dxa"/>
            <w:gridSpan w:val="3"/>
            <w:vAlign w:val="center"/>
          </w:tcPr>
          <w:p w:rsidR="00693C50" w:rsidRDefault="00693C50">
            <w:pPr>
              <w:autoSpaceDE w:val="0"/>
              <w:autoSpaceDN w:val="0"/>
              <w:adjustRightInd w:val="0"/>
              <w:spacing w:line="400" w:lineRule="exact"/>
              <w:jc w:val="center"/>
              <w:rPr>
                <w:kern w:val="0"/>
                <w:sz w:val="24"/>
              </w:rPr>
            </w:pPr>
          </w:p>
        </w:tc>
        <w:tc>
          <w:tcPr>
            <w:tcW w:w="1296" w:type="dxa"/>
            <w:vMerge/>
            <w:vAlign w:val="center"/>
          </w:tcPr>
          <w:p w:rsidR="00693C50" w:rsidRDefault="00693C50">
            <w:pPr>
              <w:autoSpaceDE w:val="0"/>
              <w:autoSpaceDN w:val="0"/>
              <w:adjustRightInd w:val="0"/>
              <w:spacing w:line="400" w:lineRule="exact"/>
              <w:jc w:val="center"/>
              <w:rPr>
                <w:kern w:val="0"/>
                <w:sz w:val="24"/>
              </w:rPr>
            </w:pPr>
          </w:p>
        </w:tc>
        <w:tc>
          <w:tcPr>
            <w:tcW w:w="1851" w:type="dxa"/>
            <w:gridSpan w:val="3"/>
            <w:vAlign w:val="center"/>
          </w:tcPr>
          <w:p w:rsidR="00693C50" w:rsidRDefault="00AC53EC">
            <w:pPr>
              <w:autoSpaceDE w:val="0"/>
              <w:autoSpaceDN w:val="0"/>
              <w:adjustRightInd w:val="0"/>
              <w:spacing w:line="400" w:lineRule="exact"/>
              <w:jc w:val="center"/>
              <w:rPr>
                <w:kern w:val="0"/>
                <w:sz w:val="24"/>
              </w:rPr>
            </w:pPr>
            <w:r>
              <w:rPr>
                <w:rFonts w:hint="eastAsia"/>
                <w:kern w:val="0"/>
                <w:sz w:val="24"/>
              </w:rPr>
              <w:t>高级职称人员</w:t>
            </w:r>
          </w:p>
        </w:tc>
        <w:tc>
          <w:tcPr>
            <w:tcW w:w="1852" w:type="dxa"/>
            <w:gridSpan w:val="2"/>
            <w:vAlign w:val="center"/>
          </w:tcPr>
          <w:p w:rsidR="00693C50" w:rsidRDefault="00693C50">
            <w:pPr>
              <w:autoSpaceDE w:val="0"/>
              <w:autoSpaceDN w:val="0"/>
              <w:adjustRightInd w:val="0"/>
              <w:spacing w:line="400" w:lineRule="exact"/>
              <w:jc w:val="center"/>
              <w:rPr>
                <w:b/>
                <w:bCs/>
                <w:kern w:val="0"/>
                <w:sz w:val="24"/>
              </w:rPr>
            </w:pPr>
          </w:p>
        </w:tc>
      </w:tr>
      <w:tr w:rsidR="00693C50">
        <w:trPr>
          <w:cantSplit/>
          <w:trHeight w:val="442"/>
        </w:trPr>
        <w:tc>
          <w:tcPr>
            <w:tcW w:w="1728" w:type="dxa"/>
            <w:vAlign w:val="center"/>
          </w:tcPr>
          <w:p w:rsidR="00693C50" w:rsidRDefault="00AC53EC">
            <w:pPr>
              <w:autoSpaceDE w:val="0"/>
              <w:autoSpaceDN w:val="0"/>
              <w:adjustRightInd w:val="0"/>
              <w:spacing w:line="400" w:lineRule="exact"/>
              <w:jc w:val="center"/>
              <w:rPr>
                <w:kern w:val="0"/>
                <w:sz w:val="24"/>
              </w:rPr>
            </w:pPr>
            <w:r>
              <w:rPr>
                <w:rFonts w:hint="eastAsia"/>
                <w:kern w:val="0"/>
                <w:sz w:val="24"/>
              </w:rPr>
              <w:t>注册资金</w:t>
            </w:r>
          </w:p>
        </w:tc>
        <w:tc>
          <w:tcPr>
            <w:tcW w:w="2073" w:type="dxa"/>
            <w:gridSpan w:val="3"/>
            <w:vAlign w:val="center"/>
          </w:tcPr>
          <w:p w:rsidR="00693C50" w:rsidRDefault="00693C50">
            <w:pPr>
              <w:autoSpaceDE w:val="0"/>
              <w:autoSpaceDN w:val="0"/>
              <w:adjustRightInd w:val="0"/>
              <w:spacing w:line="400" w:lineRule="exact"/>
              <w:jc w:val="center"/>
              <w:rPr>
                <w:kern w:val="0"/>
                <w:sz w:val="24"/>
              </w:rPr>
            </w:pPr>
          </w:p>
        </w:tc>
        <w:tc>
          <w:tcPr>
            <w:tcW w:w="1296" w:type="dxa"/>
            <w:vMerge/>
            <w:vAlign w:val="center"/>
          </w:tcPr>
          <w:p w:rsidR="00693C50" w:rsidRDefault="00693C50">
            <w:pPr>
              <w:autoSpaceDE w:val="0"/>
              <w:autoSpaceDN w:val="0"/>
              <w:adjustRightInd w:val="0"/>
              <w:spacing w:line="400" w:lineRule="exact"/>
              <w:jc w:val="center"/>
              <w:rPr>
                <w:kern w:val="0"/>
                <w:sz w:val="24"/>
              </w:rPr>
            </w:pPr>
          </w:p>
        </w:tc>
        <w:tc>
          <w:tcPr>
            <w:tcW w:w="1851" w:type="dxa"/>
            <w:gridSpan w:val="3"/>
            <w:vAlign w:val="center"/>
          </w:tcPr>
          <w:p w:rsidR="00693C50" w:rsidRDefault="00AC53EC">
            <w:pPr>
              <w:autoSpaceDE w:val="0"/>
              <w:autoSpaceDN w:val="0"/>
              <w:adjustRightInd w:val="0"/>
              <w:spacing w:line="400" w:lineRule="exact"/>
              <w:jc w:val="center"/>
              <w:rPr>
                <w:kern w:val="0"/>
                <w:sz w:val="24"/>
              </w:rPr>
            </w:pPr>
            <w:r>
              <w:rPr>
                <w:rFonts w:hint="eastAsia"/>
                <w:kern w:val="0"/>
                <w:sz w:val="24"/>
              </w:rPr>
              <w:t>中级职称人员</w:t>
            </w:r>
          </w:p>
        </w:tc>
        <w:tc>
          <w:tcPr>
            <w:tcW w:w="1852" w:type="dxa"/>
            <w:gridSpan w:val="2"/>
            <w:vAlign w:val="center"/>
          </w:tcPr>
          <w:p w:rsidR="00693C50" w:rsidRDefault="00693C50">
            <w:pPr>
              <w:autoSpaceDE w:val="0"/>
              <w:autoSpaceDN w:val="0"/>
              <w:adjustRightInd w:val="0"/>
              <w:spacing w:line="400" w:lineRule="exact"/>
              <w:jc w:val="center"/>
              <w:rPr>
                <w:b/>
                <w:bCs/>
                <w:kern w:val="0"/>
                <w:sz w:val="24"/>
              </w:rPr>
            </w:pPr>
          </w:p>
        </w:tc>
      </w:tr>
      <w:tr w:rsidR="00693C50">
        <w:trPr>
          <w:cantSplit/>
          <w:trHeight w:val="462"/>
        </w:trPr>
        <w:tc>
          <w:tcPr>
            <w:tcW w:w="1728" w:type="dxa"/>
            <w:vAlign w:val="center"/>
          </w:tcPr>
          <w:p w:rsidR="00693C50" w:rsidRDefault="00AC53EC">
            <w:pPr>
              <w:autoSpaceDE w:val="0"/>
              <w:autoSpaceDN w:val="0"/>
              <w:adjustRightInd w:val="0"/>
              <w:spacing w:line="400" w:lineRule="exact"/>
              <w:jc w:val="center"/>
              <w:rPr>
                <w:kern w:val="0"/>
                <w:sz w:val="24"/>
              </w:rPr>
            </w:pPr>
            <w:r>
              <w:rPr>
                <w:rFonts w:hint="eastAsia"/>
                <w:kern w:val="0"/>
                <w:sz w:val="24"/>
              </w:rPr>
              <w:t>开户银行</w:t>
            </w:r>
          </w:p>
        </w:tc>
        <w:tc>
          <w:tcPr>
            <w:tcW w:w="2073" w:type="dxa"/>
            <w:gridSpan w:val="3"/>
            <w:vAlign w:val="center"/>
          </w:tcPr>
          <w:p w:rsidR="00693C50" w:rsidRDefault="00693C50">
            <w:pPr>
              <w:autoSpaceDE w:val="0"/>
              <w:autoSpaceDN w:val="0"/>
              <w:adjustRightInd w:val="0"/>
              <w:spacing w:line="400" w:lineRule="exact"/>
              <w:jc w:val="center"/>
              <w:rPr>
                <w:kern w:val="0"/>
                <w:sz w:val="24"/>
              </w:rPr>
            </w:pPr>
          </w:p>
        </w:tc>
        <w:tc>
          <w:tcPr>
            <w:tcW w:w="1296" w:type="dxa"/>
            <w:vMerge/>
            <w:vAlign w:val="center"/>
          </w:tcPr>
          <w:p w:rsidR="00693C50" w:rsidRDefault="00693C50">
            <w:pPr>
              <w:autoSpaceDE w:val="0"/>
              <w:autoSpaceDN w:val="0"/>
              <w:adjustRightInd w:val="0"/>
              <w:spacing w:line="400" w:lineRule="exact"/>
              <w:jc w:val="center"/>
              <w:rPr>
                <w:kern w:val="0"/>
                <w:sz w:val="24"/>
              </w:rPr>
            </w:pPr>
          </w:p>
        </w:tc>
        <w:tc>
          <w:tcPr>
            <w:tcW w:w="1851" w:type="dxa"/>
            <w:gridSpan w:val="3"/>
            <w:vAlign w:val="center"/>
          </w:tcPr>
          <w:p w:rsidR="00693C50" w:rsidRDefault="00AC53EC">
            <w:pPr>
              <w:autoSpaceDE w:val="0"/>
              <w:autoSpaceDN w:val="0"/>
              <w:adjustRightInd w:val="0"/>
              <w:spacing w:line="400" w:lineRule="exact"/>
              <w:jc w:val="center"/>
              <w:rPr>
                <w:kern w:val="0"/>
                <w:sz w:val="24"/>
              </w:rPr>
            </w:pPr>
            <w:r>
              <w:rPr>
                <w:rFonts w:hint="eastAsia"/>
                <w:kern w:val="0"/>
                <w:sz w:val="24"/>
              </w:rPr>
              <w:t>初级职称人员</w:t>
            </w:r>
          </w:p>
        </w:tc>
        <w:tc>
          <w:tcPr>
            <w:tcW w:w="1852" w:type="dxa"/>
            <w:gridSpan w:val="2"/>
            <w:vAlign w:val="center"/>
          </w:tcPr>
          <w:p w:rsidR="00693C50" w:rsidRDefault="00693C50">
            <w:pPr>
              <w:autoSpaceDE w:val="0"/>
              <w:autoSpaceDN w:val="0"/>
              <w:adjustRightInd w:val="0"/>
              <w:spacing w:line="400" w:lineRule="exact"/>
              <w:jc w:val="center"/>
              <w:rPr>
                <w:b/>
                <w:bCs/>
                <w:kern w:val="0"/>
                <w:sz w:val="24"/>
              </w:rPr>
            </w:pPr>
          </w:p>
        </w:tc>
      </w:tr>
      <w:tr w:rsidR="00693C50">
        <w:trPr>
          <w:cantSplit/>
          <w:trHeight w:val="442"/>
        </w:trPr>
        <w:tc>
          <w:tcPr>
            <w:tcW w:w="1728" w:type="dxa"/>
            <w:vAlign w:val="center"/>
          </w:tcPr>
          <w:p w:rsidR="00693C50" w:rsidRDefault="00AC53EC">
            <w:pPr>
              <w:autoSpaceDE w:val="0"/>
              <w:autoSpaceDN w:val="0"/>
              <w:adjustRightInd w:val="0"/>
              <w:spacing w:line="400" w:lineRule="exact"/>
              <w:jc w:val="center"/>
              <w:rPr>
                <w:kern w:val="0"/>
                <w:sz w:val="24"/>
              </w:rPr>
            </w:pPr>
            <w:r>
              <w:rPr>
                <w:rFonts w:hint="eastAsia"/>
                <w:kern w:val="0"/>
                <w:sz w:val="24"/>
              </w:rPr>
              <w:t>账号</w:t>
            </w:r>
          </w:p>
        </w:tc>
        <w:tc>
          <w:tcPr>
            <w:tcW w:w="2073" w:type="dxa"/>
            <w:gridSpan w:val="3"/>
            <w:vAlign w:val="center"/>
          </w:tcPr>
          <w:p w:rsidR="00693C50" w:rsidRDefault="00693C50">
            <w:pPr>
              <w:autoSpaceDE w:val="0"/>
              <w:autoSpaceDN w:val="0"/>
              <w:adjustRightInd w:val="0"/>
              <w:spacing w:line="400" w:lineRule="exact"/>
              <w:jc w:val="center"/>
              <w:rPr>
                <w:kern w:val="0"/>
                <w:sz w:val="24"/>
              </w:rPr>
            </w:pPr>
          </w:p>
        </w:tc>
        <w:tc>
          <w:tcPr>
            <w:tcW w:w="1296" w:type="dxa"/>
            <w:vMerge/>
            <w:vAlign w:val="center"/>
          </w:tcPr>
          <w:p w:rsidR="00693C50" w:rsidRDefault="00693C50">
            <w:pPr>
              <w:autoSpaceDE w:val="0"/>
              <w:autoSpaceDN w:val="0"/>
              <w:adjustRightInd w:val="0"/>
              <w:spacing w:line="400" w:lineRule="exact"/>
              <w:jc w:val="center"/>
              <w:rPr>
                <w:kern w:val="0"/>
                <w:sz w:val="24"/>
              </w:rPr>
            </w:pPr>
          </w:p>
        </w:tc>
        <w:tc>
          <w:tcPr>
            <w:tcW w:w="1851" w:type="dxa"/>
            <w:gridSpan w:val="3"/>
            <w:vAlign w:val="center"/>
          </w:tcPr>
          <w:p w:rsidR="00693C50" w:rsidRDefault="00AC53EC">
            <w:pPr>
              <w:autoSpaceDE w:val="0"/>
              <w:autoSpaceDN w:val="0"/>
              <w:adjustRightInd w:val="0"/>
              <w:spacing w:line="400" w:lineRule="exact"/>
              <w:jc w:val="center"/>
              <w:rPr>
                <w:kern w:val="0"/>
                <w:sz w:val="24"/>
              </w:rPr>
            </w:pPr>
            <w:r>
              <w:rPr>
                <w:rFonts w:hint="eastAsia"/>
                <w:kern w:val="0"/>
                <w:sz w:val="24"/>
              </w:rPr>
              <w:t>技工</w:t>
            </w:r>
          </w:p>
        </w:tc>
        <w:tc>
          <w:tcPr>
            <w:tcW w:w="1852" w:type="dxa"/>
            <w:gridSpan w:val="2"/>
            <w:vAlign w:val="center"/>
          </w:tcPr>
          <w:p w:rsidR="00693C50" w:rsidRDefault="00693C50">
            <w:pPr>
              <w:autoSpaceDE w:val="0"/>
              <w:autoSpaceDN w:val="0"/>
              <w:adjustRightInd w:val="0"/>
              <w:spacing w:line="400" w:lineRule="exact"/>
              <w:jc w:val="center"/>
              <w:rPr>
                <w:b/>
                <w:bCs/>
                <w:kern w:val="0"/>
                <w:sz w:val="24"/>
              </w:rPr>
            </w:pPr>
          </w:p>
        </w:tc>
      </w:tr>
      <w:tr w:rsidR="00693C50">
        <w:trPr>
          <w:cantSplit/>
          <w:trHeight w:val="1563"/>
        </w:trPr>
        <w:tc>
          <w:tcPr>
            <w:tcW w:w="1728" w:type="dxa"/>
            <w:vAlign w:val="center"/>
          </w:tcPr>
          <w:p w:rsidR="00693C50" w:rsidRDefault="00AC53EC">
            <w:pPr>
              <w:autoSpaceDE w:val="0"/>
              <w:autoSpaceDN w:val="0"/>
              <w:adjustRightInd w:val="0"/>
              <w:spacing w:line="400" w:lineRule="exact"/>
              <w:jc w:val="center"/>
              <w:rPr>
                <w:kern w:val="0"/>
                <w:sz w:val="24"/>
              </w:rPr>
            </w:pPr>
            <w:r>
              <w:rPr>
                <w:rFonts w:hint="eastAsia"/>
                <w:kern w:val="0"/>
                <w:sz w:val="24"/>
              </w:rPr>
              <w:t>经营范围</w:t>
            </w:r>
          </w:p>
        </w:tc>
        <w:tc>
          <w:tcPr>
            <w:tcW w:w="7072" w:type="dxa"/>
            <w:gridSpan w:val="9"/>
            <w:vAlign w:val="center"/>
          </w:tcPr>
          <w:p w:rsidR="00693C50" w:rsidRDefault="00693C50">
            <w:pPr>
              <w:autoSpaceDE w:val="0"/>
              <w:autoSpaceDN w:val="0"/>
              <w:adjustRightInd w:val="0"/>
              <w:spacing w:line="400" w:lineRule="exact"/>
              <w:rPr>
                <w:b/>
                <w:bCs/>
                <w:kern w:val="0"/>
                <w:sz w:val="24"/>
              </w:rPr>
            </w:pPr>
          </w:p>
        </w:tc>
      </w:tr>
      <w:tr w:rsidR="00693C50">
        <w:trPr>
          <w:cantSplit/>
          <w:trHeight w:val="621"/>
        </w:trPr>
        <w:tc>
          <w:tcPr>
            <w:tcW w:w="1728" w:type="dxa"/>
          </w:tcPr>
          <w:p w:rsidR="00693C50" w:rsidRDefault="00AC53EC">
            <w:pPr>
              <w:autoSpaceDE w:val="0"/>
              <w:autoSpaceDN w:val="0"/>
              <w:adjustRightInd w:val="0"/>
              <w:spacing w:line="400" w:lineRule="exact"/>
              <w:jc w:val="center"/>
              <w:rPr>
                <w:kern w:val="0"/>
                <w:sz w:val="24"/>
              </w:rPr>
            </w:pPr>
            <w:r>
              <w:rPr>
                <w:rFonts w:hint="eastAsia"/>
                <w:kern w:val="0"/>
                <w:sz w:val="24"/>
              </w:rPr>
              <w:t>备注</w:t>
            </w:r>
          </w:p>
        </w:tc>
        <w:tc>
          <w:tcPr>
            <w:tcW w:w="7072" w:type="dxa"/>
            <w:gridSpan w:val="9"/>
          </w:tcPr>
          <w:p w:rsidR="00693C50" w:rsidRDefault="00693C50">
            <w:pPr>
              <w:autoSpaceDE w:val="0"/>
              <w:autoSpaceDN w:val="0"/>
              <w:adjustRightInd w:val="0"/>
              <w:spacing w:line="400" w:lineRule="exact"/>
              <w:jc w:val="left"/>
              <w:rPr>
                <w:kern w:val="0"/>
                <w:sz w:val="24"/>
              </w:rPr>
            </w:pPr>
          </w:p>
        </w:tc>
      </w:tr>
    </w:tbl>
    <w:p w:rsidR="00693C50" w:rsidRDefault="00693C50">
      <w:pPr>
        <w:adjustRightInd w:val="0"/>
        <w:spacing w:line="400" w:lineRule="exact"/>
        <w:ind w:firstLineChars="175" w:firstLine="420"/>
        <w:jc w:val="left"/>
        <w:rPr>
          <w:bCs/>
          <w:sz w:val="24"/>
        </w:rPr>
      </w:pPr>
    </w:p>
    <w:p w:rsidR="00693C50" w:rsidRDefault="00AC53EC">
      <w:pPr>
        <w:adjustRightInd w:val="0"/>
        <w:spacing w:line="400" w:lineRule="exact"/>
        <w:ind w:firstLineChars="175" w:firstLine="420"/>
        <w:jc w:val="left"/>
        <w:rPr>
          <w:bCs/>
          <w:sz w:val="24"/>
        </w:rPr>
      </w:pPr>
      <w:r>
        <w:rPr>
          <w:rFonts w:hint="eastAsia"/>
          <w:bCs/>
          <w:sz w:val="24"/>
        </w:rPr>
        <w:t>比选申请人名称：（盖章）</w:t>
      </w:r>
    </w:p>
    <w:p w:rsidR="00693C50" w:rsidRDefault="00AC53EC">
      <w:pPr>
        <w:adjustRightInd w:val="0"/>
        <w:spacing w:line="400" w:lineRule="exact"/>
        <w:ind w:firstLineChars="175" w:firstLine="420"/>
        <w:jc w:val="left"/>
        <w:rPr>
          <w:bCs/>
          <w:sz w:val="24"/>
        </w:rPr>
      </w:pPr>
      <w:r>
        <w:rPr>
          <w:rFonts w:hint="eastAsia"/>
          <w:sz w:val="24"/>
        </w:rPr>
        <w:t>法定代表人或授权代表（签字）</w:t>
      </w:r>
      <w:r>
        <w:rPr>
          <w:rFonts w:hint="eastAsia"/>
          <w:bCs/>
          <w:sz w:val="24"/>
        </w:rPr>
        <w:t>：</w:t>
      </w:r>
    </w:p>
    <w:p w:rsidR="00693C50" w:rsidRDefault="00AC53EC">
      <w:pPr>
        <w:adjustRightInd w:val="0"/>
        <w:spacing w:line="400" w:lineRule="exact"/>
        <w:ind w:firstLineChars="175" w:firstLine="420"/>
        <w:jc w:val="left"/>
        <w:rPr>
          <w:bCs/>
          <w:sz w:val="24"/>
        </w:rPr>
      </w:pPr>
      <w:r>
        <w:rPr>
          <w:rFonts w:hint="eastAsia"/>
          <w:bCs/>
          <w:sz w:val="24"/>
        </w:rPr>
        <w:t>日期：</w:t>
      </w:r>
    </w:p>
    <w:p w:rsidR="00693C50" w:rsidRDefault="00693C50">
      <w:pPr>
        <w:pStyle w:val="2"/>
        <w:spacing w:line="400" w:lineRule="exact"/>
        <w:jc w:val="center"/>
        <w:rPr>
          <w:rFonts w:ascii="Times New Roman" w:hAnsi="Times New Roman"/>
          <w:sz w:val="28"/>
          <w:szCs w:val="28"/>
        </w:rPr>
      </w:pPr>
      <w:bookmarkStart w:id="79" w:name="_Toc18592"/>
    </w:p>
    <w:p w:rsidR="00693C50" w:rsidRDefault="00693C50"/>
    <w:p w:rsidR="00693C50" w:rsidRDefault="00693C50">
      <w:pPr>
        <w:pStyle w:val="a0"/>
      </w:pPr>
    </w:p>
    <w:p w:rsidR="00693C50" w:rsidRDefault="00693C50">
      <w:pPr>
        <w:pStyle w:val="a0"/>
      </w:pPr>
    </w:p>
    <w:p w:rsidR="00693C50" w:rsidRDefault="00693C50">
      <w:pPr>
        <w:pStyle w:val="2"/>
        <w:spacing w:line="400" w:lineRule="exact"/>
        <w:jc w:val="center"/>
        <w:rPr>
          <w:rFonts w:ascii="Times New Roman" w:hAnsi="Times New Roman"/>
          <w:sz w:val="28"/>
          <w:szCs w:val="28"/>
        </w:rPr>
      </w:pPr>
    </w:p>
    <w:p w:rsidR="00693C50" w:rsidRDefault="00AC53EC">
      <w:pPr>
        <w:pStyle w:val="2"/>
        <w:spacing w:line="240" w:lineRule="auto"/>
        <w:jc w:val="center"/>
        <w:rPr>
          <w:rFonts w:ascii="宋体" w:eastAsia="宋体" w:hAnsi="宋体"/>
          <w:sz w:val="28"/>
          <w:szCs w:val="28"/>
        </w:rPr>
      </w:pPr>
      <w:r>
        <w:rPr>
          <w:rFonts w:ascii="宋体" w:eastAsia="宋体" w:hAnsi="宋体" w:hint="eastAsia"/>
          <w:sz w:val="28"/>
          <w:szCs w:val="28"/>
        </w:rPr>
        <w:t>八、服务应答表</w:t>
      </w:r>
      <w:bookmarkEnd w:id="79"/>
    </w:p>
    <w:tbl>
      <w:tblPr>
        <w:tblW w:w="8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4"/>
        <w:gridCol w:w="2931"/>
        <w:gridCol w:w="2985"/>
        <w:gridCol w:w="1377"/>
      </w:tblGrid>
      <w:tr w:rsidR="00693C50">
        <w:trPr>
          <w:trHeight w:val="1335"/>
          <w:jc w:val="center"/>
        </w:trPr>
        <w:tc>
          <w:tcPr>
            <w:tcW w:w="1094" w:type="dxa"/>
            <w:vAlign w:val="center"/>
          </w:tcPr>
          <w:p w:rsidR="00693C50" w:rsidRDefault="00AC53EC">
            <w:pPr>
              <w:pStyle w:val="a4"/>
              <w:tabs>
                <w:tab w:val="left" w:pos="6880"/>
              </w:tabs>
              <w:spacing w:line="360" w:lineRule="auto"/>
              <w:ind w:firstLineChars="0" w:firstLine="0"/>
              <w:jc w:val="center"/>
              <w:rPr>
                <w:rFonts w:ascii="宋体" w:cs="宋体"/>
                <w:b/>
                <w:kern w:val="0"/>
                <w:sz w:val="24"/>
              </w:rPr>
            </w:pPr>
            <w:r>
              <w:rPr>
                <w:rFonts w:ascii="宋体" w:hAnsi="宋体" w:cs="宋体" w:hint="eastAsia"/>
                <w:b/>
                <w:kern w:val="0"/>
                <w:sz w:val="24"/>
              </w:rPr>
              <w:t>序号</w:t>
            </w:r>
          </w:p>
        </w:tc>
        <w:tc>
          <w:tcPr>
            <w:tcW w:w="2931" w:type="dxa"/>
            <w:vAlign w:val="center"/>
          </w:tcPr>
          <w:p w:rsidR="00693C50" w:rsidRDefault="00AC53EC">
            <w:pPr>
              <w:pStyle w:val="a4"/>
              <w:tabs>
                <w:tab w:val="left" w:pos="6880"/>
              </w:tabs>
              <w:spacing w:line="360" w:lineRule="auto"/>
              <w:ind w:firstLineChars="0" w:firstLine="0"/>
              <w:jc w:val="center"/>
              <w:rPr>
                <w:rFonts w:ascii="宋体" w:cs="宋体"/>
                <w:b/>
                <w:kern w:val="0"/>
                <w:sz w:val="24"/>
              </w:rPr>
            </w:pPr>
            <w:r>
              <w:rPr>
                <w:rFonts w:ascii="宋体" w:hAnsi="宋体" w:cs="宋体" w:hint="eastAsia"/>
                <w:b/>
                <w:kern w:val="0"/>
                <w:sz w:val="24"/>
              </w:rPr>
              <w:t>比</w:t>
            </w:r>
            <w:bookmarkStart w:id="80" w:name="_Toc4746"/>
            <w:bookmarkStart w:id="81" w:name="_Toc19806"/>
            <w:bookmarkStart w:id="82" w:name="_Toc9"/>
            <w:bookmarkStart w:id="83" w:name="_Toc30571"/>
            <w:bookmarkStart w:id="84" w:name="_Toc1284"/>
            <w:bookmarkStart w:id="85" w:name="_Toc27674"/>
            <w:bookmarkStart w:id="86" w:name="_Toc15449"/>
            <w:bookmarkStart w:id="87" w:name="_Toc29188"/>
            <w:bookmarkStart w:id="88" w:name="_Toc414979544"/>
            <w:bookmarkStart w:id="89" w:name="_Toc217446089"/>
            <w:r>
              <w:rPr>
                <w:rFonts w:ascii="宋体" w:hAnsi="宋体" w:cs="宋体" w:hint="eastAsia"/>
                <w:b/>
                <w:kern w:val="0"/>
                <w:sz w:val="24"/>
              </w:rPr>
              <w:t>选文</w:t>
            </w:r>
            <w:bookmarkEnd w:id="80"/>
            <w:bookmarkEnd w:id="81"/>
            <w:r>
              <w:rPr>
                <w:rFonts w:ascii="宋体" w:hAnsi="宋体" w:cs="宋体" w:hint="eastAsia"/>
                <w:b/>
                <w:kern w:val="0"/>
                <w:sz w:val="24"/>
              </w:rPr>
              <w:t>件要求</w:t>
            </w:r>
          </w:p>
        </w:tc>
        <w:tc>
          <w:tcPr>
            <w:tcW w:w="2985" w:type="dxa"/>
            <w:vAlign w:val="center"/>
          </w:tcPr>
          <w:p w:rsidR="00693C50" w:rsidRDefault="00AC53EC">
            <w:pPr>
              <w:pStyle w:val="a4"/>
              <w:tabs>
                <w:tab w:val="left" w:pos="6880"/>
              </w:tabs>
              <w:spacing w:line="360" w:lineRule="auto"/>
              <w:ind w:firstLineChars="100" w:firstLine="241"/>
              <w:rPr>
                <w:rFonts w:ascii="宋体" w:cs="宋体"/>
                <w:b/>
                <w:kern w:val="0"/>
                <w:sz w:val="24"/>
              </w:rPr>
            </w:pPr>
            <w:r>
              <w:rPr>
                <w:rFonts w:ascii="宋体" w:hAnsi="宋体" w:cs="宋体" w:hint="eastAsia"/>
                <w:b/>
                <w:kern w:val="0"/>
                <w:sz w:val="24"/>
              </w:rPr>
              <w:t>比选申请</w:t>
            </w:r>
            <w:bookmarkEnd w:id="82"/>
            <w:bookmarkEnd w:id="83"/>
            <w:bookmarkEnd w:id="84"/>
            <w:bookmarkEnd w:id="85"/>
            <w:bookmarkEnd w:id="86"/>
            <w:bookmarkEnd w:id="87"/>
            <w:r>
              <w:rPr>
                <w:rFonts w:ascii="宋体" w:hAnsi="宋体" w:cs="宋体" w:hint="eastAsia"/>
                <w:b/>
                <w:kern w:val="0"/>
                <w:sz w:val="24"/>
              </w:rPr>
              <w:t>文件的应答</w:t>
            </w:r>
          </w:p>
        </w:tc>
        <w:tc>
          <w:tcPr>
            <w:tcW w:w="1377" w:type="dxa"/>
            <w:vAlign w:val="center"/>
          </w:tcPr>
          <w:p w:rsidR="00693C50" w:rsidRDefault="00AC53EC">
            <w:pPr>
              <w:pStyle w:val="a4"/>
              <w:tabs>
                <w:tab w:val="left" w:pos="6880"/>
              </w:tabs>
              <w:spacing w:line="360" w:lineRule="auto"/>
              <w:ind w:firstLineChars="0" w:firstLine="0"/>
              <w:jc w:val="center"/>
              <w:rPr>
                <w:rFonts w:ascii="宋体" w:cs="宋体"/>
                <w:b/>
                <w:kern w:val="0"/>
                <w:sz w:val="24"/>
              </w:rPr>
            </w:pPr>
            <w:r>
              <w:rPr>
                <w:rFonts w:ascii="宋体" w:hAnsi="宋体" w:cs="宋体" w:hint="eastAsia"/>
                <w:b/>
                <w:kern w:val="0"/>
                <w:sz w:val="24"/>
              </w:rPr>
              <w:t>说明</w:t>
            </w:r>
          </w:p>
        </w:tc>
      </w:tr>
      <w:tr w:rsidR="00693C50">
        <w:trPr>
          <w:trHeight w:val="805"/>
          <w:jc w:val="center"/>
        </w:trPr>
        <w:tc>
          <w:tcPr>
            <w:tcW w:w="1094" w:type="dxa"/>
            <w:vAlign w:val="center"/>
          </w:tcPr>
          <w:p w:rsidR="00693C50" w:rsidRDefault="00AC53EC">
            <w:pPr>
              <w:pStyle w:val="a4"/>
              <w:tabs>
                <w:tab w:val="left" w:pos="34"/>
              </w:tabs>
              <w:spacing w:line="360" w:lineRule="auto"/>
              <w:ind w:left="-108" w:firstLineChars="0" w:firstLine="0"/>
              <w:jc w:val="center"/>
              <w:rPr>
                <w:rFonts w:ascii="宋体" w:cs="宋体"/>
                <w:kern w:val="0"/>
                <w:sz w:val="24"/>
              </w:rPr>
            </w:pPr>
            <w:r>
              <w:rPr>
                <w:rFonts w:ascii="宋体" w:hAnsi="宋体" w:cs="宋体"/>
                <w:kern w:val="0"/>
                <w:sz w:val="24"/>
              </w:rPr>
              <w:t>1</w:t>
            </w:r>
          </w:p>
        </w:tc>
        <w:tc>
          <w:tcPr>
            <w:tcW w:w="2931" w:type="dxa"/>
            <w:vAlign w:val="center"/>
          </w:tcPr>
          <w:p w:rsidR="00693C50" w:rsidRDefault="00693C50">
            <w:pPr>
              <w:pStyle w:val="a4"/>
              <w:tabs>
                <w:tab w:val="left" w:pos="6880"/>
              </w:tabs>
              <w:spacing w:line="360" w:lineRule="auto"/>
              <w:ind w:firstLine="480"/>
              <w:rPr>
                <w:rFonts w:ascii="宋体" w:cs="宋体"/>
                <w:kern w:val="0"/>
                <w:sz w:val="24"/>
              </w:rPr>
            </w:pPr>
          </w:p>
        </w:tc>
        <w:tc>
          <w:tcPr>
            <w:tcW w:w="2985" w:type="dxa"/>
            <w:vAlign w:val="center"/>
          </w:tcPr>
          <w:p w:rsidR="00693C50" w:rsidRDefault="00693C50">
            <w:pPr>
              <w:pStyle w:val="a4"/>
              <w:tabs>
                <w:tab w:val="left" w:pos="6880"/>
              </w:tabs>
              <w:spacing w:line="360" w:lineRule="auto"/>
              <w:ind w:firstLine="480"/>
              <w:rPr>
                <w:rFonts w:ascii="宋体" w:cs="宋体"/>
                <w:kern w:val="0"/>
                <w:sz w:val="24"/>
              </w:rPr>
            </w:pPr>
          </w:p>
        </w:tc>
        <w:tc>
          <w:tcPr>
            <w:tcW w:w="1377" w:type="dxa"/>
            <w:vAlign w:val="center"/>
          </w:tcPr>
          <w:p w:rsidR="00693C50" w:rsidRDefault="00693C50">
            <w:pPr>
              <w:pStyle w:val="a4"/>
              <w:tabs>
                <w:tab w:val="left" w:pos="6880"/>
              </w:tabs>
              <w:spacing w:line="360" w:lineRule="auto"/>
              <w:ind w:firstLine="480"/>
              <w:rPr>
                <w:rFonts w:ascii="宋体" w:cs="宋体"/>
                <w:kern w:val="0"/>
                <w:sz w:val="24"/>
              </w:rPr>
            </w:pPr>
          </w:p>
        </w:tc>
      </w:tr>
      <w:tr w:rsidR="00693C50">
        <w:trPr>
          <w:trHeight w:val="826"/>
          <w:jc w:val="center"/>
        </w:trPr>
        <w:tc>
          <w:tcPr>
            <w:tcW w:w="1094" w:type="dxa"/>
            <w:vAlign w:val="center"/>
          </w:tcPr>
          <w:p w:rsidR="00693C50" w:rsidRDefault="00AC53EC">
            <w:pPr>
              <w:pStyle w:val="a4"/>
              <w:tabs>
                <w:tab w:val="left" w:pos="34"/>
              </w:tabs>
              <w:spacing w:line="360" w:lineRule="auto"/>
              <w:ind w:left="-108" w:firstLineChars="0" w:firstLine="0"/>
              <w:jc w:val="center"/>
              <w:rPr>
                <w:rFonts w:ascii="宋体" w:cs="宋体"/>
                <w:kern w:val="0"/>
                <w:sz w:val="24"/>
              </w:rPr>
            </w:pPr>
            <w:r>
              <w:rPr>
                <w:rFonts w:ascii="宋体" w:hAnsi="宋体" w:cs="宋体"/>
                <w:kern w:val="0"/>
                <w:sz w:val="24"/>
              </w:rPr>
              <w:t>2</w:t>
            </w:r>
          </w:p>
        </w:tc>
        <w:tc>
          <w:tcPr>
            <w:tcW w:w="2931" w:type="dxa"/>
            <w:vAlign w:val="center"/>
          </w:tcPr>
          <w:p w:rsidR="00693C50" w:rsidRDefault="00693C50">
            <w:pPr>
              <w:pStyle w:val="a4"/>
              <w:tabs>
                <w:tab w:val="left" w:pos="6880"/>
              </w:tabs>
              <w:spacing w:line="360" w:lineRule="auto"/>
              <w:ind w:firstLine="480"/>
              <w:rPr>
                <w:rFonts w:ascii="宋体" w:cs="宋体"/>
                <w:kern w:val="0"/>
                <w:sz w:val="24"/>
              </w:rPr>
            </w:pPr>
          </w:p>
        </w:tc>
        <w:tc>
          <w:tcPr>
            <w:tcW w:w="2985" w:type="dxa"/>
            <w:vAlign w:val="center"/>
          </w:tcPr>
          <w:p w:rsidR="00693C50" w:rsidRDefault="00693C50">
            <w:pPr>
              <w:pStyle w:val="a4"/>
              <w:tabs>
                <w:tab w:val="left" w:pos="6880"/>
              </w:tabs>
              <w:spacing w:line="360" w:lineRule="auto"/>
              <w:ind w:firstLine="480"/>
              <w:rPr>
                <w:rFonts w:ascii="宋体" w:cs="宋体"/>
                <w:kern w:val="0"/>
                <w:sz w:val="24"/>
              </w:rPr>
            </w:pPr>
          </w:p>
        </w:tc>
        <w:tc>
          <w:tcPr>
            <w:tcW w:w="1377" w:type="dxa"/>
            <w:vAlign w:val="center"/>
          </w:tcPr>
          <w:p w:rsidR="00693C50" w:rsidRDefault="00693C50">
            <w:pPr>
              <w:pStyle w:val="a4"/>
              <w:tabs>
                <w:tab w:val="left" w:pos="6880"/>
              </w:tabs>
              <w:spacing w:line="360" w:lineRule="auto"/>
              <w:ind w:firstLine="480"/>
              <w:rPr>
                <w:rFonts w:ascii="宋体" w:cs="宋体"/>
                <w:kern w:val="0"/>
                <w:sz w:val="24"/>
              </w:rPr>
            </w:pPr>
          </w:p>
        </w:tc>
      </w:tr>
      <w:tr w:rsidR="00693C50">
        <w:trPr>
          <w:trHeight w:val="805"/>
          <w:jc w:val="center"/>
        </w:trPr>
        <w:tc>
          <w:tcPr>
            <w:tcW w:w="1094" w:type="dxa"/>
            <w:vAlign w:val="center"/>
          </w:tcPr>
          <w:p w:rsidR="00693C50" w:rsidRDefault="00AC53EC">
            <w:pPr>
              <w:pStyle w:val="a4"/>
              <w:tabs>
                <w:tab w:val="left" w:pos="34"/>
              </w:tabs>
              <w:spacing w:line="360" w:lineRule="auto"/>
              <w:ind w:left="-108" w:firstLineChars="0" w:firstLine="0"/>
              <w:jc w:val="center"/>
              <w:rPr>
                <w:rFonts w:ascii="宋体" w:cs="宋体"/>
                <w:kern w:val="0"/>
                <w:sz w:val="24"/>
              </w:rPr>
            </w:pPr>
            <w:r>
              <w:rPr>
                <w:rFonts w:ascii="宋体" w:hAnsi="宋体" w:cs="宋体"/>
                <w:kern w:val="0"/>
                <w:sz w:val="24"/>
              </w:rPr>
              <w:t>3</w:t>
            </w:r>
          </w:p>
        </w:tc>
        <w:tc>
          <w:tcPr>
            <w:tcW w:w="2931" w:type="dxa"/>
            <w:vAlign w:val="center"/>
          </w:tcPr>
          <w:p w:rsidR="00693C50" w:rsidRDefault="00693C50">
            <w:pPr>
              <w:pStyle w:val="a4"/>
              <w:tabs>
                <w:tab w:val="left" w:pos="6880"/>
              </w:tabs>
              <w:spacing w:line="360" w:lineRule="auto"/>
              <w:ind w:firstLine="480"/>
              <w:rPr>
                <w:rFonts w:ascii="宋体" w:cs="宋体"/>
                <w:kern w:val="0"/>
                <w:sz w:val="24"/>
              </w:rPr>
            </w:pPr>
          </w:p>
        </w:tc>
        <w:tc>
          <w:tcPr>
            <w:tcW w:w="2985" w:type="dxa"/>
            <w:vAlign w:val="center"/>
          </w:tcPr>
          <w:p w:rsidR="00693C50" w:rsidRDefault="00693C50">
            <w:pPr>
              <w:pStyle w:val="a4"/>
              <w:tabs>
                <w:tab w:val="left" w:pos="6880"/>
              </w:tabs>
              <w:spacing w:line="360" w:lineRule="auto"/>
              <w:ind w:firstLine="480"/>
              <w:rPr>
                <w:rFonts w:ascii="宋体" w:cs="宋体"/>
                <w:kern w:val="0"/>
                <w:sz w:val="24"/>
              </w:rPr>
            </w:pPr>
          </w:p>
        </w:tc>
        <w:tc>
          <w:tcPr>
            <w:tcW w:w="1377" w:type="dxa"/>
            <w:vAlign w:val="center"/>
          </w:tcPr>
          <w:p w:rsidR="00693C50" w:rsidRDefault="00693C50">
            <w:pPr>
              <w:pStyle w:val="a4"/>
              <w:tabs>
                <w:tab w:val="left" w:pos="6880"/>
              </w:tabs>
              <w:spacing w:line="360" w:lineRule="auto"/>
              <w:ind w:firstLine="480"/>
              <w:rPr>
                <w:rFonts w:ascii="宋体" w:cs="宋体"/>
                <w:kern w:val="0"/>
                <w:sz w:val="24"/>
              </w:rPr>
            </w:pPr>
          </w:p>
        </w:tc>
      </w:tr>
      <w:tr w:rsidR="00693C50">
        <w:trPr>
          <w:trHeight w:val="847"/>
          <w:jc w:val="center"/>
        </w:trPr>
        <w:tc>
          <w:tcPr>
            <w:tcW w:w="1094" w:type="dxa"/>
            <w:vAlign w:val="center"/>
          </w:tcPr>
          <w:p w:rsidR="00693C50" w:rsidRDefault="00AC53EC">
            <w:pPr>
              <w:pStyle w:val="a4"/>
              <w:tabs>
                <w:tab w:val="left" w:pos="34"/>
              </w:tabs>
              <w:spacing w:line="360" w:lineRule="auto"/>
              <w:ind w:left="-108" w:firstLineChars="0" w:firstLine="0"/>
              <w:jc w:val="center"/>
              <w:rPr>
                <w:rFonts w:ascii="宋体" w:cs="宋体"/>
                <w:kern w:val="0"/>
                <w:sz w:val="24"/>
              </w:rPr>
            </w:pPr>
            <w:r>
              <w:rPr>
                <w:rFonts w:ascii="宋体" w:cs="宋体"/>
                <w:kern w:val="0"/>
                <w:sz w:val="24"/>
              </w:rPr>
              <w:t>...</w:t>
            </w:r>
          </w:p>
        </w:tc>
        <w:tc>
          <w:tcPr>
            <w:tcW w:w="2931" w:type="dxa"/>
            <w:vAlign w:val="center"/>
          </w:tcPr>
          <w:p w:rsidR="00693C50" w:rsidRDefault="00693C50">
            <w:pPr>
              <w:pStyle w:val="a4"/>
              <w:tabs>
                <w:tab w:val="left" w:pos="6880"/>
              </w:tabs>
              <w:spacing w:line="360" w:lineRule="auto"/>
              <w:ind w:firstLine="480"/>
              <w:rPr>
                <w:rFonts w:ascii="宋体" w:cs="宋体"/>
                <w:kern w:val="0"/>
                <w:sz w:val="24"/>
              </w:rPr>
            </w:pPr>
          </w:p>
        </w:tc>
        <w:tc>
          <w:tcPr>
            <w:tcW w:w="2985" w:type="dxa"/>
            <w:vAlign w:val="center"/>
          </w:tcPr>
          <w:p w:rsidR="00693C50" w:rsidRDefault="00693C50">
            <w:pPr>
              <w:pStyle w:val="a4"/>
              <w:tabs>
                <w:tab w:val="left" w:pos="6880"/>
              </w:tabs>
              <w:spacing w:line="360" w:lineRule="auto"/>
              <w:ind w:firstLine="480"/>
              <w:rPr>
                <w:rFonts w:ascii="宋体" w:cs="宋体"/>
                <w:kern w:val="0"/>
                <w:sz w:val="24"/>
              </w:rPr>
            </w:pPr>
          </w:p>
        </w:tc>
        <w:tc>
          <w:tcPr>
            <w:tcW w:w="1377" w:type="dxa"/>
            <w:vAlign w:val="center"/>
          </w:tcPr>
          <w:p w:rsidR="00693C50" w:rsidRDefault="00693C50">
            <w:pPr>
              <w:pStyle w:val="a4"/>
              <w:tabs>
                <w:tab w:val="left" w:pos="6880"/>
              </w:tabs>
              <w:spacing w:line="360" w:lineRule="auto"/>
              <w:ind w:firstLine="480"/>
              <w:rPr>
                <w:rFonts w:ascii="宋体" w:cs="宋体"/>
                <w:kern w:val="0"/>
                <w:sz w:val="24"/>
              </w:rPr>
            </w:pPr>
          </w:p>
        </w:tc>
      </w:tr>
    </w:tbl>
    <w:p w:rsidR="00693C50" w:rsidRDefault="00AC53EC">
      <w:pPr>
        <w:spacing w:line="400" w:lineRule="exact"/>
        <w:ind w:leftChars="57" w:left="600" w:hangingChars="200" w:hanging="480"/>
        <w:rPr>
          <w:rFonts w:hAnsi="宋体"/>
          <w:sz w:val="24"/>
        </w:rPr>
      </w:pPr>
      <w:r>
        <w:rPr>
          <w:rFonts w:hAnsi="宋体" w:hint="eastAsia"/>
          <w:sz w:val="24"/>
        </w:rPr>
        <w:t>注：</w:t>
      </w:r>
      <w:r>
        <w:rPr>
          <w:rFonts w:hAnsi="宋体"/>
          <w:sz w:val="24"/>
        </w:rPr>
        <w:t xml:space="preserve">1. </w:t>
      </w:r>
      <w:r>
        <w:rPr>
          <w:rFonts w:hint="eastAsia"/>
          <w:bCs/>
          <w:sz w:val="24"/>
        </w:rPr>
        <w:t>比选申请人</w:t>
      </w:r>
      <w:r>
        <w:rPr>
          <w:rFonts w:hAnsi="宋体" w:hint="eastAsia"/>
          <w:sz w:val="24"/>
        </w:rPr>
        <w:t>把比选项目的全部项目要求内容事项列入此表。</w:t>
      </w:r>
    </w:p>
    <w:p w:rsidR="00693C50" w:rsidRDefault="00AC53EC">
      <w:pPr>
        <w:spacing w:line="400" w:lineRule="exact"/>
        <w:ind w:leftChars="285" w:left="598"/>
        <w:rPr>
          <w:rFonts w:hAnsi="宋体"/>
          <w:sz w:val="24"/>
        </w:rPr>
      </w:pPr>
      <w:r>
        <w:rPr>
          <w:rFonts w:hAnsi="宋体"/>
          <w:sz w:val="24"/>
        </w:rPr>
        <w:t>2</w:t>
      </w:r>
      <w:r>
        <w:rPr>
          <w:rFonts w:hAnsi="宋体" w:hint="eastAsia"/>
          <w:sz w:val="24"/>
        </w:rPr>
        <w:t>．按照比选项目技术要求对应填写。</w:t>
      </w:r>
    </w:p>
    <w:p w:rsidR="00693C50" w:rsidRDefault="00AC53EC">
      <w:pPr>
        <w:spacing w:line="400" w:lineRule="exact"/>
        <w:ind w:leftChars="285" w:left="598"/>
        <w:rPr>
          <w:rFonts w:hAnsi="宋体"/>
          <w:sz w:val="24"/>
        </w:rPr>
      </w:pPr>
      <w:r>
        <w:rPr>
          <w:rFonts w:hAnsi="宋体"/>
          <w:sz w:val="24"/>
        </w:rPr>
        <w:t>3</w:t>
      </w:r>
      <w:r>
        <w:rPr>
          <w:rFonts w:hAnsi="宋体" w:hint="eastAsia"/>
          <w:sz w:val="24"/>
        </w:rPr>
        <w:t>．</w:t>
      </w:r>
      <w:r>
        <w:rPr>
          <w:rFonts w:hint="eastAsia"/>
          <w:bCs/>
          <w:sz w:val="24"/>
        </w:rPr>
        <w:t>比选申请人</w:t>
      </w:r>
      <w:r>
        <w:rPr>
          <w:rFonts w:hAnsi="宋体" w:hint="eastAsia"/>
          <w:sz w:val="24"/>
        </w:rPr>
        <w:t>据实填写，不得虚假填写，否则将取消其比选或成交资格。</w:t>
      </w:r>
    </w:p>
    <w:p w:rsidR="00693C50" w:rsidRDefault="00693C50">
      <w:pPr>
        <w:adjustRightInd w:val="0"/>
        <w:spacing w:line="400" w:lineRule="exact"/>
        <w:ind w:firstLineChars="175" w:firstLine="490"/>
        <w:jc w:val="left"/>
        <w:rPr>
          <w:rFonts w:hAnsi="宋体"/>
          <w:bCs/>
          <w:sz w:val="28"/>
          <w:szCs w:val="28"/>
        </w:rPr>
      </w:pPr>
    </w:p>
    <w:p w:rsidR="00693C50" w:rsidRDefault="00AC53EC">
      <w:pPr>
        <w:adjustRightInd w:val="0"/>
        <w:spacing w:line="400" w:lineRule="exact"/>
        <w:ind w:firstLineChars="175" w:firstLine="420"/>
        <w:jc w:val="left"/>
        <w:rPr>
          <w:bCs/>
          <w:sz w:val="24"/>
        </w:rPr>
      </w:pPr>
      <w:r>
        <w:rPr>
          <w:rFonts w:hint="eastAsia"/>
          <w:bCs/>
          <w:sz w:val="24"/>
        </w:rPr>
        <w:t>比选申请人名称：（盖章）</w:t>
      </w:r>
    </w:p>
    <w:p w:rsidR="00693C50" w:rsidRDefault="00AC53EC">
      <w:pPr>
        <w:adjustRightInd w:val="0"/>
        <w:spacing w:line="400" w:lineRule="exact"/>
        <w:ind w:firstLineChars="175" w:firstLine="420"/>
        <w:jc w:val="left"/>
        <w:rPr>
          <w:bCs/>
          <w:sz w:val="24"/>
        </w:rPr>
      </w:pPr>
      <w:r>
        <w:rPr>
          <w:rFonts w:hint="eastAsia"/>
          <w:sz w:val="24"/>
        </w:rPr>
        <w:t>法定代表人或授权代表（签字）</w:t>
      </w:r>
      <w:r>
        <w:rPr>
          <w:rFonts w:hint="eastAsia"/>
          <w:bCs/>
          <w:sz w:val="24"/>
        </w:rPr>
        <w:t>：</w:t>
      </w:r>
    </w:p>
    <w:p w:rsidR="00693C50" w:rsidRDefault="00AC53EC">
      <w:pPr>
        <w:adjustRightInd w:val="0"/>
        <w:spacing w:line="400" w:lineRule="exact"/>
        <w:ind w:firstLineChars="175" w:firstLine="420"/>
        <w:jc w:val="left"/>
        <w:rPr>
          <w:bCs/>
          <w:sz w:val="24"/>
        </w:rPr>
      </w:pPr>
      <w:r>
        <w:rPr>
          <w:rFonts w:hint="eastAsia"/>
          <w:bCs/>
          <w:sz w:val="24"/>
        </w:rPr>
        <w:t>日期：</w:t>
      </w:r>
    </w:p>
    <w:p w:rsidR="00693C50" w:rsidRDefault="00693C50">
      <w:pPr>
        <w:adjustRightInd w:val="0"/>
        <w:spacing w:line="400" w:lineRule="exact"/>
        <w:jc w:val="left"/>
        <w:rPr>
          <w:bCs/>
          <w:sz w:val="24"/>
        </w:rPr>
      </w:pPr>
    </w:p>
    <w:p w:rsidR="00693C50" w:rsidRDefault="00693C50">
      <w:pPr>
        <w:adjustRightInd w:val="0"/>
        <w:spacing w:line="400" w:lineRule="exact"/>
        <w:ind w:firstLineChars="175" w:firstLine="420"/>
        <w:jc w:val="left"/>
        <w:rPr>
          <w:rFonts w:hAnsi="宋体"/>
          <w:bCs/>
          <w:sz w:val="24"/>
        </w:rPr>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AC53EC">
      <w:pPr>
        <w:pStyle w:val="2"/>
        <w:spacing w:line="400" w:lineRule="exact"/>
        <w:jc w:val="center"/>
        <w:rPr>
          <w:rFonts w:ascii="宋体" w:eastAsia="宋体" w:hAnsi="宋体"/>
          <w:bCs w:val="0"/>
          <w:sz w:val="30"/>
          <w:szCs w:val="30"/>
        </w:rPr>
      </w:pPr>
      <w:bookmarkStart w:id="90" w:name="_Toc26902"/>
      <w:r>
        <w:rPr>
          <w:rFonts w:ascii="宋体" w:eastAsia="宋体" w:hAnsi="宋体" w:hint="eastAsia"/>
          <w:bCs w:val="0"/>
          <w:sz w:val="30"/>
          <w:szCs w:val="30"/>
        </w:rPr>
        <w:lastRenderedPageBreak/>
        <w:t>九、比选申请人类似项目业绩一览表</w:t>
      </w:r>
      <w:bookmarkEnd w:id="90"/>
    </w:p>
    <w:p w:rsidR="00693C50" w:rsidRDefault="00693C50">
      <w:pPr>
        <w:spacing w:line="400" w:lineRule="exact"/>
        <w:rPr>
          <w:sz w:val="24"/>
        </w:rPr>
      </w:pPr>
      <w:bookmarkStart w:id="91" w:name="_Toc15090"/>
      <w:bookmarkStart w:id="92" w:name="_Toc12874"/>
      <w:bookmarkStart w:id="93" w:name="_Toc28812"/>
      <w:bookmarkStart w:id="94" w:name="_Toc7572"/>
      <w:bookmarkStart w:id="95" w:name="_Toc14730"/>
      <w:bookmarkStart w:id="96" w:name="_Toc17226"/>
      <w:bookmarkEnd w:id="88"/>
      <w:bookmarkEnd w:id="89"/>
      <w:bookmarkEnd w:id="91"/>
      <w:bookmarkEnd w:id="92"/>
      <w:bookmarkEnd w:id="93"/>
      <w:bookmarkEnd w:id="94"/>
      <w:bookmarkEnd w:id="95"/>
      <w:bookmarkEnd w:id="96"/>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tblPr>
      <w:tblGrid>
        <w:gridCol w:w="846"/>
        <w:gridCol w:w="1314"/>
        <w:gridCol w:w="1320"/>
        <w:gridCol w:w="1161"/>
        <w:gridCol w:w="1260"/>
        <w:gridCol w:w="9"/>
        <w:gridCol w:w="1356"/>
        <w:gridCol w:w="9"/>
        <w:gridCol w:w="1305"/>
      </w:tblGrid>
      <w:tr w:rsidR="00693C50">
        <w:trPr>
          <w:cantSplit/>
          <w:trHeight w:val="600"/>
          <w:jc w:val="center"/>
        </w:trPr>
        <w:tc>
          <w:tcPr>
            <w:tcW w:w="846" w:type="dxa"/>
            <w:vAlign w:val="center"/>
          </w:tcPr>
          <w:p w:rsidR="00693C50" w:rsidRDefault="00AC53EC">
            <w:pPr>
              <w:spacing w:line="400" w:lineRule="exact"/>
              <w:ind w:firstLineChars="50" w:firstLine="105"/>
              <w:jc w:val="center"/>
              <w:rPr>
                <w:b/>
              </w:rPr>
            </w:pPr>
            <w:r>
              <w:rPr>
                <w:rFonts w:hint="eastAsia"/>
                <w:b/>
              </w:rPr>
              <w:t>年份</w:t>
            </w:r>
          </w:p>
        </w:tc>
        <w:tc>
          <w:tcPr>
            <w:tcW w:w="1314" w:type="dxa"/>
            <w:vAlign w:val="center"/>
          </w:tcPr>
          <w:p w:rsidR="00693C50" w:rsidRDefault="00AC53EC">
            <w:pPr>
              <w:spacing w:line="400" w:lineRule="exact"/>
              <w:jc w:val="center"/>
              <w:rPr>
                <w:b/>
              </w:rPr>
            </w:pPr>
            <w:r>
              <w:rPr>
                <w:rFonts w:hint="eastAsia"/>
                <w:b/>
              </w:rPr>
              <w:t>用户名称</w:t>
            </w:r>
          </w:p>
        </w:tc>
        <w:tc>
          <w:tcPr>
            <w:tcW w:w="1320" w:type="dxa"/>
            <w:vAlign w:val="center"/>
          </w:tcPr>
          <w:p w:rsidR="00693C50" w:rsidRDefault="00AC53EC">
            <w:pPr>
              <w:spacing w:line="400" w:lineRule="exact"/>
              <w:jc w:val="center"/>
              <w:rPr>
                <w:b/>
              </w:rPr>
            </w:pPr>
            <w:r>
              <w:rPr>
                <w:rFonts w:hint="eastAsia"/>
                <w:b/>
              </w:rPr>
              <w:t>项目名称</w:t>
            </w:r>
          </w:p>
        </w:tc>
        <w:tc>
          <w:tcPr>
            <w:tcW w:w="1161" w:type="dxa"/>
            <w:vAlign w:val="center"/>
          </w:tcPr>
          <w:p w:rsidR="00693C50" w:rsidRDefault="00AC53EC">
            <w:pPr>
              <w:spacing w:line="400" w:lineRule="exact"/>
              <w:jc w:val="center"/>
              <w:rPr>
                <w:b/>
              </w:rPr>
            </w:pPr>
            <w:r>
              <w:rPr>
                <w:rFonts w:hint="eastAsia"/>
                <w:b/>
              </w:rPr>
              <w:t>完成时间</w:t>
            </w:r>
          </w:p>
        </w:tc>
        <w:tc>
          <w:tcPr>
            <w:tcW w:w="1260" w:type="dxa"/>
            <w:vAlign w:val="center"/>
          </w:tcPr>
          <w:p w:rsidR="00693C50" w:rsidRDefault="00AC53EC">
            <w:pPr>
              <w:spacing w:line="400" w:lineRule="exact"/>
              <w:ind w:firstLineChars="50" w:firstLine="105"/>
              <w:jc w:val="center"/>
              <w:rPr>
                <w:b/>
              </w:rPr>
            </w:pPr>
            <w:r>
              <w:rPr>
                <w:rFonts w:hint="eastAsia"/>
                <w:b/>
              </w:rPr>
              <w:t>合同金额</w:t>
            </w:r>
          </w:p>
        </w:tc>
        <w:tc>
          <w:tcPr>
            <w:tcW w:w="1374" w:type="dxa"/>
            <w:gridSpan w:val="3"/>
            <w:vAlign w:val="center"/>
          </w:tcPr>
          <w:p w:rsidR="00693C50" w:rsidRDefault="00AC53EC">
            <w:pPr>
              <w:spacing w:line="400" w:lineRule="exact"/>
              <w:jc w:val="center"/>
              <w:rPr>
                <w:b/>
              </w:rPr>
            </w:pPr>
            <w:r>
              <w:rPr>
                <w:rFonts w:hint="eastAsia"/>
                <w:b/>
              </w:rPr>
              <w:t>完成项目质量</w:t>
            </w:r>
          </w:p>
        </w:tc>
        <w:tc>
          <w:tcPr>
            <w:tcW w:w="1305" w:type="dxa"/>
            <w:vAlign w:val="center"/>
          </w:tcPr>
          <w:p w:rsidR="00693C50" w:rsidRDefault="00AC53EC">
            <w:pPr>
              <w:spacing w:line="400" w:lineRule="exact"/>
              <w:jc w:val="center"/>
              <w:rPr>
                <w:b/>
              </w:rPr>
            </w:pPr>
            <w:r>
              <w:rPr>
                <w:rFonts w:hint="eastAsia"/>
                <w:b/>
              </w:rPr>
              <w:t>备注</w:t>
            </w:r>
          </w:p>
        </w:tc>
      </w:tr>
      <w:tr w:rsidR="00693C50">
        <w:trPr>
          <w:cantSplit/>
          <w:trHeight w:val="600"/>
          <w:jc w:val="center"/>
        </w:trPr>
        <w:tc>
          <w:tcPr>
            <w:tcW w:w="846" w:type="dxa"/>
            <w:vAlign w:val="center"/>
          </w:tcPr>
          <w:p w:rsidR="00693C50" w:rsidRDefault="00693C50">
            <w:pPr>
              <w:spacing w:line="400" w:lineRule="exact"/>
              <w:jc w:val="center"/>
            </w:pPr>
          </w:p>
        </w:tc>
        <w:tc>
          <w:tcPr>
            <w:tcW w:w="1314" w:type="dxa"/>
            <w:vAlign w:val="center"/>
          </w:tcPr>
          <w:p w:rsidR="00693C50" w:rsidRDefault="00693C50">
            <w:pPr>
              <w:spacing w:line="400" w:lineRule="exact"/>
              <w:jc w:val="center"/>
            </w:pPr>
          </w:p>
        </w:tc>
        <w:tc>
          <w:tcPr>
            <w:tcW w:w="1320" w:type="dxa"/>
            <w:vAlign w:val="center"/>
          </w:tcPr>
          <w:p w:rsidR="00693C50" w:rsidRDefault="00693C50">
            <w:pPr>
              <w:spacing w:line="400" w:lineRule="exact"/>
              <w:jc w:val="center"/>
            </w:pPr>
          </w:p>
        </w:tc>
        <w:tc>
          <w:tcPr>
            <w:tcW w:w="1161" w:type="dxa"/>
            <w:vAlign w:val="center"/>
          </w:tcPr>
          <w:p w:rsidR="00693C50" w:rsidRDefault="00693C50">
            <w:pPr>
              <w:spacing w:line="400" w:lineRule="exact"/>
              <w:jc w:val="center"/>
            </w:pPr>
          </w:p>
        </w:tc>
        <w:tc>
          <w:tcPr>
            <w:tcW w:w="1260" w:type="dxa"/>
            <w:vAlign w:val="center"/>
          </w:tcPr>
          <w:p w:rsidR="00693C50" w:rsidRDefault="00693C50">
            <w:pPr>
              <w:spacing w:line="400" w:lineRule="exact"/>
              <w:jc w:val="center"/>
            </w:pPr>
          </w:p>
        </w:tc>
        <w:tc>
          <w:tcPr>
            <w:tcW w:w="1374" w:type="dxa"/>
            <w:gridSpan w:val="3"/>
            <w:vAlign w:val="center"/>
          </w:tcPr>
          <w:p w:rsidR="00693C50" w:rsidRDefault="00693C50">
            <w:pPr>
              <w:spacing w:line="400" w:lineRule="exact"/>
              <w:jc w:val="center"/>
            </w:pPr>
          </w:p>
        </w:tc>
        <w:tc>
          <w:tcPr>
            <w:tcW w:w="1305" w:type="dxa"/>
            <w:vAlign w:val="center"/>
          </w:tcPr>
          <w:p w:rsidR="00693C50" w:rsidRDefault="00693C50">
            <w:pPr>
              <w:spacing w:line="400" w:lineRule="exact"/>
              <w:jc w:val="center"/>
            </w:pPr>
          </w:p>
        </w:tc>
      </w:tr>
      <w:tr w:rsidR="00693C50">
        <w:trPr>
          <w:cantSplit/>
          <w:trHeight w:val="600"/>
          <w:jc w:val="center"/>
        </w:trPr>
        <w:tc>
          <w:tcPr>
            <w:tcW w:w="846" w:type="dxa"/>
            <w:vAlign w:val="center"/>
          </w:tcPr>
          <w:p w:rsidR="00693C50" w:rsidRDefault="00693C50">
            <w:pPr>
              <w:spacing w:line="400" w:lineRule="exact"/>
              <w:jc w:val="center"/>
            </w:pPr>
          </w:p>
        </w:tc>
        <w:tc>
          <w:tcPr>
            <w:tcW w:w="1314" w:type="dxa"/>
            <w:vAlign w:val="center"/>
          </w:tcPr>
          <w:p w:rsidR="00693C50" w:rsidRDefault="00693C50">
            <w:pPr>
              <w:spacing w:line="400" w:lineRule="exact"/>
              <w:jc w:val="center"/>
            </w:pPr>
          </w:p>
        </w:tc>
        <w:tc>
          <w:tcPr>
            <w:tcW w:w="1320" w:type="dxa"/>
            <w:vAlign w:val="center"/>
          </w:tcPr>
          <w:p w:rsidR="00693C50" w:rsidRDefault="00693C50">
            <w:pPr>
              <w:spacing w:line="400" w:lineRule="exact"/>
              <w:jc w:val="center"/>
            </w:pPr>
          </w:p>
        </w:tc>
        <w:tc>
          <w:tcPr>
            <w:tcW w:w="1161" w:type="dxa"/>
            <w:vAlign w:val="center"/>
          </w:tcPr>
          <w:p w:rsidR="00693C50" w:rsidRDefault="00693C50">
            <w:pPr>
              <w:spacing w:line="400" w:lineRule="exact"/>
              <w:jc w:val="center"/>
            </w:pPr>
          </w:p>
        </w:tc>
        <w:tc>
          <w:tcPr>
            <w:tcW w:w="1260" w:type="dxa"/>
            <w:vAlign w:val="center"/>
          </w:tcPr>
          <w:p w:rsidR="00693C50" w:rsidRDefault="00693C50">
            <w:pPr>
              <w:spacing w:line="400" w:lineRule="exact"/>
              <w:jc w:val="center"/>
            </w:pPr>
          </w:p>
        </w:tc>
        <w:tc>
          <w:tcPr>
            <w:tcW w:w="1374" w:type="dxa"/>
            <w:gridSpan w:val="3"/>
            <w:vAlign w:val="center"/>
          </w:tcPr>
          <w:p w:rsidR="00693C50" w:rsidRDefault="00693C50">
            <w:pPr>
              <w:spacing w:line="400" w:lineRule="exact"/>
              <w:jc w:val="center"/>
            </w:pPr>
          </w:p>
        </w:tc>
        <w:tc>
          <w:tcPr>
            <w:tcW w:w="1305" w:type="dxa"/>
            <w:vAlign w:val="center"/>
          </w:tcPr>
          <w:p w:rsidR="00693C50" w:rsidRDefault="00693C50">
            <w:pPr>
              <w:spacing w:line="400" w:lineRule="exact"/>
              <w:jc w:val="center"/>
            </w:pPr>
          </w:p>
        </w:tc>
      </w:tr>
      <w:tr w:rsidR="00693C50">
        <w:trPr>
          <w:cantSplit/>
          <w:trHeight w:val="600"/>
          <w:jc w:val="center"/>
        </w:trPr>
        <w:tc>
          <w:tcPr>
            <w:tcW w:w="846" w:type="dxa"/>
            <w:vAlign w:val="center"/>
          </w:tcPr>
          <w:p w:rsidR="00693C50" w:rsidRDefault="00693C50">
            <w:pPr>
              <w:spacing w:line="400" w:lineRule="exact"/>
              <w:jc w:val="center"/>
            </w:pPr>
          </w:p>
        </w:tc>
        <w:tc>
          <w:tcPr>
            <w:tcW w:w="1314" w:type="dxa"/>
            <w:vAlign w:val="center"/>
          </w:tcPr>
          <w:p w:rsidR="00693C50" w:rsidRDefault="00693C50">
            <w:pPr>
              <w:spacing w:line="400" w:lineRule="exact"/>
              <w:jc w:val="center"/>
            </w:pPr>
          </w:p>
        </w:tc>
        <w:tc>
          <w:tcPr>
            <w:tcW w:w="1320" w:type="dxa"/>
            <w:vAlign w:val="center"/>
          </w:tcPr>
          <w:p w:rsidR="00693C50" w:rsidRDefault="00693C50">
            <w:pPr>
              <w:spacing w:line="400" w:lineRule="exact"/>
              <w:jc w:val="center"/>
            </w:pPr>
          </w:p>
        </w:tc>
        <w:tc>
          <w:tcPr>
            <w:tcW w:w="1161" w:type="dxa"/>
            <w:vAlign w:val="center"/>
          </w:tcPr>
          <w:p w:rsidR="00693C50" w:rsidRDefault="00693C50">
            <w:pPr>
              <w:spacing w:line="400" w:lineRule="exact"/>
              <w:jc w:val="center"/>
            </w:pPr>
          </w:p>
        </w:tc>
        <w:tc>
          <w:tcPr>
            <w:tcW w:w="1260" w:type="dxa"/>
            <w:vAlign w:val="center"/>
          </w:tcPr>
          <w:p w:rsidR="00693C50" w:rsidRDefault="00693C50">
            <w:pPr>
              <w:spacing w:line="400" w:lineRule="exact"/>
              <w:jc w:val="center"/>
            </w:pPr>
          </w:p>
        </w:tc>
        <w:tc>
          <w:tcPr>
            <w:tcW w:w="1374" w:type="dxa"/>
            <w:gridSpan w:val="3"/>
            <w:vAlign w:val="center"/>
          </w:tcPr>
          <w:p w:rsidR="00693C50" w:rsidRDefault="00693C50">
            <w:pPr>
              <w:spacing w:line="400" w:lineRule="exact"/>
              <w:jc w:val="center"/>
            </w:pPr>
          </w:p>
        </w:tc>
        <w:tc>
          <w:tcPr>
            <w:tcW w:w="1305" w:type="dxa"/>
            <w:vAlign w:val="center"/>
          </w:tcPr>
          <w:p w:rsidR="00693C50" w:rsidRDefault="00693C50">
            <w:pPr>
              <w:spacing w:line="400" w:lineRule="exact"/>
              <w:jc w:val="center"/>
            </w:pPr>
          </w:p>
        </w:tc>
      </w:tr>
      <w:tr w:rsidR="00693C50">
        <w:trPr>
          <w:cantSplit/>
          <w:trHeight w:val="600"/>
          <w:jc w:val="center"/>
        </w:trPr>
        <w:tc>
          <w:tcPr>
            <w:tcW w:w="846" w:type="dxa"/>
            <w:vAlign w:val="center"/>
          </w:tcPr>
          <w:p w:rsidR="00693C50" w:rsidRDefault="00693C50">
            <w:pPr>
              <w:spacing w:line="400" w:lineRule="exact"/>
              <w:jc w:val="center"/>
            </w:pPr>
          </w:p>
        </w:tc>
        <w:tc>
          <w:tcPr>
            <w:tcW w:w="1314" w:type="dxa"/>
            <w:vAlign w:val="center"/>
          </w:tcPr>
          <w:p w:rsidR="00693C50" w:rsidRDefault="00693C50">
            <w:pPr>
              <w:spacing w:line="400" w:lineRule="exact"/>
              <w:jc w:val="center"/>
            </w:pPr>
          </w:p>
        </w:tc>
        <w:tc>
          <w:tcPr>
            <w:tcW w:w="1320" w:type="dxa"/>
            <w:vAlign w:val="center"/>
          </w:tcPr>
          <w:p w:rsidR="00693C50" w:rsidRDefault="00693C50">
            <w:pPr>
              <w:spacing w:line="400" w:lineRule="exact"/>
              <w:jc w:val="center"/>
            </w:pPr>
          </w:p>
        </w:tc>
        <w:tc>
          <w:tcPr>
            <w:tcW w:w="1161" w:type="dxa"/>
            <w:vAlign w:val="center"/>
          </w:tcPr>
          <w:p w:rsidR="00693C50" w:rsidRDefault="00693C50">
            <w:pPr>
              <w:spacing w:line="400" w:lineRule="exact"/>
              <w:jc w:val="center"/>
            </w:pPr>
          </w:p>
        </w:tc>
        <w:tc>
          <w:tcPr>
            <w:tcW w:w="1260" w:type="dxa"/>
            <w:vAlign w:val="center"/>
          </w:tcPr>
          <w:p w:rsidR="00693C50" w:rsidRDefault="00693C50">
            <w:pPr>
              <w:spacing w:line="400" w:lineRule="exact"/>
              <w:jc w:val="center"/>
            </w:pPr>
          </w:p>
        </w:tc>
        <w:tc>
          <w:tcPr>
            <w:tcW w:w="1374" w:type="dxa"/>
            <w:gridSpan w:val="3"/>
            <w:vAlign w:val="center"/>
          </w:tcPr>
          <w:p w:rsidR="00693C50" w:rsidRDefault="00693C50">
            <w:pPr>
              <w:spacing w:line="400" w:lineRule="exact"/>
              <w:jc w:val="center"/>
            </w:pPr>
          </w:p>
        </w:tc>
        <w:tc>
          <w:tcPr>
            <w:tcW w:w="1305" w:type="dxa"/>
            <w:vAlign w:val="center"/>
          </w:tcPr>
          <w:p w:rsidR="00693C50" w:rsidRDefault="00693C50">
            <w:pPr>
              <w:spacing w:line="400" w:lineRule="exact"/>
              <w:jc w:val="center"/>
            </w:pPr>
          </w:p>
        </w:tc>
      </w:tr>
      <w:tr w:rsidR="00693C50">
        <w:trPr>
          <w:cantSplit/>
          <w:trHeight w:val="600"/>
          <w:jc w:val="center"/>
        </w:trPr>
        <w:tc>
          <w:tcPr>
            <w:tcW w:w="846" w:type="dxa"/>
            <w:vAlign w:val="center"/>
          </w:tcPr>
          <w:p w:rsidR="00693C50" w:rsidRDefault="00693C50">
            <w:pPr>
              <w:spacing w:line="400" w:lineRule="exact"/>
            </w:pPr>
          </w:p>
        </w:tc>
        <w:tc>
          <w:tcPr>
            <w:tcW w:w="1314" w:type="dxa"/>
            <w:vAlign w:val="center"/>
          </w:tcPr>
          <w:p w:rsidR="00693C50" w:rsidRDefault="00693C50">
            <w:pPr>
              <w:spacing w:line="400" w:lineRule="exact"/>
            </w:pPr>
          </w:p>
        </w:tc>
        <w:tc>
          <w:tcPr>
            <w:tcW w:w="1320" w:type="dxa"/>
            <w:vAlign w:val="center"/>
          </w:tcPr>
          <w:p w:rsidR="00693C50" w:rsidRDefault="00693C50">
            <w:pPr>
              <w:spacing w:line="400" w:lineRule="exact"/>
            </w:pPr>
          </w:p>
        </w:tc>
        <w:tc>
          <w:tcPr>
            <w:tcW w:w="1161" w:type="dxa"/>
            <w:vAlign w:val="center"/>
          </w:tcPr>
          <w:p w:rsidR="00693C50" w:rsidRDefault="00693C50">
            <w:pPr>
              <w:spacing w:line="400" w:lineRule="exact"/>
            </w:pPr>
          </w:p>
        </w:tc>
        <w:tc>
          <w:tcPr>
            <w:tcW w:w="1269" w:type="dxa"/>
            <w:gridSpan w:val="2"/>
            <w:vAlign w:val="center"/>
          </w:tcPr>
          <w:p w:rsidR="00693C50" w:rsidRDefault="00693C50">
            <w:pPr>
              <w:spacing w:line="400" w:lineRule="exact"/>
            </w:pPr>
          </w:p>
        </w:tc>
        <w:tc>
          <w:tcPr>
            <w:tcW w:w="1365" w:type="dxa"/>
            <w:gridSpan w:val="2"/>
            <w:vAlign w:val="center"/>
          </w:tcPr>
          <w:p w:rsidR="00693C50" w:rsidRDefault="00693C50">
            <w:pPr>
              <w:spacing w:line="400" w:lineRule="exact"/>
            </w:pPr>
          </w:p>
        </w:tc>
        <w:tc>
          <w:tcPr>
            <w:tcW w:w="1305" w:type="dxa"/>
            <w:vAlign w:val="center"/>
          </w:tcPr>
          <w:p w:rsidR="00693C50" w:rsidRDefault="00693C50">
            <w:pPr>
              <w:spacing w:line="400" w:lineRule="exact"/>
            </w:pPr>
          </w:p>
        </w:tc>
      </w:tr>
      <w:tr w:rsidR="00693C50">
        <w:trPr>
          <w:cantSplit/>
          <w:trHeight w:val="600"/>
          <w:jc w:val="center"/>
        </w:trPr>
        <w:tc>
          <w:tcPr>
            <w:tcW w:w="846" w:type="dxa"/>
            <w:vAlign w:val="center"/>
          </w:tcPr>
          <w:p w:rsidR="00693C50" w:rsidRDefault="00693C50">
            <w:pPr>
              <w:spacing w:line="400" w:lineRule="exact"/>
            </w:pPr>
          </w:p>
        </w:tc>
        <w:tc>
          <w:tcPr>
            <w:tcW w:w="1314" w:type="dxa"/>
            <w:vAlign w:val="center"/>
          </w:tcPr>
          <w:p w:rsidR="00693C50" w:rsidRDefault="00693C50">
            <w:pPr>
              <w:spacing w:line="400" w:lineRule="exact"/>
            </w:pPr>
          </w:p>
        </w:tc>
        <w:tc>
          <w:tcPr>
            <w:tcW w:w="1320" w:type="dxa"/>
            <w:vAlign w:val="center"/>
          </w:tcPr>
          <w:p w:rsidR="00693C50" w:rsidRDefault="00693C50">
            <w:pPr>
              <w:spacing w:line="400" w:lineRule="exact"/>
            </w:pPr>
          </w:p>
        </w:tc>
        <w:tc>
          <w:tcPr>
            <w:tcW w:w="1161" w:type="dxa"/>
            <w:vAlign w:val="center"/>
          </w:tcPr>
          <w:p w:rsidR="00693C50" w:rsidRDefault="00693C50">
            <w:pPr>
              <w:spacing w:line="400" w:lineRule="exact"/>
            </w:pPr>
          </w:p>
        </w:tc>
        <w:tc>
          <w:tcPr>
            <w:tcW w:w="1269" w:type="dxa"/>
            <w:gridSpan w:val="2"/>
            <w:vAlign w:val="center"/>
          </w:tcPr>
          <w:p w:rsidR="00693C50" w:rsidRDefault="00693C50">
            <w:pPr>
              <w:spacing w:line="400" w:lineRule="exact"/>
            </w:pPr>
          </w:p>
        </w:tc>
        <w:tc>
          <w:tcPr>
            <w:tcW w:w="1356" w:type="dxa"/>
            <w:vAlign w:val="center"/>
          </w:tcPr>
          <w:p w:rsidR="00693C50" w:rsidRDefault="00693C50">
            <w:pPr>
              <w:spacing w:line="400" w:lineRule="exact"/>
            </w:pPr>
          </w:p>
        </w:tc>
        <w:tc>
          <w:tcPr>
            <w:tcW w:w="1314" w:type="dxa"/>
            <w:gridSpan w:val="2"/>
            <w:vAlign w:val="center"/>
          </w:tcPr>
          <w:p w:rsidR="00693C50" w:rsidRDefault="00693C50">
            <w:pPr>
              <w:spacing w:line="400" w:lineRule="exact"/>
            </w:pPr>
          </w:p>
        </w:tc>
      </w:tr>
      <w:tr w:rsidR="00693C50">
        <w:trPr>
          <w:cantSplit/>
          <w:trHeight w:val="600"/>
          <w:jc w:val="center"/>
        </w:trPr>
        <w:tc>
          <w:tcPr>
            <w:tcW w:w="846" w:type="dxa"/>
            <w:vAlign w:val="center"/>
          </w:tcPr>
          <w:p w:rsidR="00693C50" w:rsidRDefault="00693C50">
            <w:pPr>
              <w:spacing w:line="400" w:lineRule="exact"/>
              <w:jc w:val="center"/>
            </w:pPr>
          </w:p>
        </w:tc>
        <w:tc>
          <w:tcPr>
            <w:tcW w:w="1314" w:type="dxa"/>
            <w:vAlign w:val="center"/>
          </w:tcPr>
          <w:p w:rsidR="00693C50" w:rsidRDefault="00693C50">
            <w:pPr>
              <w:spacing w:line="400" w:lineRule="exact"/>
              <w:jc w:val="center"/>
            </w:pPr>
          </w:p>
        </w:tc>
        <w:tc>
          <w:tcPr>
            <w:tcW w:w="1320" w:type="dxa"/>
            <w:vAlign w:val="center"/>
          </w:tcPr>
          <w:p w:rsidR="00693C50" w:rsidRDefault="00693C50">
            <w:pPr>
              <w:spacing w:line="400" w:lineRule="exact"/>
              <w:jc w:val="center"/>
            </w:pPr>
          </w:p>
        </w:tc>
        <w:tc>
          <w:tcPr>
            <w:tcW w:w="1161" w:type="dxa"/>
            <w:vAlign w:val="center"/>
          </w:tcPr>
          <w:p w:rsidR="00693C50" w:rsidRDefault="00693C50">
            <w:pPr>
              <w:spacing w:line="400" w:lineRule="exact"/>
              <w:jc w:val="center"/>
            </w:pPr>
          </w:p>
        </w:tc>
        <w:tc>
          <w:tcPr>
            <w:tcW w:w="1269" w:type="dxa"/>
            <w:gridSpan w:val="2"/>
            <w:vAlign w:val="center"/>
          </w:tcPr>
          <w:p w:rsidR="00693C50" w:rsidRDefault="00693C50">
            <w:pPr>
              <w:spacing w:line="400" w:lineRule="exact"/>
              <w:jc w:val="center"/>
            </w:pPr>
          </w:p>
        </w:tc>
        <w:tc>
          <w:tcPr>
            <w:tcW w:w="1356" w:type="dxa"/>
            <w:vAlign w:val="center"/>
          </w:tcPr>
          <w:p w:rsidR="00693C50" w:rsidRDefault="00693C50">
            <w:pPr>
              <w:spacing w:line="400" w:lineRule="exact"/>
              <w:jc w:val="center"/>
            </w:pPr>
          </w:p>
        </w:tc>
        <w:tc>
          <w:tcPr>
            <w:tcW w:w="1314" w:type="dxa"/>
            <w:gridSpan w:val="2"/>
            <w:vAlign w:val="center"/>
          </w:tcPr>
          <w:p w:rsidR="00693C50" w:rsidRDefault="00693C50">
            <w:pPr>
              <w:spacing w:line="400" w:lineRule="exact"/>
              <w:jc w:val="center"/>
            </w:pPr>
          </w:p>
        </w:tc>
      </w:tr>
    </w:tbl>
    <w:p w:rsidR="00693C50" w:rsidRDefault="00693C50">
      <w:pPr>
        <w:spacing w:line="400" w:lineRule="exact"/>
        <w:ind w:left="360"/>
        <w:jc w:val="center"/>
        <w:rPr>
          <w:sz w:val="24"/>
        </w:rPr>
      </w:pPr>
    </w:p>
    <w:p w:rsidR="00693C50" w:rsidRDefault="00693C50">
      <w:pPr>
        <w:spacing w:line="400" w:lineRule="exact"/>
        <w:ind w:left="360"/>
        <w:jc w:val="center"/>
      </w:pPr>
    </w:p>
    <w:p w:rsidR="00693C50" w:rsidRDefault="00AC53EC">
      <w:pPr>
        <w:adjustRightInd w:val="0"/>
        <w:spacing w:line="400" w:lineRule="exact"/>
        <w:ind w:firstLineChars="200" w:firstLine="480"/>
        <w:jc w:val="left"/>
        <w:rPr>
          <w:sz w:val="24"/>
        </w:rPr>
      </w:pPr>
      <w:r>
        <w:rPr>
          <w:rFonts w:hint="eastAsia"/>
          <w:sz w:val="24"/>
        </w:rPr>
        <w:t>比选申请人名称：（盖章）</w:t>
      </w:r>
    </w:p>
    <w:p w:rsidR="00693C50" w:rsidRDefault="00AC53EC">
      <w:pPr>
        <w:adjustRightInd w:val="0"/>
        <w:spacing w:line="400" w:lineRule="exact"/>
        <w:ind w:firstLineChars="200" w:firstLine="480"/>
        <w:jc w:val="left"/>
        <w:rPr>
          <w:sz w:val="24"/>
        </w:rPr>
      </w:pPr>
      <w:r>
        <w:rPr>
          <w:rFonts w:hint="eastAsia"/>
          <w:sz w:val="24"/>
        </w:rPr>
        <w:t>法定代表人或授权代表（签字）</w:t>
      </w:r>
      <w:r>
        <w:rPr>
          <w:rFonts w:hint="eastAsia"/>
          <w:bCs/>
          <w:sz w:val="24"/>
        </w:rPr>
        <w:t>：</w:t>
      </w:r>
    </w:p>
    <w:p w:rsidR="00693C50" w:rsidRDefault="00AC53EC">
      <w:pPr>
        <w:spacing w:line="400" w:lineRule="exact"/>
        <w:ind w:firstLineChars="200" w:firstLine="480"/>
        <w:rPr>
          <w:b/>
          <w:sz w:val="24"/>
        </w:rPr>
      </w:pPr>
      <w:r>
        <w:rPr>
          <w:rFonts w:hint="eastAsia"/>
          <w:bCs/>
          <w:sz w:val="24"/>
        </w:rPr>
        <w:t>日期：</w:t>
      </w:r>
    </w:p>
    <w:p w:rsidR="00693C50" w:rsidRDefault="00AC53EC">
      <w:pPr>
        <w:pStyle w:val="2"/>
        <w:spacing w:line="240" w:lineRule="auto"/>
        <w:jc w:val="center"/>
        <w:rPr>
          <w:rFonts w:ascii="宋体" w:eastAsia="宋体" w:hAnsi="宋体"/>
          <w:bCs w:val="0"/>
        </w:rPr>
      </w:pPr>
      <w:r>
        <w:rPr>
          <w:rFonts w:ascii="Times New Roman" w:hAnsi="Times New Roman"/>
          <w:bCs w:val="0"/>
          <w:kern w:val="0"/>
          <w:szCs w:val="28"/>
        </w:rPr>
        <w:br w:type="page"/>
      </w:r>
      <w:bookmarkStart w:id="97" w:name="_Toc25957"/>
      <w:r>
        <w:rPr>
          <w:rFonts w:ascii="宋体" w:eastAsia="宋体" w:hAnsi="宋体" w:hint="eastAsia"/>
          <w:bCs w:val="0"/>
          <w:kern w:val="0"/>
        </w:rPr>
        <w:lastRenderedPageBreak/>
        <w:t>十、比选申请人本项目管理、技术、服务人员</w:t>
      </w:r>
      <w:bookmarkStart w:id="98" w:name="_Toc217446091"/>
      <w:r>
        <w:rPr>
          <w:rFonts w:ascii="宋体" w:eastAsia="宋体" w:hAnsi="宋体" w:hint="eastAsia"/>
          <w:bCs w:val="0"/>
          <w:kern w:val="0"/>
        </w:rPr>
        <w:t>情</w:t>
      </w:r>
      <w:bookmarkStart w:id="99" w:name="_Toc32677"/>
      <w:bookmarkStart w:id="100" w:name="_Toc28082"/>
      <w:bookmarkStart w:id="101" w:name="_Toc21802"/>
      <w:bookmarkStart w:id="102" w:name="_Toc27819"/>
      <w:bookmarkStart w:id="103" w:name="_Toc20087"/>
      <w:bookmarkStart w:id="104" w:name="_Toc8044"/>
      <w:bookmarkStart w:id="105" w:name="_Toc414979546"/>
      <w:r>
        <w:rPr>
          <w:rFonts w:ascii="宋体" w:eastAsia="宋体" w:hAnsi="宋体" w:hint="eastAsia"/>
          <w:bCs w:val="0"/>
          <w:kern w:val="0"/>
        </w:rPr>
        <w:t>况表</w:t>
      </w:r>
      <w:bookmarkEnd w:id="97"/>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902"/>
        <w:gridCol w:w="904"/>
        <w:gridCol w:w="904"/>
        <w:gridCol w:w="904"/>
        <w:gridCol w:w="1178"/>
        <w:gridCol w:w="828"/>
        <w:gridCol w:w="943"/>
        <w:gridCol w:w="827"/>
      </w:tblGrid>
      <w:tr w:rsidR="00693C50">
        <w:trPr>
          <w:cantSplit/>
          <w:trHeight w:val="583"/>
          <w:jc w:val="center"/>
        </w:trPr>
        <w:tc>
          <w:tcPr>
            <w:tcW w:w="1050" w:type="dxa"/>
            <w:vMerge w:val="restart"/>
            <w:vAlign w:val="center"/>
          </w:tcPr>
          <w:p w:rsidR="00693C50" w:rsidRDefault="00AC53EC">
            <w:pPr>
              <w:spacing w:line="400" w:lineRule="exact"/>
              <w:jc w:val="center"/>
              <w:rPr>
                <w:sz w:val="24"/>
              </w:rPr>
            </w:pPr>
            <w:r>
              <w:rPr>
                <w:rFonts w:hint="eastAsia"/>
                <w:sz w:val="24"/>
              </w:rPr>
              <w:t>类别</w:t>
            </w:r>
          </w:p>
        </w:tc>
        <w:tc>
          <w:tcPr>
            <w:tcW w:w="902" w:type="dxa"/>
            <w:vMerge w:val="restart"/>
            <w:vAlign w:val="center"/>
          </w:tcPr>
          <w:p w:rsidR="00693C50" w:rsidRDefault="00AC53EC">
            <w:pPr>
              <w:spacing w:line="400" w:lineRule="exact"/>
              <w:jc w:val="center"/>
              <w:rPr>
                <w:sz w:val="24"/>
              </w:rPr>
            </w:pPr>
            <w:r>
              <w:rPr>
                <w:rFonts w:hint="eastAsia"/>
                <w:sz w:val="24"/>
              </w:rPr>
              <w:t>职务</w:t>
            </w:r>
          </w:p>
        </w:tc>
        <w:tc>
          <w:tcPr>
            <w:tcW w:w="904" w:type="dxa"/>
            <w:vMerge w:val="restart"/>
            <w:vAlign w:val="center"/>
          </w:tcPr>
          <w:p w:rsidR="00693C50" w:rsidRDefault="00AC53EC">
            <w:pPr>
              <w:spacing w:line="400" w:lineRule="exact"/>
              <w:jc w:val="center"/>
              <w:rPr>
                <w:sz w:val="24"/>
              </w:rPr>
            </w:pPr>
            <w:r>
              <w:rPr>
                <w:rFonts w:hint="eastAsia"/>
                <w:sz w:val="24"/>
              </w:rPr>
              <w:t>姓名</w:t>
            </w:r>
          </w:p>
        </w:tc>
        <w:tc>
          <w:tcPr>
            <w:tcW w:w="904" w:type="dxa"/>
            <w:vMerge w:val="restart"/>
            <w:vAlign w:val="center"/>
          </w:tcPr>
          <w:p w:rsidR="00693C50" w:rsidRDefault="00AC53EC">
            <w:pPr>
              <w:spacing w:line="400" w:lineRule="exact"/>
              <w:jc w:val="center"/>
              <w:rPr>
                <w:sz w:val="24"/>
              </w:rPr>
            </w:pPr>
            <w:r>
              <w:rPr>
                <w:rFonts w:hint="eastAsia"/>
                <w:sz w:val="24"/>
              </w:rPr>
              <w:t>职称</w:t>
            </w:r>
          </w:p>
        </w:tc>
        <w:tc>
          <w:tcPr>
            <w:tcW w:w="904" w:type="dxa"/>
            <w:vMerge w:val="restart"/>
            <w:vAlign w:val="center"/>
          </w:tcPr>
          <w:p w:rsidR="00693C50" w:rsidRDefault="00AC53EC">
            <w:pPr>
              <w:spacing w:line="400" w:lineRule="exact"/>
              <w:jc w:val="center"/>
              <w:rPr>
                <w:sz w:val="24"/>
              </w:rPr>
            </w:pPr>
            <w:r>
              <w:rPr>
                <w:rFonts w:hint="eastAsia"/>
                <w:sz w:val="24"/>
              </w:rPr>
              <w:t>常住地</w:t>
            </w:r>
          </w:p>
        </w:tc>
        <w:tc>
          <w:tcPr>
            <w:tcW w:w="3776" w:type="dxa"/>
            <w:gridSpan w:val="4"/>
            <w:vAlign w:val="center"/>
          </w:tcPr>
          <w:p w:rsidR="00693C50" w:rsidRDefault="00AC53EC">
            <w:pPr>
              <w:spacing w:line="400" w:lineRule="exact"/>
              <w:jc w:val="center"/>
              <w:rPr>
                <w:sz w:val="24"/>
              </w:rPr>
            </w:pPr>
            <w:r>
              <w:rPr>
                <w:rFonts w:hint="eastAsia"/>
                <w:sz w:val="24"/>
              </w:rPr>
              <w:t>资格证明</w:t>
            </w:r>
            <w:bookmarkEnd w:id="98"/>
            <w:bookmarkEnd w:id="99"/>
            <w:bookmarkEnd w:id="100"/>
            <w:bookmarkEnd w:id="101"/>
            <w:bookmarkEnd w:id="102"/>
            <w:bookmarkEnd w:id="103"/>
            <w:bookmarkEnd w:id="104"/>
            <w:bookmarkEnd w:id="105"/>
            <w:r>
              <w:rPr>
                <w:rFonts w:hint="eastAsia"/>
                <w:sz w:val="24"/>
              </w:rPr>
              <w:t>（附复印件）</w:t>
            </w:r>
          </w:p>
        </w:tc>
      </w:tr>
      <w:tr w:rsidR="00693C50">
        <w:trPr>
          <w:cantSplit/>
          <w:trHeight w:val="567"/>
          <w:jc w:val="center"/>
        </w:trPr>
        <w:tc>
          <w:tcPr>
            <w:tcW w:w="1050" w:type="dxa"/>
            <w:vMerge/>
            <w:vAlign w:val="center"/>
          </w:tcPr>
          <w:p w:rsidR="00693C50" w:rsidRDefault="00693C50">
            <w:pPr>
              <w:spacing w:line="400" w:lineRule="exact"/>
              <w:jc w:val="center"/>
              <w:rPr>
                <w:sz w:val="24"/>
              </w:rPr>
            </w:pPr>
          </w:p>
        </w:tc>
        <w:tc>
          <w:tcPr>
            <w:tcW w:w="902" w:type="dxa"/>
            <w:vMerge/>
            <w:vAlign w:val="center"/>
          </w:tcPr>
          <w:p w:rsidR="00693C50" w:rsidRDefault="00693C50">
            <w:pPr>
              <w:spacing w:line="400" w:lineRule="exact"/>
              <w:jc w:val="center"/>
              <w:rPr>
                <w:sz w:val="24"/>
              </w:rPr>
            </w:pPr>
          </w:p>
        </w:tc>
        <w:tc>
          <w:tcPr>
            <w:tcW w:w="904" w:type="dxa"/>
            <w:vMerge/>
            <w:vAlign w:val="center"/>
          </w:tcPr>
          <w:p w:rsidR="00693C50" w:rsidRDefault="00693C50">
            <w:pPr>
              <w:spacing w:line="400" w:lineRule="exact"/>
              <w:jc w:val="center"/>
              <w:rPr>
                <w:sz w:val="24"/>
              </w:rPr>
            </w:pPr>
          </w:p>
        </w:tc>
        <w:tc>
          <w:tcPr>
            <w:tcW w:w="904" w:type="dxa"/>
            <w:vMerge/>
            <w:vAlign w:val="center"/>
          </w:tcPr>
          <w:p w:rsidR="00693C50" w:rsidRDefault="00693C50">
            <w:pPr>
              <w:spacing w:line="400" w:lineRule="exact"/>
              <w:jc w:val="center"/>
              <w:rPr>
                <w:sz w:val="24"/>
              </w:rPr>
            </w:pPr>
          </w:p>
        </w:tc>
        <w:tc>
          <w:tcPr>
            <w:tcW w:w="904" w:type="dxa"/>
            <w:vMerge/>
            <w:vAlign w:val="center"/>
          </w:tcPr>
          <w:p w:rsidR="00693C50" w:rsidRDefault="00693C50">
            <w:pPr>
              <w:spacing w:line="400" w:lineRule="exact"/>
              <w:jc w:val="center"/>
              <w:rPr>
                <w:sz w:val="24"/>
              </w:rPr>
            </w:pPr>
          </w:p>
        </w:tc>
        <w:tc>
          <w:tcPr>
            <w:tcW w:w="1178" w:type="dxa"/>
            <w:vAlign w:val="center"/>
          </w:tcPr>
          <w:p w:rsidR="00693C50" w:rsidRDefault="00AC53EC">
            <w:pPr>
              <w:spacing w:line="400" w:lineRule="exact"/>
              <w:jc w:val="center"/>
              <w:rPr>
                <w:sz w:val="24"/>
              </w:rPr>
            </w:pPr>
            <w:r>
              <w:rPr>
                <w:rFonts w:hint="eastAsia"/>
                <w:sz w:val="24"/>
              </w:rPr>
              <w:t>证书名称</w:t>
            </w:r>
          </w:p>
        </w:tc>
        <w:tc>
          <w:tcPr>
            <w:tcW w:w="828" w:type="dxa"/>
            <w:vAlign w:val="center"/>
          </w:tcPr>
          <w:p w:rsidR="00693C50" w:rsidRDefault="00AC53EC">
            <w:pPr>
              <w:spacing w:line="400" w:lineRule="exact"/>
              <w:jc w:val="center"/>
              <w:rPr>
                <w:sz w:val="24"/>
              </w:rPr>
            </w:pPr>
            <w:r>
              <w:rPr>
                <w:rFonts w:hint="eastAsia"/>
                <w:sz w:val="24"/>
              </w:rPr>
              <w:t>级别</w:t>
            </w:r>
          </w:p>
        </w:tc>
        <w:tc>
          <w:tcPr>
            <w:tcW w:w="943" w:type="dxa"/>
            <w:vAlign w:val="center"/>
          </w:tcPr>
          <w:p w:rsidR="00693C50" w:rsidRDefault="00AC53EC">
            <w:pPr>
              <w:spacing w:line="400" w:lineRule="exact"/>
              <w:jc w:val="center"/>
              <w:rPr>
                <w:sz w:val="24"/>
              </w:rPr>
            </w:pPr>
            <w:r>
              <w:rPr>
                <w:rFonts w:hint="eastAsia"/>
                <w:sz w:val="24"/>
              </w:rPr>
              <w:t>证号</w:t>
            </w:r>
          </w:p>
        </w:tc>
        <w:tc>
          <w:tcPr>
            <w:tcW w:w="827" w:type="dxa"/>
            <w:vAlign w:val="center"/>
          </w:tcPr>
          <w:p w:rsidR="00693C50" w:rsidRDefault="00AC53EC">
            <w:pPr>
              <w:spacing w:line="400" w:lineRule="exact"/>
              <w:jc w:val="center"/>
              <w:rPr>
                <w:sz w:val="24"/>
              </w:rPr>
            </w:pPr>
            <w:r>
              <w:rPr>
                <w:rFonts w:hint="eastAsia"/>
                <w:sz w:val="24"/>
              </w:rPr>
              <w:t>专业</w:t>
            </w:r>
          </w:p>
        </w:tc>
      </w:tr>
      <w:tr w:rsidR="00693C50">
        <w:trPr>
          <w:cantSplit/>
          <w:trHeight w:val="569"/>
          <w:jc w:val="center"/>
        </w:trPr>
        <w:tc>
          <w:tcPr>
            <w:tcW w:w="1050" w:type="dxa"/>
            <w:vMerge w:val="restart"/>
          </w:tcPr>
          <w:p w:rsidR="00693C50" w:rsidRDefault="00AC53EC">
            <w:pPr>
              <w:spacing w:line="400" w:lineRule="exact"/>
              <w:jc w:val="center"/>
              <w:rPr>
                <w:sz w:val="24"/>
              </w:rPr>
            </w:pPr>
            <w:r>
              <w:rPr>
                <w:rFonts w:hint="eastAsia"/>
                <w:sz w:val="24"/>
              </w:rPr>
              <w:t>管</w:t>
            </w:r>
          </w:p>
          <w:p w:rsidR="00693C50" w:rsidRDefault="00AC53EC">
            <w:pPr>
              <w:spacing w:line="400" w:lineRule="exact"/>
              <w:jc w:val="center"/>
              <w:rPr>
                <w:sz w:val="24"/>
              </w:rPr>
            </w:pPr>
            <w:r>
              <w:rPr>
                <w:rFonts w:hint="eastAsia"/>
                <w:sz w:val="24"/>
              </w:rPr>
              <w:t>理</w:t>
            </w:r>
          </w:p>
          <w:p w:rsidR="00693C50" w:rsidRDefault="00AC53EC">
            <w:pPr>
              <w:spacing w:line="400" w:lineRule="exact"/>
              <w:jc w:val="center"/>
              <w:rPr>
                <w:sz w:val="24"/>
              </w:rPr>
            </w:pPr>
            <w:r>
              <w:rPr>
                <w:rFonts w:hint="eastAsia"/>
                <w:sz w:val="24"/>
              </w:rPr>
              <w:t>人</w:t>
            </w:r>
          </w:p>
          <w:p w:rsidR="00693C50" w:rsidRDefault="00AC53EC">
            <w:pPr>
              <w:spacing w:line="400" w:lineRule="exact"/>
              <w:jc w:val="center"/>
              <w:rPr>
                <w:sz w:val="24"/>
              </w:rPr>
            </w:pPr>
            <w:r>
              <w:rPr>
                <w:rFonts w:hint="eastAsia"/>
                <w:sz w:val="24"/>
              </w:rPr>
              <w:t>员</w:t>
            </w:r>
          </w:p>
        </w:tc>
        <w:tc>
          <w:tcPr>
            <w:tcW w:w="902" w:type="dxa"/>
          </w:tcPr>
          <w:p w:rsidR="00693C50" w:rsidRDefault="00693C50">
            <w:pPr>
              <w:spacing w:line="400" w:lineRule="exact"/>
              <w:jc w:val="center"/>
              <w:rPr>
                <w:sz w:val="24"/>
              </w:rPr>
            </w:pPr>
          </w:p>
        </w:tc>
        <w:tc>
          <w:tcPr>
            <w:tcW w:w="904" w:type="dxa"/>
          </w:tcPr>
          <w:p w:rsidR="00693C50" w:rsidRDefault="00693C50">
            <w:pPr>
              <w:spacing w:line="400" w:lineRule="exact"/>
              <w:jc w:val="center"/>
              <w:rPr>
                <w:sz w:val="24"/>
              </w:rPr>
            </w:pPr>
          </w:p>
        </w:tc>
        <w:tc>
          <w:tcPr>
            <w:tcW w:w="904" w:type="dxa"/>
          </w:tcPr>
          <w:p w:rsidR="00693C50" w:rsidRDefault="00693C50">
            <w:pPr>
              <w:spacing w:line="400" w:lineRule="exact"/>
              <w:jc w:val="center"/>
              <w:rPr>
                <w:sz w:val="24"/>
              </w:rPr>
            </w:pPr>
          </w:p>
        </w:tc>
        <w:tc>
          <w:tcPr>
            <w:tcW w:w="904" w:type="dxa"/>
          </w:tcPr>
          <w:p w:rsidR="00693C50" w:rsidRDefault="00693C50">
            <w:pPr>
              <w:spacing w:line="400" w:lineRule="exact"/>
              <w:jc w:val="center"/>
              <w:rPr>
                <w:sz w:val="24"/>
              </w:rPr>
            </w:pPr>
          </w:p>
        </w:tc>
        <w:tc>
          <w:tcPr>
            <w:tcW w:w="1178" w:type="dxa"/>
          </w:tcPr>
          <w:p w:rsidR="00693C50" w:rsidRDefault="00693C50">
            <w:pPr>
              <w:spacing w:line="400" w:lineRule="exact"/>
              <w:jc w:val="center"/>
              <w:rPr>
                <w:sz w:val="24"/>
              </w:rPr>
            </w:pPr>
          </w:p>
        </w:tc>
        <w:tc>
          <w:tcPr>
            <w:tcW w:w="828" w:type="dxa"/>
          </w:tcPr>
          <w:p w:rsidR="00693C50" w:rsidRDefault="00693C50">
            <w:pPr>
              <w:spacing w:line="400" w:lineRule="exact"/>
              <w:jc w:val="center"/>
              <w:rPr>
                <w:sz w:val="24"/>
              </w:rPr>
            </w:pPr>
          </w:p>
        </w:tc>
        <w:tc>
          <w:tcPr>
            <w:tcW w:w="943" w:type="dxa"/>
          </w:tcPr>
          <w:p w:rsidR="00693C50" w:rsidRDefault="00693C50">
            <w:pPr>
              <w:spacing w:line="400" w:lineRule="exact"/>
              <w:jc w:val="center"/>
              <w:rPr>
                <w:sz w:val="24"/>
              </w:rPr>
            </w:pPr>
          </w:p>
        </w:tc>
        <w:tc>
          <w:tcPr>
            <w:tcW w:w="827" w:type="dxa"/>
          </w:tcPr>
          <w:p w:rsidR="00693C50" w:rsidRDefault="00693C50">
            <w:pPr>
              <w:spacing w:line="400" w:lineRule="exact"/>
              <w:jc w:val="center"/>
              <w:rPr>
                <w:sz w:val="24"/>
              </w:rPr>
            </w:pPr>
          </w:p>
        </w:tc>
      </w:tr>
      <w:tr w:rsidR="00693C50">
        <w:trPr>
          <w:cantSplit/>
          <w:trHeight w:val="567"/>
          <w:jc w:val="center"/>
        </w:trPr>
        <w:tc>
          <w:tcPr>
            <w:tcW w:w="1050" w:type="dxa"/>
            <w:vMerge/>
          </w:tcPr>
          <w:p w:rsidR="00693C50" w:rsidRDefault="00693C50">
            <w:pPr>
              <w:spacing w:line="400" w:lineRule="exact"/>
              <w:jc w:val="center"/>
              <w:rPr>
                <w:sz w:val="24"/>
              </w:rPr>
            </w:pPr>
          </w:p>
        </w:tc>
        <w:tc>
          <w:tcPr>
            <w:tcW w:w="902" w:type="dxa"/>
          </w:tcPr>
          <w:p w:rsidR="00693C50" w:rsidRDefault="00693C50">
            <w:pPr>
              <w:spacing w:line="400" w:lineRule="exact"/>
              <w:jc w:val="center"/>
              <w:rPr>
                <w:sz w:val="24"/>
              </w:rPr>
            </w:pPr>
          </w:p>
        </w:tc>
        <w:tc>
          <w:tcPr>
            <w:tcW w:w="904" w:type="dxa"/>
          </w:tcPr>
          <w:p w:rsidR="00693C50" w:rsidRDefault="00693C50">
            <w:pPr>
              <w:spacing w:line="400" w:lineRule="exact"/>
              <w:jc w:val="center"/>
              <w:rPr>
                <w:sz w:val="24"/>
              </w:rPr>
            </w:pPr>
          </w:p>
        </w:tc>
        <w:tc>
          <w:tcPr>
            <w:tcW w:w="904" w:type="dxa"/>
          </w:tcPr>
          <w:p w:rsidR="00693C50" w:rsidRDefault="00693C50">
            <w:pPr>
              <w:spacing w:line="400" w:lineRule="exact"/>
              <w:jc w:val="center"/>
              <w:rPr>
                <w:sz w:val="24"/>
              </w:rPr>
            </w:pPr>
          </w:p>
        </w:tc>
        <w:tc>
          <w:tcPr>
            <w:tcW w:w="904" w:type="dxa"/>
          </w:tcPr>
          <w:p w:rsidR="00693C50" w:rsidRDefault="00693C50">
            <w:pPr>
              <w:spacing w:line="400" w:lineRule="exact"/>
              <w:jc w:val="center"/>
              <w:rPr>
                <w:sz w:val="24"/>
              </w:rPr>
            </w:pPr>
          </w:p>
        </w:tc>
        <w:tc>
          <w:tcPr>
            <w:tcW w:w="1178" w:type="dxa"/>
          </w:tcPr>
          <w:p w:rsidR="00693C50" w:rsidRDefault="00693C50">
            <w:pPr>
              <w:spacing w:line="400" w:lineRule="exact"/>
              <w:jc w:val="center"/>
              <w:rPr>
                <w:sz w:val="24"/>
              </w:rPr>
            </w:pPr>
          </w:p>
        </w:tc>
        <w:tc>
          <w:tcPr>
            <w:tcW w:w="828" w:type="dxa"/>
          </w:tcPr>
          <w:p w:rsidR="00693C50" w:rsidRDefault="00693C50">
            <w:pPr>
              <w:spacing w:line="400" w:lineRule="exact"/>
              <w:jc w:val="center"/>
              <w:rPr>
                <w:sz w:val="24"/>
              </w:rPr>
            </w:pPr>
          </w:p>
        </w:tc>
        <w:tc>
          <w:tcPr>
            <w:tcW w:w="943" w:type="dxa"/>
          </w:tcPr>
          <w:p w:rsidR="00693C50" w:rsidRDefault="00693C50">
            <w:pPr>
              <w:spacing w:line="400" w:lineRule="exact"/>
              <w:jc w:val="center"/>
              <w:rPr>
                <w:sz w:val="24"/>
              </w:rPr>
            </w:pPr>
          </w:p>
        </w:tc>
        <w:tc>
          <w:tcPr>
            <w:tcW w:w="827" w:type="dxa"/>
          </w:tcPr>
          <w:p w:rsidR="00693C50" w:rsidRDefault="00693C50">
            <w:pPr>
              <w:spacing w:line="400" w:lineRule="exact"/>
              <w:jc w:val="center"/>
              <w:rPr>
                <w:sz w:val="24"/>
              </w:rPr>
            </w:pPr>
          </w:p>
        </w:tc>
      </w:tr>
      <w:tr w:rsidR="00693C50">
        <w:trPr>
          <w:cantSplit/>
          <w:trHeight w:val="569"/>
          <w:jc w:val="center"/>
        </w:trPr>
        <w:tc>
          <w:tcPr>
            <w:tcW w:w="1050" w:type="dxa"/>
            <w:vMerge/>
          </w:tcPr>
          <w:p w:rsidR="00693C50" w:rsidRDefault="00693C50">
            <w:pPr>
              <w:spacing w:line="400" w:lineRule="exact"/>
              <w:jc w:val="center"/>
              <w:rPr>
                <w:sz w:val="24"/>
              </w:rPr>
            </w:pPr>
          </w:p>
        </w:tc>
        <w:tc>
          <w:tcPr>
            <w:tcW w:w="902" w:type="dxa"/>
          </w:tcPr>
          <w:p w:rsidR="00693C50" w:rsidRDefault="00693C50">
            <w:pPr>
              <w:spacing w:line="400" w:lineRule="exact"/>
              <w:jc w:val="center"/>
              <w:rPr>
                <w:sz w:val="24"/>
              </w:rPr>
            </w:pPr>
          </w:p>
        </w:tc>
        <w:tc>
          <w:tcPr>
            <w:tcW w:w="904" w:type="dxa"/>
          </w:tcPr>
          <w:p w:rsidR="00693C50" w:rsidRDefault="00693C50">
            <w:pPr>
              <w:spacing w:line="400" w:lineRule="exact"/>
              <w:jc w:val="center"/>
              <w:rPr>
                <w:sz w:val="24"/>
              </w:rPr>
            </w:pPr>
          </w:p>
        </w:tc>
        <w:tc>
          <w:tcPr>
            <w:tcW w:w="904" w:type="dxa"/>
          </w:tcPr>
          <w:p w:rsidR="00693C50" w:rsidRDefault="00693C50">
            <w:pPr>
              <w:spacing w:line="400" w:lineRule="exact"/>
              <w:jc w:val="center"/>
              <w:rPr>
                <w:sz w:val="24"/>
              </w:rPr>
            </w:pPr>
          </w:p>
        </w:tc>
        <w:tc>
          <w:tcPr>
            <w:tcW w:w="904" w:type="dxa"/>
          </w:tcPr>
          <w:p w:rsidR="00693C50" w:rsidRDefault="00693C50">
            <w:pPr>
              <w:spacing w:line="400" w:lineRule="exact"/>
              <w:jc w:val="center"/>
              <w:rPr>
                <w:sz w:val="24"/>
              </w:rPr>
            </w:pPr>
          </w:p>
        </w:tc>
        <w:tc>
          <w:tcPr>
            <w:tcW w:w="1178" w:type="dxa"/>
          </w:tcPr>
          <w:p w:rsidR="00693C50" w:rsidRDefault="00693C50">
            <w:pPr>
              <w:spacing w:line="400" w:lineRule="exact"/>
              <w:jc w:val="center"/>
              <w:rPr>
                <w:sz w:val="24"/>
              </w:rPr>
            </w:pPr>
          </w:p>
        </w:tc>
        <w:tc>
          <w:tcPr>
            <w:tcW w:w="828" w:type="dxa"/>
          </w:tcPr>
          <w:p w:rsidR="00693C50" w:rsidRDefault="00693C50">
            <w:pPr>
              <w:spacing w:line="400" w:lineRule="exact"/>
              <w:jc w:val="center"/>
              <w:rPr>
                <w:sz w:val="24"/>
              </w:rPr>
            </w:pPr>
          </w:p>
        </w:tc>
        <w:tc>
          <w:tcPr>
            <w:tcW w:w="943" w:type="dxa"/>
          </w:tcPr>
          <w:p w:rsidR="00693C50" w:rsidRDefault="00693C50">
            <w:pPr>
              <w:spacing w:line="400" w:lineRule="exact"/>
              <w:jc w:val="center"/>
              <w:rPr>
                <w:sz w:val="24"/>
              </w:rPr>
            </w:pPr>
          </w:p>
        </w:tc>
        <w:tc>
          <w:tcPr>
            <w:tcW w:w="827" w:type="dxa"/>
          </w:tcPr>
          <w:p w:rsidR="00693C50" w:rsidRDefault="00693C50">
            <w:pPr>
              <w:spacing w:line="400" w:lineRule="exact"/>
              <w:jc w:val="center"/>
              <w:rPr>
                <w:sz w:val="24"/>
              </w:rPr>
            </w:pPr>
          </w:p>
        </w:tc>
      </w:tr>
      <w:tr w:rsidR="00693C50">
        <w:trPr>
          <w:cantSplit/>
          <w:trHeight w:val="567"/>
          <w:jc w:val="center"/>
        </w:trPr>
        <w:tc>
          <w:tcPr>
            <w:tcW w:w="1050" w:type="dxa"/>
            <w:vMerge w:val="restart"/>
          </w:tcPr>
          <w:p w:rsidR="00693C50" w:rsidRDefault="00AC53EC">
            <w:pPr>
              <w:spacing w:line="400" w:lineRule="exact"/>
              <w:jc w:val="center"/>
              <w:rPr>
                <w:sz w:val="24"/>
              </w:rPr>
            </w:pPr>
            <w:r>
              <w:rPr>
                <w:rFonts w:hint="eastAsia"/>
                <w:sz w:val="24"/>
              </w:rPr>
              <w:t>技</w:t>
            </w:r>
          </w:p>
          <w:p w:rsidR="00693C50" w:rsidRDefault="00AC53EC">
            <w:pPr>
              <w:spacing w:line="400" w:lineRule="exact"/>
              <w:jc w:val="center"/>
              <w:rPr>
                <w:sz w:val="24"/>
              </w:rPr>
            </w:pPr>
            <w:r>
              <w:rPr>
                <w:rFonts w:hint="eastAsia"/>
                <w:sz w:val="24"/>
              </w:rPr>
              <w:t>术</w:t>
            </w:r>
          </w:p>
          <w:p w:rsidR="00693C50" w:rsidRDefault="00AC53EC">
            <w:pPr>
              <w:spacing w:line="400" w:lineRule="exact"/>
              <w:jc w:val="center"/>
              <w:rPr>
                <w:sz w:val="24"/>
              </w:rPr>
            </w:pPr>
            <w:r>
              <w:rPr>
                <w:rFonts w:hint="eastAsia"/>
                <w:sz w:val="24"/>
              </w:rPr>
              <w:t>人</w:t>
            </w:r>
          </w:p>
          <w:p w:rsidR="00693C50" w:rsidRDefault="00AC53EC">
            <w:pPr>
              <w:spacing w:line="400" w:lineRule="exact"/>
              <w:jc w:val="center"/>
              <w:rPr>
                <w:sz w:val="24"/>
              </w:rPr>
            </w:pPr>
            <w:r>
              <w:rPr>
                <w:rFonts w:hint="eastAsia"/>
                <w:sz w:val="24"/>
              </w:rPr>
              <w:t>员</w:t>
            </w:r>
          </w:p>
        </w:tc>
        <w:tc>
          <w:tcPr>
            <w:tcW w:w="902" w:type="dxa"/>
          </w:tcPr>
          <w:p w:rsidR="00693C50" w:rsidRDefault="00693C50">
            <w:pPr>
              <w:spacing w:line="400" w:lineRule="exact"/>
              <w:jc w:val="center"/>
              <w:rPr>
                <w:sz w:val="24"/>
              </w:rPr>
            </w:pPr>
          </w:p>
        </w:tc>
        <w:tc>
          <w:tcPr>
            <w:tcW w:w="904" w:type="dxa"/>
          </w:tcPr>
          <w:p w:rsidR="00693C50" w:rsidRDefault="00693C50">
            <w:pPr>
              <w:spacing w:line="400" w:lineRule="exact"/>
              <w:jc w:val="center"/>
              <w:rPr>
                <w:sz w:val="24"/>
              </w:rPr>
            </w:pPr>
          </w:p>
        </w:tc>
        <w:tc>
          <w:tcPr>
            <w:tcW w:w="904" w:type="dxa"/>
          </w:tcPr>
          <w:p w:rsidR="00693C50" w:rsidRDefault="00693C50">
            <w:pPr>
              <w:spacing w:line="400" w:lineRule="exact"/>
              <w:jc w:val="center"/>
              <w:rPr>
                <w:sz w:val="24"/>
              </w:rPr>
            </w:pPr>
          </w:p>
        </w:tc>
        <w:tc>
          <w:tcPr>
            <w:tcW w:w="904" w:type="dxa"/>
          </w:tcPr>
          <w:p w:rsidR="00693C50" w:rsidRDefault="00693C50">
            <w:pPr>
              <w:spacing w:line="400" w:lineRule="exact"/>
              <w:jc w:val="center"/>
              <w:rPr>
                <w:sz w:val="24"/>
              </w:rPr>
            </w:pPr>
          </w:p>
        </w:tc>
        <w:tc>
          <w:tcPr>
            <w:tcW w:w="1178" w:type="dxa"/>
          </w:tcPr>
          <w:p w:rsidR="00693C50" w:rsidRDefault="00693C50">
            <w:pPr>
              <w:spacing w:line="400" w:lineRule="exact"/>
              <w:jc w:val="center"/>
              <w:rPr>
                <w:sz w:val="24"/>
              </w:rPr>
            </w:pPr>
          </w:p>
        </w:tc>
        <w:tc>
          <w:tcPr>
            <w:tcW w:w="828" w:type="dxa"/>
          </w:tcPr>
          <w:p w:rsidR="00693C50" w:rsidRDefault="00693C50">
            <w:pPr>
              <w:spacing w:line="400" w:lineRule="exact"/>
              <w:jc w:val="center"/>
              <w:rPr>
                <w:sz w:val="24"/>
              </w:rPr>
            </w:pPr>
          </w:p>
        </w:tc>
        <w:tc>
          <w:tcPr>
            <w:tcW w:w="943" w:type="dxa"/>
          </w:tcPr>
          <w:p w:rsidR="00693C50" w:rsidRDefault="00693C50">
            <w:pPr>
              <w:spacing w:line="400" w:lineRule="exact"/>
              <w:jc w:val="center"/>
              <w:rPr>
                <w:sz w:val="24"/>
              </w:rPr>
            </w:pPr>
          </w:p>
        </w:tc>
        <w:tc>
          <w:tcPr>
            <w:tcW w:w="827" w:type="dxa"/>
          </w:tcPr>
          <w:p w:rsidR="00693C50" w:rsidRDefault="00693C50">
            <w:pPr>
              <w:spacing w:line="400" w:lineRule="exact"/>
              <w:jc w:val="center"/>
              <w:rPr>
                <w:sz w:val="24"/>
              </w:rPr>
            </w:pPr>
          </w:p>
        </w:tc>
      </w:tr>
      <w:tr w:rsidR="00693C50">
        <w:trPr>
          <w:cantSplit/>
          <w:trHeight w:val="569"/>
          <w:jc w:val="center"/>
        </w:trPr>
        <w:tc>
          <w:tcPr>
            <w:tcW w:w="1050" w:type="dxa"/>
            <w:vMerge/>
          </w:tcPr>
          <w:p w:rsidR="00693C50" w:rsidRDefault="00693C50">
            <w:pPr>
              <w:spacing w:line="400" w:lineRule="exact"/>
              <w:jc w:val="center"/>
              <w:rPr>
                <w:sz w:val="24"/>
              </w:rPr>
            </w:pPr>
          </w:p>
        </w:tc>
        <w:tc>
          <w:tcPr>
            <w:tcW w:w="902" w:type="dxa"/>
          </w:tcPr>
          <w:p w:rsidR="00693C50" w:rsidRDefault="00693C50">
            <w:pPr>
              <w:spacing w:line="400" w:lineRule="exact"/>
              <w:jc w:val="center"/>
              <w:rPr>
                <w:sz w:val="24"/>
              </w:rPr>
            </w:pPr>
          </w:p>
        </w:tc>
        <w:tc>
          <w:tcPr>
            <w:tcW w:w="904" w:type="dxa"/>
          </w:tcPr>
          <w:p w:rsidR="00693C50" w:rsidRDefault="00693C50">
            <w:pPr>
              <w:spacing w:line="400" w:lineRule="exact"/>
              <w:jc w:val="center"/>
              <w:rPr>
                <w:sz w:val="24"/>
              </w:rPr>
            </w:pPr>
          </w:p>
        </w:tc>
        <w:tc>
          <w:tcPr>
            <w:tcW w:w="904" w:type="dxa"/>
          </w:tcPr>
          <w:p w:rsidR="00693C50" w:rsidRDefault="00693C50">
            <w:pPr>
              <w:spacing w:line="400" w:lineRule="exact"/>
              <w:jc w:val="center"/>
              <w:rPr>
                <w:sz w:val="24"/>
              </w:rPr>
            </w:pPr>
          </w:p>
        </w:tc>
        <w:tc>
          <w:tcPr>
            <w:tcW w:w="904" w:type="dxa"/>
          </w:tcPr>
          <w:p w:rsidR="00693C50" w:rsidRDefault="00693C50">
            <w:pPr>
              <w:spacing w:line="400" w:lineRule="exact"/>
              <w:jc w:val="center"/>
              <w:rPr>
                <w:sz w:val="24"/>
              </w:rPr>
            </w:pPr>
          </w:p>
        </w:tc>
        <w:tc>
          <w:tcPr>
            <w:tcW w:w="1178" w:type="dxa"/>
          </w:tcPr>
          <w:p w:rsidR="00693C50" w:rsidRDefault="00693C50">
            <w:pPr>
              <w:spacing w:line="400" w:lineRule="exact"/>
              <w:jc w:val="center"/>
              <w:rPr>
                <w:sz w:val="24"/>
              </w:rPr>
            </w:pPr>
          </w:p>
        </w:tc>
        <w:tc>
          <w:tcPr>
            <w:tcW w:w="828" w:type="dxa"/>
          </w:tcPr>
          <w:p w:rsidR="00693C50" w:rsidRDefault="00693C50">
            <w:pPr>
              <w:spacing w:line="400" w:lineRule="exact"/>
              <w:jc w:val="center"/>
              <w:rPr>
                <w:sz w:val="24"/>
              </w:rPr>
            </w:pPr>
          </w:p>
        </w:tc>
        <w:tc>
          <w:tcPr>
            <w:tcW w:w="943" w:type="dxa"/>
          </w:tcPr>
          <w:p w:rsidR="00693C50" w:rsidRDefault="00693C50">
            <w:pPr>
              <w:spacing w:line="400" w:lineRule="exact"/>
              <w:jc w:val="center"/>
              <w:rPr>
                <w:sz w:val="24"/>
              </w:rPr>
            </w:pPr>
          </w:p>
        </w:tc>
        <w:tc>
          <w:tcPr>
            <w:tcW w:w="827" w:type="dxa"/>
          </w:tcPr>
          <w:p w:rsidR="00693C50" w:rsidRDefault="00693C50">
            <w:pPr>
              <w:spacing w:line="400" w:lineRule="exact"/>
              <w:jc w:val="center"/>
              <w:rPr>
                <w:sz w:val="24"/>
              </w:rPr>
            </w:pPr>
          </w:p>
        </w:tc>
      </w:tr>
      <w:tr w:rsidR="00693C50">
        <w:trPr>
          <w:cantSplit/>
          <w:trHeight w:val="567"/>
          <w:jc w:val="center"/>
        </w:trPr>
        <w:tc>
          <w:tcPr>
            <w:tcW w:w="1050" w:type="dxa"/>
            <w:vMerge/>
          </w:tcPr>
          <w:p w:rsidR="00693C50" w:rsidRDefault="00693C50">
            <w:pPr>
              <w:spacing w:line="400" w:lineRule="exact"/>
              <w:jc w:val="center"/>
              <w:rPr>
                <w:sz w:val="24"/>
              </w:rPr>
            </w:pPr>
          </w:p>
        </w:tc>
        <w:tc>
          <w:tcPr>
            <w:tcW w:w="902" w:type="dxa"/>
          </w:tcPr>
          <w:p w:rsidR="00693C50" w:rsidRDefault="00693C50">
            <w:pPr>
              <w:spacing w:line="400" w:lineRule="exact"/>
              <w:jc w:val="center"/>
              <w:rPr>
                <w:sz w:val="24"/>
              </w:rPr>
            </w:pPr>
          </w:p>
        </w:tc>
        <w:tc>
          <w:tcPr>
            <w:tcW w:w="904" w:type="dxa"/>
          </w:tcPr>
          <w:p w:rsidR="00693C50" w:rsidRDefault="00693C50">
            <w:pPr>
              <w:spacing w:line="400" w:lineRule="exact"/>
              <w:jc w:val="center"/>
              <w:rPr>
                <w:sz w:val="24"/>
              </w:rPr>
            </w:pPr>
          </w:p>
        </w:tc>
        <w:tc>
          <w:tcPr>
            <w:tcW w:w="904" w:type="dxa"/>
          </w:tcPr>
          <w:p w:rsidR="00693C50" w:rsidRDefault="00693C50">
            <w:pPr>
              <w:spacing w:line="400" w:lineRule="exact"/>
              <w:jc w:val="center"/>
              <w:rPr>
                <w:sz w:val="24"/>
              </w:rPr>
            </w:pPr>
          </w:p>
        </w:tc>
        <w:tc>
          <w:tcPr>
            <w:tcW w:w="904" w:type="dxa"/>
          </w:tcPr>
          <w:p w:rsidR="00693C50" w:rsidRDefault="00693C50">
            <w:pPr>
              <w:spacing w:line="400" w:lineRule="exact"/>
              <w:jc w:val="center"/>
              <w:rPr>
                <w:sz w:val="24"/>
              </w:rPr>
            </w:pPr>
          </w:p>
        </w:tc>
        <w:tc>
          <w:tcPr>
            <w:tcW w:w="1178" w:type="dxa"/>
          </w:tcPr>
          <w:p w:rsidR="00693C50" w:rsidRDefault="00693C50">
            <w:pPr>
              <w:spacing w:line="400" w:lineRule="exact"/>
              <w:jc w:val="center"/>
              <w:rPr>
                <w:sz w:val="24"/>
              </w:rPr>
            </w:pPr>
          </w:p>
        </w:tc>
        <w:tc>
          <w:tcPr>
            <w:tcW w:w="828" w:type="dxa"/>
          </w:tcPr>
          <w:p w:rsidR="00693C50" w:rsidRDefault="00693C50">
            <w:pPr>
              <w:spacing w:line="400" w:lineRule="exact"/>
              <w:jc w:val="center"/>
              <w:rPr>
                <w:sz w:val="24"/>
              </w:rPr>
            </w:pPr>
          </w:p>
        </w:tc>
        <w:tc>
          <w:tcPr>
            <w:tcW w:w="943" w:type="dxa"/>
          </w:tcPr>
          <w:p w:rsidR="00693C50" w:rsidRDefault="00693C50">
            <w:pPr>
              <w:spacing w:line="400" w:lineRule="exact"/>
              <w:jc w:val="center"/>
              <w:rPr>
                <w:sz w:val="24"/>
              </w:rPr>
            </w:pPr>
          </w:p>
        </w:tc>
        <w:tc>
          <w:tcPr>
            <w:tcW w:w="827" w:type="dxa"/>
          </w:tcPr>
          <w:p w:rsidR="00693C50" w:rsidRDefault="00693C50">
            <w:pPr>
              <w:spacing w:line="400" w:lineRule="exact"/>
              <w:jc w:val="center"/>
              <w:rPr>
                <w:sz w:val="24"/>
              </w:rPr>
            </w:pPr>
          </w:p>
        </w:tc>
      </w:tr>
      <w:tr w:rsidR="00693C50">
        <w:trPr>
          <w:cantSplit/>
          <w:trHeight w:val="569"/>
          <w:jc w:val="center"/>
        </w:trPr>
        <w:tc>
          <w:tcPr>
            <w:tcW w:w="1050" w:type="dxa"/>
            <w:vMerge w:val="restart"/>
          </w:tcPr>
          <w:p w:rsidR="00693C50" w:rsidRDefault="00AC53EC">
            <w:pPr>
              <w:spacing w:line="400" w:lineRule="exact"/>
              <w:jc w:val="center"/>
              <w:rPr>
                <w:sz w:val="24"/>
              </w:rPr>
            </w:pPr>
            <w:r>
              <w:rPr>
                <w:rFonts w:hint="eastAsia"/>
                <w:sz w:val="24"/>
              </w:rPr>
              <w:t>项目</w:t>
            </w:r>
          </w:p>
          <w:p w:rsidR="00693C50" w:rsidRDefault="00AC53EC">
            <w:pPr>
              <w:spacing w:line="400" w:lineRule="exact"/>
              <w:jc w:val="center"/>
              <w:rPr>
                <w:sz w:val="24"/>
              </w:rPr>
            </w:pPr>
            <w:r>
              <w:rPr>
                <w:rFonts w:hint="eastAsia"/>
                <w:sz w:val="24"/>
              </w:rPr>
              <w:t>服务</w:t>
            </w:r>
          </w:p>
          <w:p w:rsidR="00693C50" w:rsidRDefault="00AC53EC">
            <w:pPr>
              <w:spacing w:line="400" w:lineRule="exact"/>
              <w:jc w:val="center"/>
              <w:rPr>
                <w:sz w:val="24"/>
              </w:rPr>
            </w:pPr>
            <w:r>
              <w:rPr>
                <w:rFonts w:hint="eastAsia"/>
                <w:sz w:val="24"/>
              </w:rPr>
              <w:t>人员</w:t>
            </w:r>
          </w:p>
        </w:tc>
        <w:tc>
          <w:tcPr>
            <w:tcW w:w="902" w:type="dxa"/>
          </w:tcPr>
          <w:p w:rsidR="00693C50" w:rsidRDefault="00693C50">
            <w:pPr>
              <w:spacing w:line="400" w:lineRule="exact"/>
              <w:jc w:val="center"/>
              <w:rPr>
                <w:sz w:val="24"/>
              </w:rPr>
            </w:pPr>
          </w:p>
        </w:tc>
        <w:tc>
          <w:tcPr>
            <w:tcW w:w="904" w:type="dxa"/>
          </w:tcPr>
          <w:p w:rsidR="00693C50" w:rsidRDefault="00693C50">
            <w:pPr>
              <w:spacing w:line="400" w:lineRule="exact"/>
              <w:jc w:val="center"/>
              <w:rPr>
                <w:sz w:val="24"/>
              </w:rPr>
            </w:pPr>
          </w:p>
        </w:tc>
        <w:tc>
          <w:tcPr>
            <w:tcW w:w="904" w:type="dxa"/>
          </w:tcPr>
          <w:p w:rsidR="00693C50" w:rsidRDefault="00693C50">
            <w:pPr>
              <w:spacing w:line="400" w:lineRule="exact"/>
              <w:jc w:val="center"/>
              <w:rPr>
                <w:sz w:val="24"/>
              </w:rPr>
            </w:pPr>
          </w:p>
        </w:tc>
        <w:tc>
          <w:tcPr>
            <w:tcW w:w="904" w:type="dxa"/>
          </w:tcPr>
          <w:p w:rsidR="00693C50" w:rsidRDefault="00693C50">
            <w:pPr>
              <w:spacing w:line="400" w:lineRule="exact"/>
              <w:jc w:val="center"/>
              <w:rPr>
                <w:sz w:val="24"/>
              </w:rPr>
            </w:pPr>
          </w:p>
        </w:tc>
        <w:tc>
          <w:tcPr>
            <w:tcW w:w="1178" w:type="dxa"/>
          </w:tcPr>
          <w:p w:rsidR="00693C50" w:rsidRDefault="00693C50">
            <w:pPr>
              <w:spacing w:line="400" w:lineRule="exact"/>
              <w:jc w:val="center"/>
              <w:rPr>
                <w:sz w:val="24"/>
              </w:rPr>
            </w:pPr>
          </w:p>
        </w:tc>
        <w:tc>
          <w:tcPr>
            <w:tcW w:w="828" w:type="dxa"/>
          </w:tcPr>
          <w:p w:rsidR="00693C50" w:rsidRDefault="00693C50">
            <w:pPr>
              <w:spacing w:line="400" w:lineRule="exact"/>
              <w:jc w:val="center"/>
              <w:rPr>
                <w:sz w:val="24"/>
              </w:rPr>
            </w:pPr>
          </w:p>
        </w:tc>
        <w:tc>
          <w:tcPr>
            <w:tcW w:w="943" w:type="dxa"/>
          </w:tcPr>
          <w:p w:rsidR="00693C50" w:rsidRDefault="00693C50">
            <w:pPr>
              <w:spacing w:line="400" w:lineRule="exact"/>
              <w:jc w:val="center"/>
              <w:rPr>
                <w:sz w:val="24"/>
              </w:rPr>
            </w:pPr>
          </w:p>
        </w:tc>
        <w:tc>
          <w:tcPr>
            <w:tcW w:w="827" w:type="dxa"/>
          </w:tcPr>
          <w:p w:rsidR="00693C50" w:rsidRDefault="00693C50">
            <w:pPr>
              <w:spacing w:line="400" w:lineRule="exact"/>
              <w:jc w:val="center"/>
              <w:rPr>
                <w:sz w:val="24"/>
              </w:rPr>
            </w:pPr>
          </w:p>
        </w:tc>
      </w:tr>
      <w:tr w:rsidR="00693C50">
        <w:trPr>
          <w:cantSplit/>
          <w:trHeight w:val="567"/>
          <w:jc w:val="center"/>
        </w:trPr>
        <w:tc>
          <w:tcPr>
            <w:tcW w:w="1050" w:type="dxa"/>
            <w:vMerge/>
          </w:tcPr>
          <w:p w:rsidR="00693C50" w:rsidRDefault="00693C50">
            <w:pPr>
              <w:spacing w:line="400" w:lineRule="exact"/>
              <w:jc w:val="center"/>
              <w:rPr>
                <w:sz w:val="24"/>
              </w:rPr>
            </w:pPr>
          </w:p>
        </w:tc>
        <w:tc>
          <w:tcPr>
            <w:tcW w:w="902" w:type="dxa"/>
          </w:tcPr>
          <w:p w:rsidR="00693C50" w:rsidRDefault="00693C50">
            <w:pPr>
              <w:spacing w:line="400" w:lineRule="exact"/>
              <w:jc w:val="center"/>
              <w:rPr>
                <w:sz w:val="24"/>
              </w:rPr>
            </w:pPr>
          </w:p>
        </w:tc>
        <w:tc>
          <w:tcPr>
            <w:tcW w:w="904" w:type="dxa"/>
          </w:tcPr>
          <w:p w:rsidR="00693C50" w:rsidRDefault="00693C50">
            <w:pPr>
              <w:spacing w:line="400" w:lineRule="exact"/>
              <w:jc w:val="center"/>
              <w:rPr>
                <w:b/>
                <w:bCs/>
                <w:sz w:val="24"/>
              </w:rPr>
            </w:pPr>
          </w:p>
        </w:tc>
        <w:tc>
          <w:tcPr>
            <w:tcW w:w="904" w:type="dxa"/>
          </w:tcPr>
          <w:p w:rsidR="00693C50" w:rsidRDefault="00693C50">
            <w:pPr>
              <w:spacing w:line="400" w:lineRule="exact"/>
              <w:jc w:val="center"/>
              <w:rPr>
                <w:b/>
                <w:bCs/>
                <w:sz w:val="24"/>
              </w:rPr>
            </w:pPr>
          </w:p>
        </w:tc>
        <w:tc>
          <w:tcPr>
            <w:tcW w:w="904" w:type="dxa"/>
          </w:tcPr>
          <w:p w:rsidR="00693C50" w:rsidRDefault="00693C50">
            <w:pPr>
              <w:spacing w:line="400" w:lineRule="exact"/>
              <w:jc w:val="center"/>
              <w:rPr>
                <w:b/>
                <w:bCs/>
                <w:sz w:val="24"/>
              </w:rPr>
            </w:pPr>
          </w:p>
        </w:tc>
        <w:tc>
          <w:tcPr>
            <w:tcW w:w="1178" w:type="dxa"/>
          </w:tcPr>
          <w:p w:rsidR="00693C50" w:rsidRDefault="00693C50">
            <w:pPr>
              <w:spacing w:line="400" w:lineRule="exact"/>
              <w:jc w:val="center"/>
              <w:rPr>
                <w:b/>
                <w:bCs/>
                <w:sz w:val="24"/>
              </w:rPr>
            </w:pPr>
          </w:p>
        </w:tc>
        <w:tc>
          <w:tcPr>
            <w:tcW w:w="828" w:type="dxa"/>
          </w:tcPr>
          <w:p w:rsidR="00693C50" w:rsidRDefault="00693C50">
            <w:pPr>
              <w:spacing w:line="400" w:lineRule="exact"/>
              <w:jc w:val="center"/>
              <w:rPr>
                <w:b/>
                <w:bCs/>
                <w:sz w:val="24"/>
              </w:rPr>
            </w:pPr>
          </w:p>
        </w:tc>
        <w:tc>
          <w:tcPr>
            <w:tcW w:w="943" w:type="dxa"/>
          </w:tcPr>
          <w:p w:rsidR="00693C50" w:rsidRDefault="00693C50">
            <w:pPr>
              <w:spacing w:line="400" w:lineRule="exact"/>
              <w:jc w:val="center"/>
              <w:rPr>
                <w:b/>
                <w:bCs/>
                <w:sz w:val="24"/>
              </w:rPr>
            </w:pPr>
          </w:p>
        </w:tc>
        <w:tc>
          <w:tcPr>
            <w:tcW w:w="827" w:type="dxa"/>
          </w:tcPr>
          <w:p w:rsidR="00693C50" w:rsidRDefault="00693C50">
            <w:pPr>
              <w:spacing w:line="400" w:lineRule="exact"/>
              <w:jc w:val="center"/>
              <w:rPr>
                <w:b/>
                <w:bCs/>
                <w:sz w:val="24"/>
              </w:rPr>
            </w:pPr>
          </w:p>
        </w:tc>
      </w:tr>
      <w:tr w:rsidR="00693C50">
        <w:trPr>
          <w:cantSplit/>
          <w:trHeight w:val="600"/>
          <w:jc w:val="center"/>
        </w:trPr>
        <w:tc>
          <w:tcPr>
            <w:tcW w:w="1050" w:type="dxa"/>
            <w:vMerge/>
          </w:tcPr>
          <w:p w:rsidR="00693C50" w:rsidRDefault="00693C50">
            <w:pPr>
              <w:spacing w:line="400" w:lineRule="exact"/>
              <w:jc w:val="center"/>
              <w:rPr>
                <w:sz w:val="24"/>
              </w:rPr>
            </w:pPr>
          </w:p>
        </w:tc>
        <w:tc>
          <w:tcPr>
            <w:tcW w:w="902" w:type="dxa"/>
          </w:tcPr>
          <w:p w:rsidR="00693C50" w:rsidRDefault="00693C50">
            <w:pPr>
              <w:spacing w:line="400" w:lineRule="exact"/>
              <w:jc w:val="center"/>
              <w:rPr>
                <w:sz w:val="24"/>
              </w:rPr>
            </w:pPr>
          </w:p>
        </w:tc>
        <w:tc>
          <w:tcPr>
            <w:tcW w:w="904" w:type="dxa"/>
          </w:tcPr>
          <w:p w:rsidR="00693C50" w:rsidRDefault="00693C50">
            <w:pPr>
              <w:spacing w:line="400" w:lineRule="exact"/>
              <w:jc w:val="center"/>
              <w:rPr>
                <w:b/>
                <w:bCs/>
                <w:sz w:val="24"/>
              </w:rPr>
            </w:pPr>
          </w:p>
        </w:tc>
        <w:tc>
          <w:tcPr>
            <w:tcW w:w="904" w:type="dxa"/>
          </w:tcPr>
          <w:p w:rsidR="00693C50" w:rsidRDefault="00693C50">
            <w:pPr>
              <w:spacing w:line="400" w:lineRule="exact"/>
              <w:jc w:val="center"/>
              <w:rPr>
                <w:b/>
                <w:bCs/>
                <w:sz w:val="24"/>
              </w:rPr>
            </w:pPr>
          </w:p>
        </w:tc>
        <w:tc>
          <w:tcPr>
            <w:tcW w:w="904" w:type="dxa"/>
          </w:tcPr>
          <w:p w:rsidR="00693C50" w:rsidRDefault="00693C50">
            <w:pPr>
              <w:spacing w:line="400" w:lineRule="exact"/>
              <w:jc w:val="center"/>
              <w:rPr>
                <w:b/>
                <w:bCs/>
                <w:sz w:val="24"/>
              </w:rPr>
            </w:pPr>
          </w:p>
        </w:tc>
        <w:tc>
          <w:tcPr>
            <w:tcW w:w="1178" w:type="dxa"/>
          </w:tcPr>
          <w:p w:rsidR="00693C50" w:rsidRDefault="00693C50">
            <w:pPr>
              <w:spacing w:line="400" w:lineRule="exact"/>
              <w:jc w:val="center"/>
              <w:rPr>
                <w:b/>
                <w:bCs/>
                <w:sz w:val="24"/>
              </w:rPr>
            </w:pPr>
          </w:p>
        </w:tc>
        <w:tc>
          <w:tcPr>
            <w:tcW w:w="828" w:type="dxa"/>
          </w:tcPr>
          <w:p w:rsidR="00693C50" w:rsidRDefault="00693C50">
            <w:pPr>
              <w:spacing w:line="400" w:lineRule="exact"/>
              <w:jc w:val="center"/>
              <w:rPr>
                <w:b/>
                <w:bCs/>
                <w:sz w:val="24"/>
              </w:rPr>
            </w:pPr>
          </w:p>
        </w:tc>
        <w:tc>
          <w:tcPr>
            <w:tcW w:w="943" w:type="dxa"/>
          </w:tcPr>
          <w:p w:rsidR="00693C50" w:rsidRDefault="00693C50">
            <w:pPr>
              <w:spacing w:line="400" w:lineRule="exact"/>
              <w:jc w:val="center"/>
              <w:rPr>
                <w:b/>
                <w:bCs/>
                <w:sz w:val="24"/>
              </w:rPr>
            </w:pPr>
          </w:p>
        </w:tc>
        <w:tc>
          <w:tcPr>
            <w:tcW w:w="827" w:type="dxa"/>
          </w:tcPr>
          <w:p w:rsidR="00693C50" w:rsidRDefault="00693C50">
            <w:pPr>
              <w:spacing w:line="400" w:lineRule="exact"/>
              <w:jc w:val="center"/>
              <w:rPr>
                <w:b/>
                <w:bCs/>
                <w:sz w:val="24"/>
              </w:rPr>
            </w:pPr>
          </w:p>
        </w:tc>
      </w:tr>
    </w:tbl>
    <w:p w:rsidR="00693C50" w:rsidRDefault="00693C50">
      <w:pPr>
        <w:spacing w:line="400" w:lineRule="exact"/>
        <w:jc w:val="center"/>
        <w:rPr>
          <w:b/>
          <w:bCs/>
          <w:sz w:val="28"/>
        </w:rPr>
      </w:pPr>
    </w:p>
    <w:p w:rsidR="00693C50" w:rsidRDefault="00AC53EC">
      <w:pPr>
        <w:adjustRightInd w:val="0"/>
        <w:spacing w:line="400" w:lineRule="exact"/>
        <w:ind w:firstLineChars="375" w:firstLine="900"/>
        <w:jc w:val="left"/>
        <w:rPr>
          <w:bCs/>
          <w:sz w:val="24"/>
        </w:rPr>
      </w:pPr>
      <w:r>
        <w:rPr>
          <w:rFonts w:hint="eastAsia"/>
          <w:bCs/>
          <w:sz w:val="24"/>
        </w:rPr>
        <w:t>比选申请人名称：（盖章）</w:t>
      </w:r>
    </w:p>
    <w:p w:rsidR="00693C50" w:rsidRDefault="00AC53EC">
      <w:pPr>
        <w:adjustRightInd w:val="0"/>
        <w:spacing w:line="400" w:lineRule="exact"/>
        <w:ind w:firstLineChars="375" w:firstLine="900"/>
        <w:jc w:val="left"/>
        <w:rPr>
          <w:bCs/>
          <w:sz w:val="24"/>
        </w:rPr>
      </w:pPr>
      <w:r>
        <w:rPr>
          <w:rFonts w:hint="eastAsia"/>
          <w:sz w:val="24"/>
        </w:rPr>
        <w:t>法定代表人或授权代表（签字）</w:t>
      </w:r>
      <w:r>
        <w:rPr>
          <w:rFonts w:hint="eastAsia"/>
          <w:bCs/>
          <w:sz w:val="24"/>
        </w:rPr>
        <w:t>：</w:t>
      </w:r>
    </w:p>
    <w:p w:rsidR="00693C50" w:rsidRDefault="00AC53EC">
      <w:pPr>
        <w:adjustRightInd w:val="0"/>
        <w:spacing w:line="400" w:lineRule="exact"/>
        <w:ind w:firstLineChars="375" w:firstLine="900"/>
        <w:jc w:val="left"/>
        <w:rPr>
          <w:bCs/>
          <w:sz w:val="24"/>
        </w:rPr>
      </w:pPr>
      <w:r>
        <w:rPr>
          <w:rFonts w:hint="eastAsia"/>
          <w:bCs/>
          <w:sz w:val="24"/>
        </w:rPr>
        <w:t>日期：</w:t>
      </w:r>
    </w:p>
    <w:p w:rsidR="00693C50" w:rsidRDefault="00693C50"/>
    <w:p w:rsidR="00693C50" w:rsidRDefault="00693C50">
      <w:pPr>
        <w:pStyle w:val="2"/>
        <w:jc w:val="center"/>
        <w:rPr>
          <w:rFonts w:ascii="宋体" w:eastAsia="宋体" w:hAnsi="宋体"/>
          <w:sz w:val="24"/>
        </w:rPr>
      </w:pPr>
    </w:p>
    <w:p w:rsidR="00693C50" w:rsidRDefault="00693C50"/>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693C50">
      <w:pPr>
        <w:pStyle w:val="a0"/>
      </w:pPr>
    </w:p>
    <w:p w:rsidR="00693C50" w:rsidRDefault="00AC53EC">
      <w:pPr>
        <w:pStyle w:val="2"/>
        <w:spacing w:line="400" w:lineRule="exact"/>
        <w:jc w:val="center"/>
        <w:rPr>
          <w:rFonts w:ascii="宋体" w:eastAsia="宋体" w:hAnsi="宋体"/>
          <w:bCs w:val="0"/>
          <w:sz w:val="30"/>
          <w:szCs w:val="30"/>
        </w:rPr>
      </w:pPr>
      <w:bookmarkStart w:id="106" w:name="_Toc6032"/>
      <w:r>
        <w:rPr>
          <w:rFonts w:ascii="宋体" w:eastAsia="宋体" w:hAnsi="宋体" w:hint="eastAsia"/>
          <w:bCs w:val="0"/>
          <w:sz w:val="30"/>
          <w:szCs w:val="30"/>
        </w:rPr>
        <w:lastRenderedPageBreak/>
        <w:t>十一、项目服务方案</w:t>
      </w:r>
      <w:bookmarkEnd w:id="106"/>
    </w:p>
    <w:p w:rsidR="00693C50" w:rsidRDefault="00AC53EC" w:rsidP="006B76C8">
      <w:pPr>
        <w:spacing w:beforeLines="50" w:afterLines="50"/>
        <w:jc w:val="center"/>
        <w:rPr>
          <w:rFonts w:cs="宋体"/>
          <w:b/>
          <w:bCs/>
          <w:caps/>
          <w:sz w:val="28"/>
          <w:szCs w:val="28"/>
        </w:rPr>
      </w:pPr>
      <w:r>
        <w:rPr>
          <w:rFonts w:cs="宋体" w:hint="eastAsia"/>
          <w:b/>
          <w:bCs/>
          <w:caps/>
          <w:sz w:val="28"/>
          <w:szCs w:val="28"/>
        </w:rPr>
        <w:t>供应商自拟</w:t>
      </w:r>
    </w:p>
    <w:p w:rsidR="00693C50" w:rsidRDefault="00693C50">
      <w:pPr>
        <w:pStyle w:val="a0"/>
        <w:rPr>
          <w:rFonts w:ascii="宋体"/>
          <w:sz w:val="24"/>
        </w:rPr>
      </w:pPr>
    </w:p>
    <w:p w:rsidR="00693C50" w:rsidRDefault="00693C50">
      <w:pPr>
        <w:pStyle w:val="a0"/>
        <w:rPr>
          <w:rFonts w:ascii="宋体"/>
          <w:sz w:val="24"/>
        </w:rPr>
      </w:pPr>
    </w:p>
    <w:p w:rsidR="00693C50" w:rsidRDefault="00693C50">
      <w:pPr>
        <w:pStyle w:val="a0"/>
        <w:rPr>
          <w:rFonts w:ascii="宋体"/>
          <w:sz w:val="24"/>
        </w:rPr>
      </w:pPr>
    </w:p>
    <w:p w:rsidR="00693C50" w:rsidRDefault="00693C50">
      <w:pPr>
        <w:pStyle w:val="a0"/>
        <w:rPr>
          <w:rFonts w:ascii="宋体"/>
          <w:sz w:val="24"/>
        </w:rPr>
      </w:pPr>
    </w:p>
    <w:p w:rsidR="00693C50" w:rsidRDefault="00693C50">
      <w:pPr>
        <w:pStyle w:val="a0"/>
        <w:rPr>
          <w:rFonts w:ascii="宋体"/>
          <w:sz w:val="24"/>
        </w:rPr>
      </w:pPr>
    </w:p>
    <w:p w:rsidR="00693C50" w:rsidRDefault="00693C50">
      <w:pPr>
        <w:pStyle w:val="a0"/>
        <w:rPr>
          <w:rFonts w:ascii="宋体"/>
          <w:sz w:val="24"/>
        </w:rPr>
      </w:pPr>
    </w:p>
    <w:p w:rsidR="00693C50" w:rsidRDefault="00693C50">
      <w:pPr>
        <w:pStyle w:val="a0"/>
        <w:rPr>
          <w:rFonts w:ascii="宋体"/>
          <w:sz w:val="24"/>
        </w:rPr>
      </w:pPr>
    </w:p>
    <w:p w:rsidR="00693C50" w:rsidRDefault="00693C50">
      <w:pPr>
        <w:pStyle w:val="a0"/>
        <w:rPr>
          <w:rFonts w:ascii="宋体"/>
          <w:sz w:val="24"/>
        </w:rPr>
      </w:pPr>
    </w:p>
    <w:p w:rsidR="00693C50" w:rsidRDefault="00693C50">
      <w:pPr>
        <w:pStyle w:val="a0"/>
        <w:rPr>
          <w:rFonts w:ascii="宋体"/>
          <w:sz w:val="24"/>
        </w:rPr>
      </w:pPr>
    </w:p>
    <w:p w:rsidR="00693C50" w:rsidRDefault="00693C50">
      <w:pPr>
        <w:pStyle w:val="a0"/>
        <w:rPr>
          <w:rFonts w:ascii="宋体"/>
          <w:sz w:val="24"/>
        </w:rPr>
      </w:pPr>
    </w:p>
    <w:p w:rsidR="00693C50" w:rsidRDefault="00693C50">
      <w:pPr>
        <w:pStyle w:val="a0"/>
        <w:rPr>
          <w:rFonts w:ascii="宋体"/>
          <w:sz w:val="24"/>
        </w:rPr>
      </w:pPr>
    </w:p>
    <w:p w:rsidR="00693C50" w:rsidRDefault="00693C50">
      <w:pPr>
        <w:pStyle w:val="a0"/>
        <w:rPr>
          <w:rFonts w:ascii="宋体"/>
          <w:sz w:val="24"/>
        </w:rPr>
      </w:pPr>
    </w:p>
    <w:p w:rsidR="00693C50" w:rsidRDefault="00693C50">
      <w:pPr>
        <w:pStyle w:val="a0"/>
        <w:rPr>
          <w:rFonts w:ascii="宋体"/>
          <w:sz w:val="24"/>
        </w:rPr>
      </w:pPr>
    </w:p>
    <w:p w:rsidR="00693C50" w:rsidRDefault="00693C50">
      <w:pPr>
        <w:pStyle w:val="a0"/>
        <w:rPr>
          <w:rFonts w:ascii="宋体"/>
          <w:sz w:val="24"/>
        </w:rPr>
      </w:pPr>
    </w:p>
    <w:p w:rsidR="00693C50" w:rsidRDefault="00693C50">
      <w:pPr>
        <w:pStyle w:val="a0"/>
        <w:rPr>
          <w:rFonts w:ascii="宋体"/>
          <w:sz w:val="24"/>
        </w:rPr>
      </w:pPr>
    </w:p>
    <w:p w:rsidR="00693C50" w:rsidRDefault="00693C50">
      <w:pPr>
        <w:pStyle w:val="a0"/>
        <w:rPr>
          <w:rFonts w:ascii="宋体"/>
          <w:sz w:val="24"/>
        </w:rPr>
      </w:pPr>
    </w:p>
    <w:p w:rsidR="00693C50" w:rsidRDefault="00693C50">
      <w:pPr>
        <w:pStyle w:val="a0"/>
        <w:rPr>
          <w:rFonts w:ascii="宋体"/>
          <w:sz w:val="24"/>
        </w:rPr>
      </w:pPr>
    </w:p>
    <w:p w:rsidR="00693C50" w:rsidRDefault="00693C50">
      <w:pPr>
        <w:pStyle w:val="a0"/>
        <w:rPr>
          <w:rFonts w:ascii="宋体"/>
          <w:sz w:val="24"/>
        </w:rPr>
      </w:pPr>
    </w:p>
    <w:p w:rsidR="00693C50" w:rsidRDefault="00693C50">
      <w:pPr>
        <w:pStyle w:val="a0"/>
        <w:rPr>
          <w:rFonts w:ascii="宋体"/>
          <w:sz w:val="24"/>
        </w:rPr>
      </w:pPr>
    </w:p>
    <w:p w:rsidR="00693C50" w:rsidRDefault="00693C50">
      <w:pPr>
        <w:pStyle w:val="a0"/>
        <w:rPr>
          <w:rFonts w:ascii="宋体"/>
          <w:sz w:val="24"/>
        </w:rPr>
      </w:pPr>
    </w:p>
    <w:p w:rsidR="00693C50" w:rsidRDefault="00693C50">
      <w:pPr>
        <w:pStyle w:val="a0"/>
        <w:rPr>
          <w:rFonts w:ascii="宋体"/>
          <w:sz w:val="24"/>
        </w:rPr>
      </w:pPr>
    </w:p>
    <w:p w:rsidR="00693C50" w:rsidRDefault="00693C50">
      <w:pPr>
        <w:pStyle w:val="a0"/>
        <w:rPr>
          <w:rFonts w:ascii="宋体"/>
          <w:sz w:val="24"/>
        </w:rPr>
      </w:pPr>
    </w:p>
    <w:p w:rsidR="00693C50" w:rsidRDefault="00693C50">
      <w:pPr>
        <w:pStyle w:val="a0"/>
        <w:rPr>
          <w:rFonts w:ascii="宋体"/>
          <w:sz w:val="24"/>
        </w:rPr>
      </w:pPr>
    </w:p>
    <w:p w:rsidR="00693C50" w:rsidRDefault="00693C50">
      <w:pPr>
        <w:pStyle w:val="a0"/>
        <w:rPr>
          <w:rFonts w:ascii="宋体"/>
          <w:sz w:val="24"/>
        </w:rPr>
      </w:pPr>
    </w:p>
    <w:p w:rsidR="00693C50" w:rsidRDefault="00693C50">
      <w:pPr>
        <w:pStyle w:val="a0"/>
        <w:rPr>
          <w:rFonts w:ascii="宋体"/>
          <w:sz w:val="24"/>
        </w:rPr>
      </w:pPr>
    </w:p>
    <w:p w:rsidR="00693C50" w:rsidRDefault="00693C50">
      <w:pPr>
        <w:pStyle w:val="a0"/>
        <w:rPr>
          <w:rFonts w:ascii="宋体"/>
          <w:sz w:val="24"/>
        </w:rPr>
      </w:pPr>
    </w:p>
    <w:p w:rsidR="00693C50" w:rsidRDefault="00693C50">
      <w:pPr>
        <w:pStyle w:val="a0"/>
        <w:rPr>
          <w:rFonts w:ascii="宋体"/>
          <w:sz w:val="24"/>
        </w:rPr>
      </w:pPr>
    </w:p>
    <w:p w:rsidR="00693C50" w:rsidRDefault="00693C50">
      <w:pPr>
        <w:pStyle w:val="a0"/>
        <w:rPr>
          <w:rFonts w:ascii="宋体"/>
          <w:sz w:val="24"/>
        </w:rPr>
      </w:pPr>
    </w:p>
    <w:p w:rsidR="00693C50" w:rsidRDefault="00693C50">
      <w:pPr>
        <w:pStyle w:val="a0"/>
        <w:rPr>
          <w:rFonts w:ascii="宋体"/>
          <w:sz w:val="24"/>
        </w:rPr>
      </w:pPr>
    </w:p>
    <w:p w:rsidR="00693C50" w:rsidRDefault="00693C50">
      <w:pPr>
        <w:pStyle w:val="a0"/>
        <w:rPr>
          <w:rFonts w:ascii="宋体"/>
          <w:sz w:val="24"/>
        </w:rPr>
      </w:pPr>
    </w:p>
    <w:p w:rsidR="00693C50" w:rsidRDefault="00693C50">
      <w:pPr>
        <w:pStyle w:val="a0"/>
        <w:rPr>
          <w:rFonts w:ascii="宋体"/>
          <w:sz w:val="24"/>
        </w:rPr>
      </w:pPr>
    </w:p>
    <w:p w:rsidR="00693C50" w:rsidRDefault="00693C50">
      <w:pPr>
        <w:pStyle w:val="a0"/>
        <w:rPr>
          <w:rFonts w:ascii="宋体"/>
          <w:sz w:val="24"/>
        </w:rPr>
      </w:pPr>
    </w:p>
    <w:p w:rsidR="00693C50" w:rsidRDefault="00693C50">
      <w:pPr>
        <w:pStyle w:val="a0"/>
        <w:rPr>
          <w:rFonts w:ascii="宋体"/>
          <w:sz w:val="24"/>
        </w:rPr>
      </w:pPr>
    </w:p>
    <w:p w:rsidR="00693C50" w:rsidRDefault="00693C50">
      <w:pPr>
        <w:pStyle w:val="a0"/>
        <w:rPr>
          <w:rFonts w:ascii="宋体"/>
          <w:sz w:val="24"/>
        </w:rPr>
      </w:pPr>
    </w:p>
    <w:p w:rsidR="00693C50" w:rsidRDefault="00693C50">
      <w:pPr>
        <w:pStyle w:val="a0"/>
        <w:rPr>
          <w:rFonts w:ascii="宋体"/>
          <w:sz w:val="24"/>
        </w:rPr>
      </w:pPr>
    </w:p>
    <w:p w:rsidR="00693C50" w:rsidRDefault="00693C50">
      <w:pPr>
        <w:pStyle w:val="a0"/>
        <w:rPr>
          <w:rFonts w:ascii="宋体"/>
          <w:sz w:val="24"/>
        </w:rPr>
      </w:pPr>
    </w:p>
    <w:p w:rsidR="00693C50" w:rsidRDefault="00693C50">
      <w:pPr>
        <w:pStyle w:val="a0"/>
        <w:rPr>
          <w:rFonts w:ascii="宋体"/>
          <w:sz w:val="24"/>
        </w:rPr>
      </w:pPr>
    </w:p>
    <w:p w:rsidR="00693C50" w:rsidRDefault="00693C50">
      <w:pPr>
        <w:pStyle w:val="a0"/>
        <w:rPr>
          <w:rFonts w:ascii="宋体"/>
          <w:sz w:val="24"/>
        </w:rPr>
      </w:pPr>
    </w:p>
    <w:p w:rsidR="00693C50" w:rsidRDefault="00AC53EC">
      <w:pPr>
        <w:pStyle w:val="1"/>
        <w:spacing w:line="240" w:lineRule="auto"/>
        <w:jc w:val="center"/>
        <w:rPr>
          <w:rFonts w:ascii="宋体"/>
          <w:sz w:val="32"/>
          <w:szCs w:val="32"/>
        </w:rPr>
      </w:pPr>
      <w:bookmarkStart w:id="107" w:name="_Toc2991"/>
      <w:r>
        <w:rPr>
          <w:rFonts w:ascii="宋体" w:hAnsi="宋体" w:hint="eastAsia"/>
          <w:sz w:val="32"/>
          <w:szCs w:val="32"/>
        </w:rPr>
        <w:lastRenderedPageBreak/>
        <w:t>第三章</w:t>
      </w:r>
      <w:r>
        <w:rPr>
          <w:rFonts w:ascii="宋体" w:hAnsi="宋体"/>
          <w:sz w:val="32"/>
          <w:szCs w:val="32"/>
        </w:rPr>
        <w:t xml:space="preserve"> </w:t>
      </w:r>
      <w:r>
        <w:rPr>
          <w:rFonts w:ascii="宋体" w:hAnsi="宋体" w:hint="eastAsia"/>
          <w:sz w:val="32"/>
          <w:szCs w:val="32"/>
        </w:rPr>
        <w:t>比选申请人资质性及其他类似效力要</w:t>
      </w:r>
      <w:bookmarkStart w:id="108" w:name="_Toc15516"/>
      <w:bookmarkStart w:id="109" w:name="_Toc13995"/>
      <w:bookmarkStart w:id="110" w:name="_Toc10434"/>
      <w:bookmarkStart w:id="111" w:name="_Toc32036"/>
      <w:bookmarkStart w:id="112" w:name="_Toc13682"/>
      <w:bookmarkStart w:id="113" w:name="_Toc5895"/>
      <w:r>
        <w:rPr>
          <w:rFonts w:ascii="宋体" w:hAnsi="宋体" w:hint="eastAsia"/>
          <w:sz w:val="32"/>
          <w:szCs w:val="32"/>
        </w:rPr>
        <w:t>求</w:t>
      </w:r>
      <w:bookmarkEnd w:id="107"/>
    </w:p>
    <w:p w:rsidR="00693C50" w:rsidRDefault="00AC53EC">
      <w:pPr>
        <w:spacing w:line="400" w:lineRule="exact"/>
        <w:rPr>
          <w:rFonts w:ascii="宋体" w:hAnsi="宋体"/>
          <w:b/>
          <w:bCs/>
          <w:sz w:val="24"/>
        </w:rPr>
      </w:pPr>
      <w:r>
        <w:rPr>
          <w:rFonts w:ascii="宋体" w:hAnsi="宋体" w:hint="eastAsia"/>
          <w:b/>
          <w:bCs/>
          <w:sz w:val="24"/>
        </w:rPr>
        <w:t xml:space="preserve">   </w:t>
      </w:r>
    </w:p>
    <w:p w:rsidR="00693C50" w:rsidRDefault="00AC53EC">
      <w:pPr>
        <w:spacing w:line="400" w:lineRule="exact"/>
        <w:rPr>
          <w:rFonts w:ascii="宋体" w:hAnsi="宋体"/>
          <w:b/>
          <w:bCs/>
          <w:sz w:val="24"/>
        </w:rPr>
      </w:pPr>
      <w:r>
        <w:rPr>
          <w:rFonts w:ascii="宋体" w:hAnsi="宋体" w:hint="eastAsia"/>
          <w:b/>
          <w:bCs/>
          <w:sz w:val="24"/>
        </w:rPr>
        <w:t xml:space="preserve"> 一、供应商应提交的资格</w:t>
      </w:r>
      <w:bookmarkStart w:id="114" w:name="_Toc361754299"/>
      <w:r>
        <w:rPr>
          <w:rFonts w:ascii="宋体" w:hAnsi="宋体" w:hint="eastAsia"/>
          <w:b/>
          <w:bCs/>
          <w:sz w:val="24"/>
        </w:rPr>
        <w:t>证明材料</w:t>
      </w:r>
    </w:p>
    <w:p w:rsidR="00693C50" w:rsidRDefault="00AC53EC">
      <w:pPr>
        <w:pStyle w:val="ad"/>
        <w:spacing w:line="400" w:lineRule="exact"/>
        <w:ind w:firstLine="480"/>
        <w:rPr>
          <w:rFonts w:ascii="宋体"/>
        </w:rPr>
      </w:pPr>
      <w:r>
        <w:rPr>
          <w:rFonts w:ascii="宋体" w:hAnsi="宋体"/>
        </w:rPr>
        <w:t>1.</w:t>
      </w:r>
      <w:r>
        <w:rPr>
          <w:rFonts w:ascii="宋体" w:hAnsi="宋体" w:hint="eastAsia"/>
        </w:rPr>
        <w:t>具有独</w:t>
      </w:r>
      <w:bookmarkStart w:id="115" w:name="_Toc1735"/>
      <w:bookmarkStart w:id="116" w:name="_Toc8919"/>
      <w:bookmarkStart w:id="117" w:name="_Toc8970"/>
      <w:r>
        <w:rPr>
          <w:rFonts w:ascii="宋体" w:hAnsi="宋体" w:hint="eastAsia"/>
        </w:rPr>
        <w:t>立承担民事责任的能力</w:t>
      </w:r>
      <w:r>
        <w:rPr>
          <w:rFonts w:ascii="宋体" w:hAnsi="宋体" w:cs="宋体" w:hint="eastAsia"/>
          <w:b/>
          <w:kern w:val="0"/>
        </w:rPr>
        <w:t>（①供应商</w:t>
      </w:r>
      <w:bookmarkEnd w:id="115"/>
      <w:bookmarkEnd w:id="116"/>
      <w:bookmarkEnd w:id="117"/>
      <w:r>
        <w:rPr>
          <w:rFonts w:ascii="宋体" w:hAnsi="宋体" w:cs="宋体" w:hint="eastAsia"/>
          <w:b/>
          <w:kern w:val="0"/>
        </w:rPr>
        <w:t>为企业（包括合伙企业）、个体工商户的，提供统一社会信用代码的营业执照复印件加盖公章；②供应商为其他组织的，提供合法的法人证书或执业许可证等证明文件复印件加盖公章；③供应商为自然人的，提供自然人身份证明复印件并且签字，非本人投标，需出具授权书）</w:t>
      </w:r>
      <w:r>
        <w:rPr>
          <w:rFonts w:ascii="宋体" w:hAnsi="宋体" w:hint="eastAsia"/>
          <w:b/>
        </w:rPr>
        <w:t>；</w:t>
      </w:r>
    </w:p>
    <w:p w:rsidR="00693C50" w:rsidRDefault="00AC53EC">
      <w:pPr>
        <w:tabs>
          <w:tab w:val="left" w:pos="7665"/>
        </w:tabs>
        <w:spacing w:line="400" w:lineRule="exact"/>
        <w:ind w:firstLineChars="200" w:firstLine="480"/>
        <w:rPr>
          <w:rFonts w:ascii="宋体"/>
          <w:sz w:val="24"/>
        </w:rPr>
      </w:pPr>
      <w:r>
        <w:rPr>
          <w:rFonts w:ascii="宋体" w:hAnsi="宋体"/>
          <w:sz w:val="24"/>
        </w:rPr>
        <w:t>2.</w:t>
      </w:r>
      <w:r>
        <w:rPr>
          <w:rFonts w:ascii="宋体" w:hAnsi="宋体" w:hint="eastAsia"/>
          <w:sz w:val="24"/>
        </w:rPr>
        <w:t>具有良好的商业信誉和健全的财务会计制度：</w:t>
      </w:r>
      <w:r>
        <w:rPr>
          <w:rFonts w:ascii="宋体" w:hAnsi="宋体"/>
          <w:b/>
          <w:bCs/>
          <w:sz w:val="24"/>
        </w:rPr>
        <w:t>(</w:t>
      </w:r>
      <w:r>
        <w:rPr>
          <w:rFonts w:ascii="宋体" w:hAnsi="宋体" w:hint="eastAsia"/>
          <w:b/>
          <w:bCs/>
          <w:sz w:val="24"/>
          <w:szCs w:val="22"/>
        </w:rPr>
        <w:t>①具有商业信誉证明材料：可提供书面承诺函；②健全的财务会计制度证明材料：</w:t>
      </w:r>
      <w:r>
        <w:rPr>
          <w:rFonts w:ascii="宋体" w:hAnsi="宋体" w:cs="宋体" w:hint="eastAsia"/>
          <w:b/>
          <w:bCs/>
          <w:sz w:val="24"/>
        </w:rPr>
        <w:t>提供投标人</w:t>
      </w:r>
      <w:r>
        <w:rPr>
          <w:rFonts w:ascii="宋体" w:hAnsi="宋体" w:cs="宋体"/>
          <w:b/>
          <w:bCs/>
          <w:sz w:val="24"/>
        </w:rPr>
        <w:t>2018</w:t>
      </w:r>
      <w:r>
        <w:rPr>
          <w:rFonts w:ascii="宋体" w:hAnsi="宋体" w:cs="宋体" w:hint="eastAsia"/>
          <w:b/>
          <w:bCs/>
          <w:sz w:val="24"/>
        </w:rPr>
        <w:t>年度财务报表（</w:t>
      </w:r>
      <w:r>
        <w:rPr>
          <w:rFonts w:ascii="宋体" w:hAnsi="宋体" w:hint="eastAsia"/>
          <w:b/>
          <w:bCs/>
          <w:sz w:val="24"/>
          <w:szCs w:val="22"/>
        </w:rPr>
        <w:t>复印件加盖公章），</w:t>
      </w:r>
      <w:r>
        <w:rPr>
          <w:rFonts w:ascii="宋体" w:hAnsi="宋体"/>
          <w:b/>
          <w:bCs/>
          <w:sz w:val="24"/>
          <w:szCs w:val="22"/>
        </w:rPr>
        <w:t>2019</w:t>
      </w:r>
      <w:r>
        <w:rPr>
          <w:rFonts w:ascii="宋体" w:hAnsi="宋体" w:hint="eastAsia"/>
          <w:b/>
          <w:bCs/>
          <w:sz w:val="24"/>
          <w:szCs w:val="22"/>
        </w:rPr>
        <w:t>年以来成立的企业、其他组织或自然人提供书面承诺</w:t>
      </w:r>
      <w:r>
        <w:rPr>
          <w:rFonts w:ascii="宋体" w:hAnsi="宋体"/>
          <w:b/>
          <w:bCs/>
          <w:sz w:val="24"/>
        </w:rPr>
        <w:t>)</w:t>
      </w:r>
      <w:r>
        <w:rPr>
          <w:rFonts w:ascii="宋体" w:hAnsi="宋体" w:hint="eastAsia"/>
          <w:b/>
          <w:bCs/>
          <w:sz w:val="24"/>
        </w:rPr>
        <w:t>；</w:t>
      </w:r>
    </w:p>
    <w:p w:rsidR="00693C50" w:rsidRDefault="00AC53EC">
      <w:pPr>
        <w:tabs>
          <w:tab w:val="left" w:pos="7665"/>
        </w:tabs>
        <w:spacing w:line="400" w:lineRule="exact"/>
        <w:ind w:firstLineChars="200" w:firstLine="480"/>
        <w:rPr>
          <w:rFonts w:ascii="宋体"/>
          <w:b/>
          <w:bCs/>
          <w:sz w:val="24"/>
        </w:rPr>
      </w:pPr>
      <w:r>
        <w:rPr>
          <w:rFonts w:ascii="宋体" w:hAnsi="宋体"/>
          <w:sz w:val="24"/>
        </w:rPr>
        <w:t>3.</w:t>
      </w:r>
      <w:r>
        <w:rPr>
          <w:rFonts w:ascii="宋体" w:hAnsi="宋体" w:hint="eastAsia"/>
          <w:sz w:val="24"/>
        </w:rPr>
        <w:t>具有履行合同所必须的设备和专业技术能力</w:t>
      </w:r>
      <w:r>
        <w:rPr>
          <w:rFonts w:ascii="宋体" w:hAnsi="宋体" w:hint="eastAsia"/>
          <w:b/>
          <w:bCs/>
          <w:sz w:val="24"/>
        </w:rPr>
        <w:t>（提供书面承诺函）；</w:t>
      </w:r>
    </w:p>
    <w:p w:rsidR="00693C50" w:rsidRDefault="00AC53EC">
      <w:pPr>
        <w:tabs>
          <w:tab w:val="left" w:pos="7665"/>
        </w:tabs>
        <w:spacing w:line="400" w:lineRule="exact"/>
        <w:ind w:leftChars="228" w:left="479"/>
        <w:rPr>
          <w:rFonts w:ascii="宋体"/>
          <w:b/>
          <w:bCs/>
          <w:sz w:val="24"/>
        </w:rPr>
      </w:pPr>
      <w:r>
        <w:rPr>
          <w:rFonts w:ascii="宋体" w:hAnsi="宋体"/>
          <w:sz w:val="24"/>
        </w:rPr>
        <w:t>4.</w:t>
      </w:r>
      <w:r>
        <w:rPr>
          <w:rFonts w:ascii="宋体" w:hAnsi="宋体" w:hint="eastAsia"/>
          <w:sz w:val="24"/>
        </w:rPr>
        <w:t>具有依法缴纳税收和社会保障资金的良好记录</w:t>
      </w:r>
      <w:r>
        <w:rPr>
          <w:rFonts w:ascii="宋体" w:hAnsi="宋体" w:hint="eastAsia"/>
          <w:b/>
          <w:bCs/>
          <w:sz w:val="24"/>
        </w:rPr>
        <w:t>（提供书面承诺函）；</w:t>
      </w:r>
    </w:p>
    <w:p w:rsidR="00693C50" w:rsidRDefault="00AC53EC">
      <w:pPr>
        <w:tabs>
          <w:tab w:val="left" w:pos="7665"/>
        </w:tabs>
        <w:spacing w:line="400" w:lineRule="exact"/>
        <w:ind w:leftChars="228" w:left="479"/>
        <w:rPr>
          <w:rFonts w:ascii="宋体"/>
          <w:b/>
          <w:bCs/>
          <w:sz w:val="24"/>
        </w:rPr>
      </w:pPr>
      <w:r>
        <w:rPr>
          <w:rFonts w:ascii="宋体" w:hAnsi="宋体"/>
          <w:sz w:val="24"/>
        </w:rPr>
        <w:t>5.</w:t>
      </w:r>
      <w:r>
        <w:rPr>
          <w:rFonts w:ascii="宋体" w:hAnsi="宋体" w:hint="eastAsia"/>
          <w:sz w:val="24"/>
        </w:rPr>
        <w:t>参加本次采购活动前三年内，在经营活动中没有重大违法记录</w:t>
      </w:r>
      <w:r>
        <w:rPr>
          <w:rFonts w:ascii="宋体" w:hAnsi="宋体" w:hint="eastAsia"/>
          <w:b/>
          <w:bCs/>
          <w:sz w:val="24"/>
        </w:rPr>
        <w:t>（提供书面</w:t>
      </w:r>
    </w:p>
    <w:p w:rsidR="00693C50" w:rsidRDefault="00AC53EC">
      <w:pPr>
        <w:tabs>
          <w:tab w:val="left" w:pos="7665"/>
        </w:tabs>
        <w:spacing w:line="400" w:lineRule="exact"/>
        <w:rPr>
          <w:rFonts w:ascii="宋体"/>
          <w:b/>
          <w:bCs/>
          <w:sz w:val="24"/>
        </w:rPr>
      </w:pPr>
      <w:r>
        <w:rPr>
          <w:rFonts w:ascii="宋体" w:hAnsi="宋体" w:hint="eastAsia"/>
          <w:b/>
          <w:bCs/>
          <w:sz w:val="24"/>
        </w:rPr>
        <w:t>承诺函）。</w:t>
      </w:r>
    </w:p>
    <w:p w:rsidR="00693C50" w:rsidRDefault="00AC53EC">
      <w:pPr>
        <w:ind w:firstLineChars="200" w:firstLine="480"/>
        <w:rPr>
          <w:rFonts w:ascii="宋体" w:hAnsi="宋体" w:cs="宋体"/>
          <w:b/>
          <w:bCs/>
          <w:sz w:val="24"/>
        </w:rPr>
      </w:pPr>
      <w:r>
        <w:rPr>
          <w:rFonts w:ascii="宋体" w:hAnsi="宋体" w:hint="eastAsia"/>
          <w:sz w:val="24"/>
        </w:rPr>
        <w:t>6.</w:t>
      </w:r>
      <w:r>
        <w:rPr>
          <w:rFonts w:ascii="宋体" w:hAnsi="宋体"/>
          <w:sz w:val="24"/>
        </w:rPr>
        <w:t>具有相应的营业执照</w:t>
      </w:r>
      <w:r>
        <w:rPr>
          <w:rFonts w:ascii="宋体" w:hAnsi="宋体" w:hint="eastAsia"/>
          <w:sz w:val="24"/>
        </w:rPr>
        <w:t>、印刷经营许可证的经营范围必须具备（出版物印刷）</w:t>
      </w:r>
      <w:r>
        <w:rPr>
          <w:rFonts w:ascii="宋体" w:hAnsi="宋体" w:hint="eastAsia"/>
          <w:b/>
          <w:bCs/>
          <w:sz w:val="24"/>
          <w:szCs w:val="22"/>
        </w:rPr>
        <w:t>（</w:t>
      </w:r>
      <w:r>
        <w:rPr>
          <w:rFonts w:ascii="宋体" w:hAnsi="宋体" w:cs="宋体" w:hint="eastAsia"/>
          <w:b/>
          <w:bCs/>
          <w:sz w:val="24"/>
        </w:rPr>
        <w:t>提供资质证明）</w:t>
      </w:r>
    </w:p>
    <w:p w:rsidR="00693C50" w:rsidRDefault="00AC53EC">
      <w:pPr>
        <w:ind w:firstLineChars="200" w:firstLine="480"/>
        <w:rPr>
          <w:rFonts w:ascii="宋体" w:hAnsi="宋体"/>
          <w:b/>
          <w:bCs/>
          <w:sz w:val="24"/>
          <w:szCs w:val="22"/>
        </w:rPr>
      </w:pPr>
      <w:r>
        <w:rPr>
          <w:rFonts w:ascii="宋体" w:hint="eastAsia"/>
          <w:sz w:val="24"/>
        </w:rPr>
        <w:t>7</w:t>
      </w:r>
      <w:r>
        <w:rPr>
          <w:rFonts w:ascii="宋体"/>
          <w:sz w:val="24"/>
        </w:rPr>
        <w:t>.201</w:t>
      </w:r>
      <w:r>
        <w:rPr>
          <w:rFonts w:ascii="宋体" w:hint="eastAsia"/>
          <w:sz w:val="24"/>
        </w:rPr>
        <w:t>7</w:t>
      </w:r>
      <w:r>
        <w:rPr>
          <w:rFonts w:ascii="宋体"/>
          <w:sz w:val="24"/>
        </w:rPr>
        <w:t>年</w:t>
      </w:r>
      <w:r>
        <w:rPr>
          <w:rFonts w:ascii="宋体" w:hint="eastAsia"/>
          <w:sz w:val="24"/>
        </w:rPr>
        <w:t>1</w:t>
      </w:r>
      <w:r>
        <w:rPr>
          <w:rFonts w:ascii="宋体"/>
          <w:sz w:val="24"/>
        </w:rPr>
        <w:t>月以来与</w:t>
      </w:r>
      <w:r>
        <w:rPr>
          <w:rFonts w:ascii="宋体" w:hint="eastAsia"/>
          <w:sz w:val="24"/>
        </w:rPr>
        <w:t>单位</w:t>
      </w:r>
      <w:r>
        <w:rPr>
          <w:rFonts w:ascii="宋体"/>
          <w:sz w:val="24"/>
        </w:rPr>
        <w:t>签订的长期（一</w:t>
      </w:r>
      <w:r>
        <w:rPr>
          <w:rFonts w:ascii="宋体" w:hint="eastAsia"/>
          <w:sz w:val="24"/>
        </w:rPr>
        <w:t>年</w:t>
      </w:r>
      <w:r>
        <w:rPr>
          <w:rFonts w:ascii="宋体"/>
          <w:sz w:val="24"/>
        </w:rPr>
        <w:t>以上）</w:t>
      </w:r>
      <w:r>
        <w:rPr>
          <w:rFonts w:ascii="宋体" w:hAnsi="宋体" w:hint="eastAsia"/>
          <w:bCs/>
          <w:sz w:val="24"/>
        </w:rPr>
        <w:t>印刷品印制定点</w:t>
      </w:r>
      <w:r>
        <w:rPr>
          <w:rFonts w:ascii="宋体" w:hint="eastAsia"/>
          <w:sz w:val="24"/>
        </w:rPr>
        <w:t>服务</w:t>
      </w:r>
      <w:r>
        <w:rPr>
          <w:rFonts w:ascii="宋体"/>
          <w:sz w:val="24"/>
        </w:rPr>
        <w:t>合同</w:t>
      </w:r>
      <w:r>
        <w:rPr>
          <w:rFonts w:ascii="宋体" w:hAnsi="宋体"/>
          <w:b/>
          <w:bCs/>
          <w:sz w:val="24"/>
          <w:szCs w:val="22"/>
        </w:rPr>
        <w:t>（提供复印件、原件备查）。</w:t>
      </w:r>
    </w:p>
    <w:p w:rsidR="00693C50" w:rsidRDefault="00AC53EC">
      <w:pPr>
        <w:ind w:firstLineChars="200" w:firstLine="480"/>
        <w:rPr>
          <w:rFonts w:ascii="宋体"/>
          <w:sz w:val="24"/>
        </w:rPr>
      </w:pPr>
      <w:r>
        <w:rPr>
          <w:rFonts w:ascii="宋体" w:hint="eastAsia"/>
          <w:sz w:val="24"/>
        </w:rPr>
        <w:t>8</w:t>
      </w:r>
      <w:r>
        <w:rPr>
          <w:rFonts w:ascii="宋体"/>
          <w:sz w:val="24"/>
        </w:rPr>
        <w:t>.法律、行政法规规定的其他条件。</w:t>
      </w:r>
    </w:p>
    <w:bookmarkEnd w:id="108"/>
    <w:bookmarkEnd w:id="109"/>
    <w:bookmarkEnd w:id="110"/>
    <w:bookmarkEnd w:id="111"/>
    <w:bookmarkEnd w:id="112"/>
    <w:bookmarkEnd w:id="113"/>
    <w:bookmarkEnd w:id="114"/>
    <w:p w:rsidR="00693C50" w:rsidRDefault="00AC53EC">
      <w:pPr>
        <w:tabs>
          <w:tab w:val="left" w:pos="851"/>
          <w:tab w:val="left" w:pos="993"/>
        </w:tabs>
        <w:spacing w:line="400" w:lineRule="exact"/>
        <w:rPr>
          <w:rFonts w:ascii="宋体"/>
          <w:b/>
          <w:sz w:val="24"/>
        </w:rPr>
      </w:pPr>
      <w:r>
        <w:rPr>
          <w:rFonts w:ascii="宋体" w:hAnsi="宋体" w:hint="eastAsia"/>
          <w:b/>
          <w:sz w:val="24"/>
        </w:rPr>
        <w:t xml:space="preserve">    二、其他类似效力要求相关证明材料：</w:t>
      </w:r>
    </w:p>
    <w:p w:rsidR="00693C50" w:rsidRDefault="00AC53EC">
      <w:pPr>
        <w:numPr>
          <w:ilvl w:val="1"/>
          <w:numId w:val="2"/>
        </w:numPr>
        <w:tabs>
          <w:tab w:val="left" w:pos="993"/>
        </w:tabs>
        <w:spacing w:line="400" w:lineRule="exact"/>
        <w:ind w:left="0" w:firstLineChars="200" w:firstLine="480"/>
        <w:rPr>
          <w:rFonts w:ascii="宋体"/>
          <w:sz w:val="24"/>
        </w:rPr>
      </w:pPr>
      <w:r>
        <w:rPr>
          <w:rFonts w:ascii="宋体" w:hAnsi="宋体" w:hint="eastAsia"/>
          <w:sz w:val="24"/>
        </w:rPr>
        <w:t>法定代表人身份证复印件（身份证两面均应复印）（注：</w:t>
      </w:r>
      <w:r>
        <w:rPr>
          <w:rFonts w:ascii="宋体" w:hAnsi="宋体"/>
          <w:sz w:val="24"/>
        </w:rPr>
        <w:t>1.</w:t>
      </w:r>
      <w:r>
        <w:rPr>
          <w:rFonts w:ascii="宋体" w:hAnsi="宋体" w:hint="eastAsia"/>
          <w:sz w:val="24"/>
        </w:rPr>
        <w:t>法定代表人身份证复印件（在有效期内）；</w:t>
      </w:r>
      <w:r>
        <w:rPr>
          <w:rFonts w:ascii="宋体" w:hAnsi="宋体"/>
          <w:sz w:val="24"/>
        </w:rPr>
        <w:t>2.</w:t>
      </w:r>
      <w:r>
        <w:rPr>
          <w:rFonts w:ascii="宋体" w:hAnsi="宋体" w:hint="eastAsia"/>
          <w:sz w:val="24"/>
        </w:rPr>
        <w:t>复印件加盖公章）。</w:t>
      </w:r>
    </w:p>
    <w:p w:rsidR="00693C50" w:rsidRDefault="00AC53EC">
      <w:pPr>
        <w:numPr>
          <w:ilvl w:val="1"/>
          <w:numId w:val="2"/>
        </w:numPr>
        <w:tabs>
          <w:tab w:val="left" w:pos="993"/>
        </w:tabs>
        <w:spacing w:line="400" w:lineRule="exact"/>
        <w:ind w:left="0" w:firstLineChars="200" w:firstLine="480"/>
        <w:rPr>
          <w:rFonts w:ascii="宋体"/>
          <w:sz w:val="24"/>
        </w:rPr>
      </w:pPr>
      <w:r>
        <w:rPr>
          <w:rFonts w:ascii="宋体" w:hAnsi="宋体" w:hint="eastAsia"/>
          <w:sz w:val="24"/>
        </w:rPr>
        <w:t>代理人身份证复印件（身份证两面均应复印）（注：</w:t>
      </w:r>
      <w:r>
        <w:rPr>
          <w:rFonts w:ascii="宋体" w:hAnsi="宋体"/>
          <w:sz w:val="24"/>
        </w:rPr>
        <w:t>1.</w:t>
      </w:r>
      <w:r>
        <w:rPr>
          <w:rFonts w:ascii="宋体" w:hAnsi="宋体" w:hint="eastAsia"/>
          <w:sz w:val="24"/>
        </w:rPr>
        <w:t>代理人身份证复印件；</w:t>
      </w:r>
      <w:r>
        <w:rPr>
          <w:rFonts w:ascii="宋体" w:hAnsi="宋体"/>
          <w:sz w:val="24"/>
        </w:rPr>
        <w:t>2.</w:t>
      </w:r>
      <w:r>
        <w:rPr>
          <w:rFonts w:ascii="宋体" w:hAnsi="宋体" w:hint="eastAsia"/>
          <w:sz w:val="24"/>
        </w:rPr>
        <w:t>在有效期内；</w:t>
      </w:r>
      <w:r>
        <w:rPr>
          <w:rFonts w:ascii="宋体" w:hAnsi="宋体"/>
          <w:sz w:val="24"/>
        </w:rPr>
        <w:t>3.</w:t>
      </w:r>
      <w:r>
        <w:rPr>
          <w:rFonts w:ascii="宋体" w:hAnsi="宋体" w:hint="eastAsia"/>
          <w:sz w:val="24"/>
        </w:rPr>
        <w:t>复印件加盖公章；</w:t>
      </w:r>
      <w:r>
        <w:rPr>
          <w:rFonts w:ascii="宋体" w:hAnsi="宋体"/>
          <w:sz w:val="24"/>
        </w:rPr>
        <w:t>4.</w:t>
      </w:r>
      <w:r>
        <w:rPr>
          <w:rFonts w:ascii="宋体" w:hAnsi="宋体" w:hint="eastAsia"/>
          <w:sz w:val="24"/>
        </w:rPr>
        <w:t>如比选申请文件均由比选申请人法定代表人签字的，则可不提供）。</w:t>
      </w:r>
    </w:p>
    <w:p w:rsidR="00693C50" w:rsidRDefault="00693C50">
      <w:pPr>
        <w:pStyle w:val="a0"/>
        <w:rPr>
          <w:rFonts w:ascii="黑体" w:eastAsia="黑体" w:hAnsi="黑体"/>
          <w:sz w:val="32"/>
          <w:szCs w:val="32"/>
        </w:rPr>
      </w:pPr>
    </w:p>
    <w:p w:rsidR="00693C50" w:rsidRDefault="00693C50">
      <w:pPr>
        <w:pStyle w:val="a0"/>
        <w:rPr>
          <w:rFonts w:ascii="黑体" w:eastAsia="黑体" w:hAnsi="黑体"/>
          <w:sz w:val="32"/>
          <w:szCs w:val="32"/>
        </w:rPr>
      </w:pPr>
    </w:p>
    <w:p w:rsidR="00693C50" w:rsidRDefault="00693C50">
      <w:pPr>
        <w:pStyle w:val="a0"/>
        <w:rPr>
          <w:rFonts w:ascii="黑体" w:eastAsia="黑体" w:hAnsi="黑体"/>
          <w:sz w:val="32"/>
          <w:szCs w:val="32"/>
        </w:rPr>
      </w:pPr>
    </w:p>
    <w:p w:rsidR="00693C50" w:rsidRDefault="00693C50">
      <w:pPr>
        <w:pStyle w:val="a0"/>
        <w:rPr>
          <w:rFonts w:ascii="黑体" w:eastAsia="黑体" w:hAnsi="黑体"/>
          <w:sz w:val="32"/>
          <w:szCs w:val="32"/>
        </w:rPr>
      </w:pPr>
    </w:p>
    <w:p w:rsidR="00693C50" w:rsidRDefault="00693C50">
      <w:pPr>
        <w:pStyle w:val="a0"/>
        <w:rPr>
          <w:rFonts w:ascii="黑体" w:eastAsia="黑体" w:hAnsi="黑体"/>
          <w:sz w:val="32"/>
          <w:szCs w:val="32"/>
        </w:rPr>
      </w:pPr>
    </w:p>
    <w:p w:rsidR="00693C50" w:rsidRDefault="00693C50">
      <w:pPr>
        <w:pStyle w:val="a0"/>
        <w:rPr>
          <w:rFonts w:ascii="黑体" w:eastAsia="黑体" w:hAnsi="黑体"/>
          <w:sz w:val="32"/>
          <w:szCs w:val="32"/>
        </w:rPr>
      </w:pPr>
    </w:p>
    <w:p w:rsidR="00693C50" w:rsidRDefault="00693C50">
      <w:pPr>
        <w:pStyle w:val="a0"/>
      </w:pPr>
    </w:p>
    <w:p w:rsidR="00693C50" w:rsidRDefault="00AC53EC">
      <w:pPr>
        <w:pStyle w:val="1"/>
        <w:spacing w:line="240" w:lineRule="auto"/>
        <w:jc w:val="center"/>
        <w:rPr>
          <w:rFonts w:ascii="宋体" w:hAnsi="宋体"/>
          <w:sz w:val="32"/>
          <w:szCs w:val="32"/>
        </w:rPr>
      </w:pPr>
      <w:bookmarkStart w:id="118" w:name="_Toc9343"/>
      <w:r>
        <w:rPr>
          <w:rFonts w:ascii="宋体" w:hAnsi="宋体" w:hint="eastAsia"/>
          <w:sz w:val="32"/>
          <w:szCs w:val="32"/>
        </w:rPr>
        <w:lastRenderedPageBreak/>
        <w:t xml:space="preserve">第四章  </w:t>
      </w:r>
      <w:bookmarkStart w:id="119" w:name="_Toc23268"/>
      <w:bookmarkStart w:id="120" w:name="_Toc217446099"/>
      <w:bookmarkEnd w:id="118"/>
      <w:r>
        <w:rPr>
          <w:rFonts w:ascii="宋体" w:hAnsi="宋体" w:hint="eastAsia"/>
          <w:sz w:val="32"/>
          <w:szCs w:val="32"/>
        </w:rPr>
        <w:t>综合评分表</w:t>
      </w:r>
    </w:p>
    <w:p w:rsidR="00693C50" w:rsidRDefault="00AC53EC">
      <w:pPr>
        <w:pStyle w:val="2"/>
        <w:keepNext w:val="0"/>
        <w:keepLines w:val="0"/>
        <w:spacing w:line="400" w:lineRule="exact"/>
        <w:rPr>
          <w:rFonts w:ascii="宋体" w:eastAsia="宋体" w:hAnsi="宋体" w:cs="宋体"/>
          <w:b w:val="0"/>
          <w:bCs w:val="0"/>
          <w:sz w:val="36"/>
          <w:szCs w:val="36"/>
        </w:rPr>
      </w:pPr>
      <w:r>
        <w:rPr>
          <w:rFonts w:ascii="宋体" w:eastAsia="宋体" w:hAnsi="宋体" w:hint="eastAsia"/>
          <w:color w:val="000000"/>
          <w:sz w:val="24"/>
        </w:rPr>
        <w:t>评审专家小组独立评审</w:t>
      </w:r>
    </w:p>
    <w:tbl>
      <w:tblPr>
        <w:tblW w:w="10284" w:type="dxa"/>
        <w:jc w:val="center"/>
        <w:tblLayout w:type="fixed"/>
        <w:tblLook w:val="04A0"/>
      </w:tblPr>
      <w:tblGrid>
        <w:gridCol w:w="530"/>
        <w:gridCol w:w="1335"/>
        <w:gridCol w:w="1073"/>
        <w:gridCol w:w="7346"/>
      </w:tblGrid>
      <w:tr w:rsidR="00693C50">
        <w:trPr>
          <w:cantSplit/>
          <w:trHeight w:val="769"/>
          <w:jc w:val="center"/>
        </w:trPr>
        <w:tc>
          <w:tcPr>
            <w:tcW w:w="530" w:type="dxa"/>
            <w:tcBorders>
              <w:top w:val="single" w:sz="4" w:space="0" w:color="auto"/>
              <w:left w:val="single" w:sz="4" w:space="0" w:color="auto"/>
              <w:bottom w:val="single" w:sz="4" w:space="0" w:color="auto"/>
              <w:right w:val="single" w:sz="4" w:space="0" w:color="auto"/>
            </w:tcBorders>
            <w:vAlign w:val="center"/>
          </w:tcPr>
          <w:p w:rsidR="00693C50" w:rsidRDefault="00AC53EC">
            <w:pPr>
              <w:spacing w:line="340" w:lineRule="exact"/>
              <w:ind w:firstLine="28"/>
              <w:jc w:val="center"/>
              <w:rPr>
                <w:rFonts w:ascii="宋体"/>
                <w:color w:val="000000"/>
                <w:szCs w:val="21"/>
              </w:rPr>
            </w:pPr>
            <w:r>
              <w:rPr>
                <w:rFonts w:ascii="宋体" w:hAnsi="宋体" w:hint="eastAsia"/>
                <w:color w:val="000000"/>
                <w:szCs w:val="21"/>
              </w:rPr>
              <w:t>序号</w:t>
            </w:r>
          </w:p>
        </w:tc>
        <w:tc>
          <w:tcPr>
            <w:tcW w:w="1335" w:type="dxa"/>
            <w:tcBorders>
              <w:top w:val="single" w:sz="4" w:space="0" w:color="auto"/>
              <w:left w:val="nil"/>
              <w:bottom w:val="single" w:sz="4" w:space="0" w:color="auto"/>
              <w:right w:val="single" w:sz="4" w:space="0" w:color="auto"/>
            </w:tcBorders>
            <w:vAlign w:val="center"/>
          </w:tcPr>
          <w:p w:rsidR="00693C50" w:rsidRDefault="00AC53EC">
            <w:pPr>
              <w:spacing w:line="340" w:lineRule="exact"/>
              <w:ind w:firstLine="28"/>
              <w:jc w:val="center"/>
              <w:rPr>
                <w:rFonts w:ascii="宋体"/>
                <w:color w:val="000000"/>
                <w:szCs w:val="21"/>
              </w:rPr>
            </w:pPr>
            <w:r>
              <w:rPr>
                <w:rFonts w:ascii="宋体" w:hAnsi="宋体" w:hint="eastAsia"/>
                <w:color w:val="000000"/>
                <w:szCs w:val="21"/>
              </w:rPr>
              <w:t>评分因素</w:t>
            </w:r>
          </w:p>
          <w:p w:rsidR="00693C50" w:rsidRDefault="00AC53EC">
            <w:pPr>
              <w:spacing w:line="340" w:lineRule="exact"/>
              <w:ind w:firstLine="28"/>
              <w:jc w:val="center"/>
              <w:rPr>
                <w:rFonts w:ascii="宋体"/>
                <w:color w:val="000000"/>
                <w:szCs w:val="21"/>
              </w:rPr>
            </w:pPr>
            <w:r>
              <w:rPr>
                <w:rFonts w:ascii="宋体" w:hAnsi="宋体" w:hint="eastAsia"/>
                <w:color w:val="000000"/>
                <w:szCs w:val="21"/>
              </w:rPr>
              <w:t>及权重</w:t>
            </w:r>
          </w:p>
        </w:tc>
        <w:tc>
          <w:tcPr>
            <w:tcW w:w="1073" w:type="dxa"/>
            <w:tcBorders>
              <w:top w:val="single" w:sz="4" w:space="0" w:color="auto"/>
              <w:left w:val="nil"/>
              <w:bottom w:val="single" w:sz="4" w:space="0" w:color="auto"/>
              <w:right w:val="single" w:sz="4" w:space="0" w:color="auto"/>
            </w:tcBorders>
            <w:vAlign w:val="center"/>
          </w:tcPr>
          <w:p w:rsidR="00693C50" w:rsidRDefault="00AC53EC">
            <w:pPr>
              <w:spacing w:line="340" w:lineRule="exact"/>
              <w:ind w:firstLine="28"/>
              <w:jc w:val="center"/>
              <w:rPr>
                <w:rFonts w:ascii="宋体"/>
                <w:color w:val="000000"/>
                <w:szCs w:val="21"/>
              </w:rPr>
            </w:pPr>
            <w:r>
              <w:rPr>
                <w:rFonts w:ascii="宋体" w:hAnsi="宋体" w:hint="eastAsia"/>
                <w:color w:val="000000"/>
                <w:szCs w:val="21"/>
              </w:rPr>
              <w:t>分值</w:t>
            </w:r>
          </w:p>
        </w:tc>
        <w:tc>
          <w:tcPr>
            <w:tcW w:w="7346" w:type="dxa"/>
            <w:tcBorders>
              <w:top w:val="single" w:sz="4" w:space="0" w:color="auto"/>
              <w:left w:val="nil"/>
              <w:bottom w:val="single" w:sz="4" w:space="0" w:color="auto"/>
              <w:right w:val="single" w:sz="4" w:space="0" w:color="auto"/>
            </w:tcBorders>
            <w:vAlign w:val="center"/>
          </w:tcPr>
          <w:p w:rsidR="00693C50" w:rsidRDefault="00AC53EC">
            <w:pPr>
              <w:spacing w:line="340" w:lineRule="exact"/>
              <w:ind w:firstLine="28"/>
              <w:jc w:val="center"/>
              <w:rPr>
                <w:rFonts w:ascii="宋体"/>
                <w:color w:val="000000"/>
                <w:szCs w:val="21"/>
              </w:rPr>
            </w:pPr>
            <w:r>
              <w:rPr>
                <w:rFonts w:ascii="宋体" w:hAnsi="宋体" w:hint="eastAsia"/>
                <w:color w:val="000000"/>
                <w:szCs w:val="21"/>
              </w:rPr>
              <w:t>评分标准</w:t>
            </w:r>
          </w:p>
        </w:tc>
      </w:tr>
      <w:tr w:rsidR="00693C50">
        <w:trPr>
          <w:cantSplit/>
          <w:trHeight w:val="765"/>
          <w:jc w:val="center"/>
        </w:trPr>
        <w:tc>
          <w:tcPr>
            <w:tcW w:w="530" w:type="dxa"/>
            <w:tcBorders>
              <w:top w:val="single" w:sz="4" w:space="0" w:color="auto"/>
              <w:left w:val="single" w:sz="4" w:space="0" w:color="auto"/>
              <w:bottom w:val="single" w:sz="4" w:space="0" w:color="auto"/>
              <w:right w:val="single" w:sz="4" w:space="0" w:color="auto"/>
            </w:tcBorders>
            <w:vAlign w:val="center"/>
          </w:tcPr>
          <w:p w:rsidR="00693C50" w:rsidRDefault="00AC53EC">
            <w:pPr>
              <w:spacing w:line="340" w:lineRule="exact"/>
              <w:ind w:firstLine="28"/>
              <w:jc w:val="center"/>
              <w:rPr>
                <w:rFonts w:ascii="宋体"/>
                <w:szCs w:val="21"/>
              </w:rPr>
            </w:pPr>
            <w:r>
              <w:rPr>
                <w:rFonts w:ascii="宋体" w:hAnsi="宋体"/>
                <w:szCs w:val="21"/>
              </w:rPr>
              <w:t>1</w:t>
            </w:r>
          </w:p>
        </w:tc>
        <w:tc>
          <w:tcPr>
            <w:tcW w:w="1335" w:type="dxa"/>
            <w:tcBorders>
              <w:top w:val="single" w:sz="4" w:space="0" w:color="auto"/>
              <w:left w:val="nil"/>
              <w:bottom w:val="single" w:sz="4" w:space="0" w:color="auto"/>
              <w:right w:val="single" w:sz="4" w:space="0" w:color="auto"/>
            </w:tcBorders>
            <w:vAlign w:val="center"/>
          </w:tcPr>
          <w:p w:rsidR="00693C50" w:rsidRDefault="00AC53EC">
            <w:pPr>
              <w:spacing w:line="340" w:lineRule="exact"/>
              <w:jc w:val="center"/>
              <w:rPr>
                <w:rFonts w:ascii="宋体"/>
                <w:szCs w:val="21"/>
              </w:rPr>
            </w:pPr>
            <w:r>
              <w:rPr>
                <w:rFonts w:ascii="宋体" w:hAnsi="宋体" w:hint="eastAsia"/>
                <w:szCs w:val="21"/>
              </w:rPr>
              <w:t>报价</w:t>
            </w:r>
            <w:r>
              <w:rPr>
                <w:rFonts w:ascii="宋体" w:hAnsi="宋体"/>
                <w:szCs w:val="21"/>
              </w:rPr>
              <w:t>40</w:t>
            </w:r>
            <w:r>
              <w:rPr>
                <w:rFonts w:ascii="宋体" w:hAnsi="宋体" w:hint="eastAsia"/>
                <w:szCs w:val="21"/>
              </w:rPr>
              <w:t>分</w:t>
            </w:r>
          </w:p>
        </w:tc>
        <w:tc>
          <w:tcPr>
            <w:tcW w:w="1073" w:type="dxa"/>
            <w:tcBorders>
              <w:top w:val="single" w:sz="4" w:space="0" w:color="auto"/>
              <w:left w:val="nil"/>
              <w:bottom w:val="single" w:sz="4" w:space="0" w:color="auto"/>
              <w:right w:val="single" w:sz="4" w:space="0" w:color="auto"/>
            </w:tcBorders>
            <w:vAlign w:val="center"/>
          </w:tcPr>
          <w:p w:rsidR="00693C50" w:rsidRDefault="00AC53EC">
            <w:pPr>
              <w:spacing w:line="340" w:lineRule="exact"/>
              <w:jc w:val="center"/>
              <w:rPr>
                <w:rFonts w:ascii="宋体"/>
                <w:szCs w:val="21"/>
              </w:rPr>
            </w:pPr>
            <w:r>
              <w:rPr>
                <w:rFonts w:ascii="宋体" w:hAnsi="宋体"/>
                <w:szCs w:val="21"/>
              </w:rPr>
              <w:t>40%</w:t>
            </w:r>
          </w:p>
        </w:tc>
        <w:tc>
          <w:tcPr>
            <w:tcW w:w="7346" w:type="dxa"/>
            <w:tcBorders>
              <w:top w:val="single" w:sz="4" w:space="0" w:color="auto"/>
              <w:left w:val="nil"/>
              <w:bottom w:val="single" w:sz="4" w:space="0" w:color="auto"/>
              <w:right w:val="single" w:sz="4" w:space="0" w:color="auto"/>
            </w:tcBorders>
            <w:vAlign w:val="center"/>
          </w:tcPr>
          <w:p w:rsidR="00693C50" w:rsidRDefault="00AC53EC">
            <w:pPr>
              <w:pStyle w:val="af"/>
              <w:spacing w:line="360" w:lineRule="exact"/>
              <w:ind w:firstLineChars="0" w:firstLine="0"/>
              <w:rPr>
                <w:rFonts w:ascii="宋体"/>
                <w:szCs w:val="21"/>
              </w:rPr>
            </w:pPr>
            <w:r>
              <w:rPr>
                <w:rFonts w:ascii="宋体" w:hAnsi="宋体" w:hint="eastAsia"/>
                <w:szCs w:val="21"/>
              </w:rPr>
              <w:t>以本次经评审最低有效投标报价为基准价，投标报价得分</w:t>
            </w:r>
            <w:r>
              <w:rPr>
                <w:rFonts w:ascii="宋体" w:hAnsi="宋体"/>
                <w:szCs w:val="21"/>
              </w:rPr>
              <w:t>=</w:t>
            </w:r>
            <w:r>
              <w:rPr>
                <w:rFonts w:ascii="宋体" w:hAnsi="宋体" w:hint="eastAsia"/>
                <w:szCs w:val="21"/>
              </w:rPr>
              <w:t>（基准价</w:t>
            </w:r>
            <w:r>
              <w:rPr>
                <w:rFonts w:ascii="宋体" w:hAnsi="宋体"/>
                <w:szCs w:val="21"/>
              </w:rPr>
              <w:t>/</w:t>
            </w:r>
            <w:r>
              <w:rPr>
                <w:rFonts w:ascii="宋体" w:hAnsi="宋体" w:hint="eastAsia"/>
                <w:szCs w:val="21"/>
              </w:rPr>
              <w:t>投标报价）×2</w:t>
            </w:r>
            <w:r>
              <w:rPr>
                <w:rFonts w:ascii="宋体" w:hAnsi="宋体"/>
                <w:szCs w:val="21"/>
              </w:rPr>
              <w:t>0%</w:t>
            </w:r>
            <w:r>
              <w:rPr>
                <w:rFonts w:ascii="宋体" w:hAnsi="宋体" w:hint="eastAsia"/>
                <w:szCs w:val="21"/>
              </w:rPr>
              <w:t>×</w:t>
            </w:r>
            <w:r>
              <w:rPr>
                <w:rFonts w:ascii="宋体" w:hAnsi="宋体"/>
                <w:szCs w:val="21"/>
              </w:rPr>
              <w:t>100</w:t>
            </w:r>
            <w:r>
              <w:rPr>
                <w:rFonts w:ascii="宋体" w:hAnsi="宋体" w:hint="eastAsia"/>
                <w:szCs w:val="21"/>
              </w:rPr>
              <w:t>（报价=</w:t>
            </w:r>
            <w:r>
              <w:rPr>
                <w:rFonts w:ascii="宋体" w:hAnsi="宋体"/>
                <w:szCs w:val="21"/>
              </w:rPr>
              <w:t>A</w:t>
            </w:r>
            <w:r>
              <w:rPr>
                <w:rFonts w:ascii="宋体" w:hAnsi="宋体" w:hint="eastAsia"/>
                <w:szCs w:val="21"/>
              </w:rPr>
              <w:t>类报价×</w:t>
            </w:r>
            <w:r>
              <w:rPr>
                <w:rFonts w:ascii="宋体" w:hAnsi="宋体"/>
                <w:szCs w:val="21"/>
              </w:rPr>
              <w:t>7</w:t>
            </w:r>
            <w:r>
              <w:rPr>
                <w:rFonts w:ascii="宋体" w:hAnsi="宋体" w:hint="eastAsia"/>
                <w:szCs w:val="21"/>
              </w:rPr>
              <w:t>5</w:t>
            </w:r>
            <w:r>
              <w:rPr>
                <w:rFonts w:ascii="宋体" w:hAnsi="宋体"/>
                <w:szCs w:val="21"/>
              </w:rPr>
              <w:t>%+B</w:t>
            </w:r>
            <w:r>
              <w:rPr>
                <w:rFonts w:ascii="宋体" w:hAnsi="宋体" w:hint="eastAsia"/>
                <w:szCs w:val="21"/>
              </w:rPr>
              <w:t>类报价×</w:t>
            </w:r>
            <w:r>
              <w:rPr>
                <w:rFonts w:ascii="宋体" w:hAnsi="宋体"/>
                <w:szCs w:val="21"/>
              </w:rPr>
              <w:t>25%</w:t>
            </w:r>
            <w:r>
              <w:rPr>
                <w:rFonts w:ascii="宋体" w:hAnsi="宋体" w:hint="eastAsia"/>
                <w:szCs w:val="21"/>
              </w:rPr>
              <w:t>）</w:t>
            </w:r>
            <w:bookmarkStart w:id="121" w:name="_GoBack"/>
            <w:bookmarkEnd w:id="121"/>
          </w:p>
        </w:tc>
      </w:tr>
      <w:tr w:rsidR="00693C50">
        <w:trPr>
          <w:cantSplit/>
          <w:trHeight w:val="1540"/>
          <w:jc w:val="center"/>
        </w:trPr>
        <w:tc>
          <w:tcPr>
            <w:tcW w:w="530" w:type="dxa"/>
            <w:tcBorders>
              <w:top w:val="single" w:sz="4" w:space="0" w:color="auto"/>
              <w:left w:val="single" w:sz="4" w:space="0" w:color="auto"/>
              <w:right w:val="single" w:sz="4" w:space="0" w:color="auto"/>
            </w:tcBorders>
            <w:vAlign w:val="center"/>
          </w:tcPr>
          <w:p w:rsidR="00693C50" w:rsidRDefault="00AC53EC">
            <w:pPr>
              <w:spacing w:line="340" w:lineRule="exact"/>
              <w:ind w:firstLine="28"/>
              <w:jc w:val="center"/>
              <w:rPr>
                <w:rFonts w:ascii="宋体"/>
                <w:szCs w:val="21"/>
              </w:rPr>
            </w:pPr>
            <w:r>
              <w:rPr>
                <w:rFonts w:ascii="宋体" w:hAnsi="宋体"/>
                <w:szCs w:val="21"/>
              </w:rPr>
              <w:t>2</w:t>
            </w:r>
          </w:p>
        </w:tc>
        <w:tc>
          <w:tcPr>
            <w:tcW w:w="1335" w:type="dxa"/>
            <w:tcBorders>
              <w:top w:val="single" w:sz="4" w:space="0" w:color="auto"/>
              <w:left w:val="nil"/>
              <w:right w:val="single" w:sz="4" w:space="0" w:color="auto"/>
            </w:tcBorders>
            <w:vAlign w:val="center"/>
          </w:tcPr>
          <w:p w:rsidR="00693C50" w:rsidRDefault="00AC53EC">
            <w:pPr>
              <w:spacing w:line="340" w:lineRule="exact"/>
              <w:jc w:val="center"/>
              <w:rPr>
                <w:rFonts w:ascii="宋体"/>
                <w:szCs w:val="21"/>
              </w:rPr>
            </w:pPr>
            <w:r>
              <w:rPr>
                <w:rFonts w:ascii="宋体" w:hAnsi="宋体" w:hint="eastAsia"/>
                <w:szCs w:val="21"/>
              </w:rPr>
              <w:t>设备和技术能力</w:t>
            </w:r>
            <w:r>
              <w:rPr>
                <w:rFonts w:ascii="宋体" w:hAnsi="宋体"/>
                <w:szCs w:val="21"/>
              </w:rPr>
              <w:t>15</w:t>
            </w:r>
            <w:r>
              <w:rPr>
                <w:rFonts w:ascii="宋体" w:hAnsi="宋体" w:hint="eastAsia"/>
                <w:szCs w:val="21"/>
              </w:rPr>
              <w:t>分</w:t>
            </w:r>
          </w:p>
          <w:p w:rsidR="00693C50" w:rsidRDefault="00693C50">
            <w:pPr>
              <w:spacing w:line="340" w:lineRule="exact"/>
              <w:jc w:val="center"/>
              <w:rPr>
                <w:rFonts w:ascii="宋体"/>
                <w:szCs w:val="21"/>
              </w:rPr>
            </w:pPr>
          </w:p>
        </w:tc>
        <w:tc>
          <w:tcPr>
            <w:tcW w:w="1073" w:type="dxa"/>
            <w:tcBorders>
              <w:top w:val="single" w:sz="4" w:space="0" w:color="auto"/>
              <w:left w:val="nil"/>
              <w:right w:val="single" w:sz="4" w:space="0" w:color="auto"/>
            </w:tcBorders>
            <w:vAlign w:val="center"/>
          </w:tcPr>
          <w:p w:rsidR="00693C50" w:rsidRDefault="00AC53EC">
            <w:pPr>
              <w:spacing w:line="340" w:lineRule="exact"/>
              <w:jc w:val="center"/>
              <w:rPr>
                <w:rFonts w:ascii="宋体"/>
                <w:szCs w:val="21"/>
              </w:rPr>
            </w:pPr>
            <w:r>
              <w:rPr>
                <w:rFonts w:ascii="宋体" w:hAnsi="宋体"/>
                <w:szCs w:val="21"/>
              </w:rPr>
              <w:t>15%</w:t>
            </w:r>
          </w:p>
        </w:tc>
        <w:tc>
          <w:tcPr>
            <w:tcW w:w="7346" w:type="dxa"/>
            <w:tcBorders>
              <w:top w:val="single" w:sz="4" w:space="0" w:color="auto"/>
              <w:left w:val="nil"/>
              <w:right w:val="single" w:sz="4" w:space="0" w:color="auto"/>
            </w:tcBorders>
            <w:vAlign w:val="center"/>
          </w:tcPr>
          <w:p w:rsidR="00693C50" w:rsidRDefault="00AC53EC">
            <w:pPr>
              <w:spacing w:line="360" w:lineRule="exact"/>
              <w:rPr>
                <w:rFonts w:ascii="宋体"/>
                <w:szCs w:val="21"/>
              </w:rPr>
            </w:pPr>
            <w:r>
              <w:rPr>
                <w:rFonts w:ascii="宋体" w:hAnsi="宋体"/>
                <w:szCs w:val="21"/>
              </w:rPr>
              <w:t>1.</w:t>
            </w:r>
            <w:r>
              <w:rPr>
                <w:rFonts w:ascii="宋体" w:hAnsi="宋体" w:hint="eastAsia"/>
                <w:szCs w:val="21"/>
              </w:rPr>
              <w:t>投标人自有印刷设施设备齐全，能自行完成本项目印刷品的印刷，优秀的得</w:t>
            </w:r>
            <w:r>
              <w:rPr>
                <w:rFonts w:ascii="宋体" w:hAnsi="宋体"/>
                <w:szCs w:val="21"/>
              </w:rPr>
              <w:t>8</w:t>
            </w:r>
            <w:r>
              <w:rPr>
                <w:rFonts w:ascii="宋体" w:hAnsi="宋体" w:hint="eastAsia"/>
                <w:szCs w:val="21"/>
              </w:rPr>
              <w:t>分；良好的得</w:t>
            </w:r>
            <w:r>
              <w:rPr>
                <w:rFonts w:ascii="宋体" w:hAnsi="宋体"/>
                <w:szCs w:val="21"/>
              </w:rPr>
              <w:t>5</w:t>
            </w:r>
            <w:r>
              <w:rPr>
                <w:rFonts w:ascii="宋体" w:hAnsi="宋体" w:hint="eastAsia"/>
                <w:szCs w:val="21"/>
              </w:rPr>
              <w:t>分；一般的得</w:t>
            </w:r>
            <w:r>
              <w:rPr>
                <w:rFonts w:ascii="宋体" w:hAnsi="宋体"/>
                <w:szCs w:val="21"/>
              </w:rPr>
              <w:t>2</w:t>
            </w:r>
            <w:r>
              <w:rPr>
                <w:rFonts w:ascii="宋体" w:hAnsi="宋体" w:hint="eastAsia"/>
                <w:szCs w:val="21"/>
              </w:rPr>
              <w:t>分；差的得</w:t>
            </w:r>
            <w:r>
              <w:rPr>
                <w:rFonts w:ascii="宋体"/>
                <w:szCs w:val="21"/>
              </w:rPr>
              <w:t>0</w:t>
            </w:r>
            <w:r>
              <w:rPr>
                <w:rFonts w:ascii="宋体" w:hAnsi="宋体" w:hint="eastAsia"/>
                <w:szCs w:val="21"/>
              </w:rPr>
              <w:t>分。</w:t>
            </w:r>
          </w:p>
          <w:p w:rsidR="00693C50" w:rsidRDefault="00AC53EC">
            <w:pPr>
              <w:spacing w:line="360" w:lineRule="exact"/>
              <w:rPr>
                <w:rFonts w:ascii="宋体"/>
                <w:szCs w:val="21"/>
              </w:rPr>
            </w:pPr>
            <w:r>
              <w:rPr>
                <w:rFonts w:ascii="宋体" w:hAnsi="宋体"/>
                <w:szCs w:val="21"/>
              </w:rPr>
              <w:t>2.</w:t>
            </w:r>
            <w:r>
              <w:rPr>
                <w:rFonts w:ascii="宋体" w:hAnsi="宋体" w:hint="eastAsia"/>
                <w:szCs w:val="21"/>
              </w:rPr>
              <w:t>投标人自有设计、照排能力的，优秀的得</w:t>
            </w:r>
            <w:r>
              <w:rPr>
                <w:rFonts w:ascii="宋体" w:hAnsi="宋体"/>
                <w:szCs w:val="21"/>
              </w:rPr>
              <w:t>7</w:t>
            </w:r>
            <w:r>
              <w:rPr>
                <w:rFonts w:ascii="宋体" w:hAnsi="宋体" w:hint="eastAsia"/>
                <w:szCs w:val="21"/>
              </w:rPr>
              <w:t>分；良好的得</w:t>
            </w:r>
            <w:r>
              <w:rPr>
                <w:rFonts w:ascii="宋体" w:hAnsi="宋体"/>
                <w:szCs w:val="21"/>
              </w:rPr>
              <w:t>4</w:t>
            </w:r>
            <w:r>
              <w:rPr>
                <w:rFonts w:ascii="宋体" w:hAnsi="宋体" w:hint="eastAsia"/>
                <w:szCs w:val="21"/>
              </w:rPr>
              <w:t>分；一般的得</w:t>
            </w:r>
            <w:r>
              <w:rPr>
                <w:rFonts w:ascii="宋体" w:hAnsi="宋体"/>
                <w:szCs w:val="21"/>
              </w:rPr>
              <w:t>1</w:t>
            </w:r>
            <w:r>
              <w:rPr>
                <w:rFonts w:ascii="宋体" w:hAnsi="宋体" w:hint="eastAsia"/>
                <w:szCs w:val="21"/>
              </w:rPr>
              <w:t>分；差的得</w:t>
            </w:r>
            <w:r>
              <w:rPr>
                <w:rFonts w:ascii="宋体"/>
                <w:szCs w:val="21"/>
              </w:rPr>
              <w:t>0</w:t>
            </w:r>
            <w:r>
              <w:rPr>
                <w:rFonts w:ascii="宋体" w:hAnsi="宋体" w:hint="eastAsia"/>
                <w:szCs w:val="21"/>
              </w:rPr>
              <w:t>分。</w:t>
            </w:r>
          </w:p>
        </w:tc>
      </w:tr>
      <w:tr w:rsidR="00693C50">
        <w:trPr>
          <w:cantSplit/>
          <w:trHeight w:val="1382"/>
          <w:jc w:val="center"/>
        </w:trPr>
        <w:tc>
          <w:tcPr>
            <w:tcW w:w="530" w:type="dxa"/>
            <w:tcBorders>
              <w:top w:val="single" w:sz="4" w:space="0" w:color="auto"/>
              <w:left w:val="single" w:sz="4" w:space="0" w:color="auto"/>
              <w:bottom w:val="single" w:sz="4" w:space="0" w:color="auto"/>
              <w:right w:val="single" w:sz="4" w:space="0" w:color="auto"/>
            </w:tcBorders>
            <w:vAlign w:val="center"/>
          </w:tcPr>
          <w:p w:rsidR="00693C50" w:rsidRDefault="00AC53EC">
            <w:pPr>
              <w:spacing w:line="340" w:lineRule="exact"/>
              <w:ind w:firstLine="28"/>
              <w:jc w:val="center"/>
              <w:rPr>
                <w:rFonts w:ascii="宋体"/>
                <w:szCs w:val="21"/>
              </w:rPr>
            </w:pPr>
            <w:r>
              <w:rPr>
                <w:rFonts w:ascii="宋体" w:hAnsi="宋体"/>
                <w:szCs w:val="21"/>
              </w:rPr>
              <w:t>3</w:t>
            </w:r>
          </w:p>
        </w:tc>
        <w:tc>
          <w:tcPr>
            <w:tcW w:w="1335" w:type="dxa"/>
            <w:tcBorders>
              <w:top w:val="single" w:sz="4" w:space="0" w:color="auto"/>
              <w:left w:val="nil"/>
              <w:bottom w:val="single" w:sz="4" w:space="0" w:color="auto"/>
              <w:right w:val="single" w:sz="4" w:space="0" w:color="auto"/>
            </w:tcBorders>
            <w:vAlign w:val="center"/>
          </w:tcPr>
          <w:p w:rsidR="00693C50" w:rsidRDefault="00AC53EC">
            <w:pPr>
              <w:spacing w:line="340" w:lineRule="exact"/>
              <w:jc w:val="center"/>
              <w:rPr>
                <w:rFonts w:ascii="宋体"/>
                <w:szCs w:val="21"/>
              </w:rPr>
            </w:pPr>
            <w:r>
              <w:rPr>
                <w:rFonts w:ascii="宋体" w:hAnsi="宋体" w:hint="eastAsia"/>
                <w:szCs w:val="21"/>
              </w:rPr>
              <w:t>服务能力</w:t>
            </w:r>
            <w:r>
              <w:rPr>
                <w:rFonts w:ascii="宋体" w:hAnsi="宋体"/>
                <w:szCs w:val="21"/>
              </w:rPr>
              <w:t>15</w:t>
            </w:r>
            <w:r>
              <w:rPr>
                <w:rFonts w:ascii="宋体" w:hAnsi="宋体" w:hint="eastAsia"/>
                <w:szCs w:val="21"/>
              </w:rPr>
              <w:t>分</w:t>
            </w:r>
          </w:p>
        </w:tc>
        <w:tc>
          <w:tcPr>
            <w:tcW w:w="1073" w:type="dxa"/>
            <w:tcBorders>
              <w:top w:val="single" w:sz="4" w:space="0" w:color="auto"/>
              <w:left w:val="nil"/>
              <w:bottom w:val="single" w:sz="4" w:space="0" w:color="auto"/>
              <w:right w:val="single" w:sz="4" w:space="0" w:color="auto"/>
            </w:tcBorders>
            <w:vAlign w:val="center"/>
          </w:tcPr>
          <w:p w:rsidR="00693C50" w:rsidRDefault="00AC53EC">
            <w:pPr>
              <w:spacing w:line="340" w:lineRule="exact"/>
              <w:jc w:val="center"/>
              <w:rPr>
                <w:rFonts w:ascii="宋体"/>
                <w:szCs w:val="21"/>
              </w:rPr>
            </w:pPr>
            <w:r>
              <w:rPr>
                <w:rFonts w:ascii="宋体" w:hAnsi="宋体"/>
                <w:szCs w:val="21"/>
              </w:rPr>
              <w:t>15%</w:t>
            </w:r>
          </w:p>
        </w:tc>
        <w:tc>
          <w:tcPr>
            <w:tcW w:w="7346" w:type="dxa"/>
            <w:tcBorders>
              <w:top w:val="single" w:sz="4" w:space="0" w:color="auto"/>
              <w:left w:val="nil"/>
              <w:bottom w:val="single" w:sz="4" w:space="0" w:color="auto"/>
              <w:right w:val="single" w:sz="4" w:space="0" w:color="auto"/>
            </w:tcBorders>
            <w:vAlign w:val="center"/>
          </w:tcPr>
          <w:p w:rsidR="00693C50" w:rsidRDefault="00AC53EC">
            <w:pPr>
              <w:spacing w:line="360" w:lineRule="exact"/>
              <w:rPr>
                <w:rFonts w:ascii="宋体"/>
                <w:szCs w:val="21"/>
              </w:rPr>
            </w:pPr>
            <w:r>
              <w:rPr>
                <w:rFonts w:ascii="宋体" w:hAnsi="宋体"/>
                <w:szCs w:val="21"/>
              </w:rPr>
              <w:t>1.</w:t>
            </w:r>
            <w:r>
              <w:rPr>
                <w:rFonts w:ascii="宋体" w:hAnsi="宋体" w:hint="eastAsia"/>
                <w:szCs w:val="21"/>
              </w:rPr>
              <w:t>投标人针对本项目管理机构配置中的</w:t>
            </w:r>
            <w:r>
              <w:rPr>
                <w:rFonts w:ascii="Arial" w:hAnsi="Arial" w:cs="Arial" w:hint="eastAsia"/>
                <w:color w:val="333333"/>
                <w:szCs w:val="21"/>
                <w:shd w:val="clear" w:color="auto" w:fill="FFFFFF"/>
              </w:rPr>
              <w:t>印前、印刷、印后加工和配送</w:t>
            </w:r>
            <w:r>
              <w:rPr>
                <w:rFonts w:ascii="宋体" w:hAnsi="宋体" w:hint="eastAsia"/>
                <w:szCs w:val="21"/>
              </w:rPr>
              <w:t>及财务人员配置齐全，按照比选单位排序，最好的</w:t>
            </w:r>
            <w:r>
              <w:rPr>
                <w:rFonts w:ascii="宋体" w:hAnsi="宋体"/>
                <w:szCs w:val="21"/>
              </w:rPr>
              <w:t>7</w:t>
            </w:r>
            <w:r>
              <w:rPr>
                <w:rFonts w:ascii="宋体" w:hAnsi="宋体" w:hint="eastAsia"/>
                <w:szCs w:val="21"/>
              </w:rPr>
              <w:t>分，良好的</w:t>
            </w:r>
            <w:r>
              <w:rPr>
                <w:rFonts w:ascii="宋体" w:hAnsi="宋体"/>
                <w:szCs w:val="21"/>
              </w:rPr>
              <w:t>5</w:t>
            </w:r>
            <w:r>
              <w:rPr>
                <w:rFonts w:ascii="宋体" w:hAnsi="宋体" w:hint="eastAsia"/>
                <w:szCs w:val="21"/>
              </w:rPr>
              <w:t>分，一般的</w:t>
            </w:r>
            <w:r>
              <w:rPr>
                <w:rFonts w:ascii="宋体" w:hAnsi="宋体"/>
                <w:szCs w:val="21"/>
              </w:rPr>
              <w:t>3</w:t>
            </w:r>
            <w:r>
              <w:rPr>
                <w:rFonts w:ascii="宋体" w:hAnsi="宋体" w:hint="eastAsia"/>
                <w:szCs w:val="21"/>
              </w:rPr>
              <w:t>分，差的得</w:t>
            </w:r>
            <w:r>
              <w:rPr>
                <w:rFonts w:ascii="宋体"/>
                <w:szCs w:val="21"/>
              </w:rPr>
              <w:t>0</w:t>
            </w:r>
            <w:r>
              <w:rPr>
                <w:rFonts w:ascii="宋体" w:hAnsi="宋体" w:hint="eastAsia"/>
                <w:szCs w:val="21"/>
              </w:rPr>
              <w:t>分。</w:t>
            </w:r>
          </w:p>
          <w:p w:rsidR="00693C50" w:rsidRDefault="00AC53EC">
            <w:pPr>
              <w:spacing w:line="360" w:lineRule="exact"/>
              <w:rPr>
                <w:rFonts w:ascii="宋体" w:cs="宋体"/>
                <w:kern w:val="0"/>
                <w:szCs w:val="21"/>
              </w:rPr>
            </w:pPr>
            <w:r>
              <w:rPr>
                <w:rFonts w:ascii="宋体" w:hAnsi="宋体"/>
                <w:szCs w:val="21"/>
              </w:rPr>
              <w:t>2.</w:t>
            </w:r>
            <w:r>
              <w:rPr>
                <w:rFonts w:ascii="宋体" w:hAnsi="宋体" w:hint="eastAsia"/>
                <w:szCs w:val="21"/>
              </w:rPr>
              <w:t>投标人对本项目的</w:t>
            </w:r>
            <w:r>
              <w:rPr>
                <w:rFonts w:ascii="宋体" w:hAnsi="宋体" w:cs="宋体" w:hint="eastAsia"/>
                <w:kern w:val="0"/>
                <w:szCs w:val="21"/>
              </w:rPr>
              <w:t>服务解决方案，按照科学性、合理性、及时性及服务网络搭建是否完善高效，符合本项目实际需求进行综合评审，优秀的得</w:t>
            </w:r>
            <w:r>
              <w:rPr>
                <w:rFonts w:ascii="宋体" w:hAnsi="宋体" w:cs="宋体"/>
                <w:kern w:val="0"/>
                <w:szCs w:val="21"/>
              </w:rPr>
              <w:t>5</w:t>
            </w:r>
            <w:r>
              <w:rPr>
                <w:rFonts w:ascii="宋体" w:hAnsi="宋体" w:cs="宋体" w:hint="eastAsia"/>
                <w:kern w:val="0"/>
                <w:szCs w:val="21"/>
              </w:rPr>
              <w:t>分，良好的得</w:t>
            </w:r>
            <w:r>
              <w:rPr>
                <w:rFonts w:ascii="宋体" w:hAnsi="宋体" w:cs="宋体"/>
                <w:kern w:val="0"/>
                <w:szCs w:val="21"/>
              </w:rPr>
              <w:t>3</w:t>
            </w:r>
            <w:r>
              <w:rPr>
                <w:rFonts w:ascii="宋体" w:hAnsi="宋体" w:cs="宋体" w:hint="eastAsia"/>
                <w:kern w:val="0"/>
                <w:szCs w:val="21"/>
              </w:rPr>
              <w:t>分，一般的得</w:t>
            </w:r>
            <w:r>
              <w:rPr>
                <w:rFonts w:ascii="宋体" w:hAnsi="宋体" w:cs="宋体"/>
                <w:kern w:val="0"/>
                <w:szCs w:val="21"/>
              </w:rPr>
              <w:t>1</w:t>
            </w:r>
            <w:r>
              <w:rPr>
                <w:rFonts w:ascii="宋体" w:hAnsi="宋体" w:cs="宋体" w:hint="eastAsia"/>
                <w:kern w:val="0"/>
                <w:szCs w:val="21"/>
              </w:rPr>
              <w:t>分，差或未编制相关内容此项为</w:t>
            </w:r>
            <w:r>
              <w:rPr>
                <w:rFonts w:ascii="宋体" w:cs="宋体"/>
                <w:kern w:val="0"/>
                <w:szCs w:val="21"/>
              </w:rPr>
              <w:t>0</w:t>
            </w:r>
            <w:r>
              <w:rPr>
                <w:rFonts w:ascii="宋体" w:hAnsi="宋体" w:cs="宋体" w:hint="eastAsia"/>
                <w:kern w:val="0"/>
                <w:szCs w:val="21"/>
              </w:rPr>
              <w:t>分</w:t>
            </w:r>
          </w:p>
          <w:p w:rsidR="00693C50" w:rsidRDefault="00AC53EC">
            <w:pPr>
              <w:spacing w:line="360" w:lineRule="exact"/>
              <w:rPr>
                <w:rFonts w:ascii="宋体"/>
                <w:szCs w:val="21"/>
              </w:rPr>
            </w:pPr>
            <w:r>
              <w:rPr>
                <w:rFonts w:ascii="宋体" w:hAnsi="宋体" w:cs="宋体"/>
                <w:kern w:val="0"/>
                <w:szCs w:val="21"/>
              </w:rPr>
              <w:t>3.</w:t>
            </w:r>
            <w:r>
              <w:rPr>
                <w:rFonts w:ascii="宋体" w:hAnsi="宋体" w:hint="eastAsia"/>
                <w:szCs w:val="21"/>
              </w:rPr>
              <w:t>投标人为攀枝花市本地企业得</w:t>
            </w:r>
            <w:r>
              <w:rPr>
                <w:rFonts w:ascii="宋体" w:hAnsi="宋体"/>
                <w:szCs w:val="21"/>
              </w:rPr>
              <w:t>3</w:t>
            </w:r>
            <w:r>
              <w:rPr>
                <w:rFonts w:ascii="宋体" w:hAnsi="宋体" w:hint="eastAsia"/>
                <w:szCs w:val="21"/>
              </w:rPr>
              <w:t>分，其他不得分。</w:t>
            </w:r>
          </w:p>
        </w:tc>
      </w:tr>
      <w:tr w:rsidR="00693C50">
        <w:trPr>
          <w:cantSplit/>
          <w:trHeight w:val="728"/>
          <w:jc w:val="center"/>
        </w:trPr>
        <w:tc>
          <w:tcPr>
            <w:tcW w:w="530" w:type="dxa"/>
            <w:tcBorders>
              <w:top w:val="single" w:sz="4" w:space="0" w:color="auto"/>
              <w:left w:val="single" w:sz="4" w:space="0" w:color="auto"/>
              <w:bottom w:val="single" w:sz="4" w:space="0" w:color="auto"/>
              <w:right w:val="single" w:sz="4" w:space="0" w:color="auto"/>
            </w:tcBorders>
            <w:vAlign w:val="center"/>
          </w:tcPr>
          <w:p w:rsidR="00693C50" w:rsidRDefault="00AC53EC">
            <w:pPr>
              <w:spacing w:line="340" w:lineRule="exact"/>
              <w:ind w:firstLine="28"/>
              <w:jc w:val="center"/>
              <w:rPr>
                <w:rFonts w:ascii="宋体"/>
                <w:szCs w:val="21"/>
              </w:rPr>
            </w:pPr>
            <w:r>
              <w:rPr>
                <w:rFonts w:ascii="宋体" w:hAnsi="宋体"/>
                <w:szCs w:val="21"/>
              </w:rPr>
              <w:t>4</w:t>
            </w:r>
          </w:p>
        </w:tc>
        <w:tc>
          <w:tcPr>
            <w:tcW w:w="1335" w:type="dxa"/>
            <w:tcBorders>
              <w:top w:val="single" w:sz="4" w:space="0" w:color="auto"/>
              <w:left w:val="nil"/>
              <w:bottom w:val="single" w:sz="4" w:space="0" w:color="auto"/>
              <w:right w:val="single" w:sz="4" w:space="0" w:color="auto"/>
            </w:tcBorders>
            <w:vAlign w:val="center"/>
          </w:tcPr>
          <w:p w:rsidR="00693C50" w:rsidRDefault="00AC53EC">
            <w:pPr>
              <w:spacing w:line="340" w:lineRule="exact"/>
              <w:jc w:val="center"/>
              <w:rPr>
                <w:rFonts w:ascii="宋体"/>
                <w:szCs w:val="21"/>
              </w:rPr>
            </w:pPr>
            <w:r>
              <w:rPr>
                <w:rFonts w:ascii="宋体" w:hAnsi="宋体" w:hint="eastAsia"/>
                <w:szCs w:val="21"/>
              </w:rPr>
              <w:t>业绩</w:t>
            </w:r>
            <w:r>
              <w:rPr>
                <w:rFonts w:ascii="宋体" w:hAnsi="宋体"/>
                <w:szCs w:val="21"/>
              </w:rPr>
              <w:t>10</w:t>
            </w:r>
            <w:r>
              <w:rPr>
                <w:rFonts w:ascii="宋体" w:hAnsi="宋体" w:hint="eastAsia"/>
                <w:szCs w:val="21"/>
              </w:rPr>
              <w:t>分</w:t>
            </w:r>
          </w:p>
        </w:tc>
        <w:tc>
          <w:tcPr>
            <w:tcW w:w="1073" w:type="dxa"/>
            <w:tcBorders>
              <w:top w:val="single" w:sz="4" w:space="0" w:color="auto"/>
              <w:left w:val="nil"/>
              <w:bottom w:val="single" w:sz="4" w:space="0" w:color="auto"/>
              <w:right w:val="single" w:sz="4" w:space="0" w:color="auto"/>
            </w:tcBorders>
            <w:vAlign w:val="center"/>
          </w:tcPr>
          <w:p w:rsidR="00693C50" w:rsidRDefault="00AC53EC">
            <w:pPr>
              <w:spacing w:line="340" w:lineRule="exact"/>
              <w:jc w:val="center"/>
              <w:rPr>
                <w:rFonts w:ascii="宋体"/>
                <w:szCs w:val="21"/>
              </w:rPr>
            </w:pPr>
            <w:r>
              <w:rPr>
                <w:rFonts w:ascii="宋体" w:hAnsi="宋体"/>
                <w:szCs w:val="21"/>
              </w:rPr>
              <w:t>10%</w:t>
            </w:r>
          </w:p>
        </w:tc>
        <w:tc>
          <w:tcPr>
            <w:tcW w:w="7346" w:type="dxa"/>
            <w:tcBorders>
              <w:top w:val="single" w:sz="4" w:space="0" w:color="auto"/>
              <w:left w:val="nil"/>
              <w:bottom w:val="single" w:sz="4" w:space="0" w:color="auto"/>
              <w:right w:val="single" w:sz="4" w:space="0" w:color="auto"/>
            </w:tcBorders>
            <w:vAlign w:val="center"/>
          </w:tcPr>
          <w:p w:rsidR="00693C50" w:rsidRDefault="00AC53EC">
            <w:pPr>
              <w:spacing w:line="360" w:lineRule="exact"/>
              <w:rPr>
                <w:rFonts w:ascii="宋体"/>
                <w:szCs w:val="21"/>
              </w:rPr>
            </w:pPr>
            <w:r>
              <w:rPr>
                <w:rFonts w:ascii="宋体" w:hAnsi="宋体" w:hint="eastAsia"/>
                <w:szCs w:val="21"/>
              </w:rPr>
              <w:t>投标人提供</w:t>
            </w:r>
            <w:r>
              <w:rPr>
                <w:rFonts w:ascii="宋体" w:hAnsi="宋体"/>
                <w:szCs w:val="21"/>
              </w:rPr>
              <w:t>2017</w:t>
            </w:r>
            <w:r>
              <w:rPr>
                <w:rFonts w:ascii="宋体" w:hAnsi="宋体" w:hint="eastAsia"/>
                <w:szCs w:val="21"/>
              </w:rPr>
              <w:t>年</w:t>
            </w:r>
            <w:r>
              <w:rPr>
                <w:rFonts w:ascii="宋体" w:hAnsi="宋体"/>
                <w:szCs w:val="21"/>
              </w:rPr>
              <w:t>1</w:t>
            </w:r>
            <w:r>
              <w:rPr>
                <w:rFonts w:ascii="宋体" w:hAnsi="宋体" w:hint="eastAsia"/>
                <w:szCs w:val="21"/>
              </w:rPr>
              <w:t>月以来类似业绩，提供一个得</w:t>
            </w:r>
            <w:r>
              <w:rPr>
                <w:rFonts w:ascii="宋体" w:hAnsi="宋体"/>
                <w:szCs w:val="21"/>
              </w:rPr>
              <w:t>2</w:t>
            </w:r>
            <w:r>
              <w:rPr>
                <w:rFonts w:ascii="宋体" w:hAnsi="宋体" w:hint="eastAsia"/>
                <w:szCs w:val="21"/>
              </w:rPr>
              <w:t>分，最多得</w:t>
            </w:r>
            <w:r>
              <w:rPr>
                <w:rFonts w:ascii="宋体" w:hAnsi="宋体"/>
                <w:szCs w:val="21"/>
              </w:rPr>
              <w:t>10</w:t>
            </w:r>
            <w:r>
              <w:rPr>
                <w:rFonts w:ascii="宋体" w:hAnsi="宋体" w:hint="eastAsia"/>
                <w:szCs w:val="21"/>
              </w:rPr>
              <w:t>分。</w:t>
            </w:r>
          </w:p>
        </w:tc>
      </w:tr>
      <w:tr w:rsidR="00693C50">
        <w:trPr>
          <w:cantSplit/>
          <w:trHeight w:val="728"/>
          <w:jc w:val="center"/>
        </w:trPr>
        <w:tc>
          <w:tcPr>
            <w:tcW w:w="530" w:type="dxa"/>
            <w:tcBorders>
              <w:top w:val="single" w:sz="4" w:space="0" w:color="auto"/>
              <w:left w:val="single" w:sz="4" w:space="0" w:color="auto"/>
              <w:bottom w:val="single" w:sz="4" w:space="0" w:color="auto"/>
              <w:right w:val="single" w:sz="4" w:space="0" w:color="auto"/>
            </w:tcBorders>
            <w:vAlign w:val="center"/>
          </w:tcPr>
          <w:p w:rsidR="00693C50" w:rsidRDefault="00AC53EC">
            <w:pPr>
              <w:spacing w:line="340" w:lineRule="exact"/>
              <w:ind w:firstLine="28"/>
              <w:jc w:val="center"/>
              <w:rPr>
                <w:rFonts w:ascii="宋体" w:hAnsi="宋体"/>
                <w:szCs w:val="21"/>
              </w:rPr>
            </w:pPr>
            <w:r>
              <w:rPr>
                <w:rFonts w:ascii="宋体" w:hAnsi="宋体"/>
                <w:szCs w:val="21"/>
              </w:rPr>
              <w:t>5</w:t>
            </w:r>
          </w:p>
        </w:tc>
        <w:tc>
          <w:tcPr>
            <w:tcW w:w="1335" w:type="dxa"/>
            <w:tcBorders>
              <w:top w:val="single" w:sz="4" w:space="0" w:color="auto"/>
              <w:left w:val="nil"/>
              <w:bottom w:val="single" w:sz="4" w:space="0" w:color="auto"/>
              <w:right w:val="single" w:sz="4" w:space="0" w:color="auto"/>
            </w:tcBorders>
            <w:vAlign w:val="center"/>
          </w:tcPr>
          <w:p w:rsidR="00693C50" w:rsidRDefault="00AC53EC">
            <w:pPr>
              <w:adjustRightInd w:val="0"/>
              <w:snapToGrid w:val="0"/>
              <w:spacing w:line="300" w:lineRule="auto"/>
              <w:ind w:firstLine="28"/>
              <w:jc w:val="center"/>
              <w:rPr>
                <w:rFonts w:ascii="宋体" w:cs="新宋体"/>
                <w:kern w:val="0"/>
                <w:szCs w:val="21"/>
              </w:rPr>
            </w:pPr>
            <w:r>
              <w:rPr>
                <w:rFonts w:ascii="宋体" w:hAnsi="宋体" w:cs="宋体" w:hint="eastAsia"/>
                <w:szCs w:val="21"/>
              </w:rPr>
              <w:t>优惠条件</w:t>
            </w:r>
            <w:r>
              <w:rPr>
                <w:rFonts w:ascii="宋体" w:hAnsi="宋体" w:cs="新宋体"/>
                <w:szCs w:val="21"/>
              </w:rPr>
              <w:t>5</w:t>
            </w:r>
            <w:r>
              <w:rPr>
                <w:rFonts w:ascii="宋体" w:hAnsi="宋体" w:cs="新宋体" w:hint="eastAsia"/>
                <w:szCs w:val="21"/>
              </w:rPr>
              <w:t>分</w:t>
            </w:r>
          </w:p>
        </w:tc>
        <w:tc>
          <w:tcPr>
            <w:tcW w:w="1073" w:type="dxa"/>
            <w:tcBorders>
              <w:top w:val="single" w:sz="4" w:space="0" w:color="auto"/>
              <w:left w:val="nil"/>
              <w:bottom w:val="single" w:sz="4" w:space="0" w:color="auto"/>
              <w:right w:val="single" w:sz="4" w:space="0" w:color="auto"/>
            </w:tcBorders>
            <w:vAlign w:val="center"/>
          </w:tcPr>
          <w:p w:rsidR="00693C50" w:rsidRDefault="00AC53EC">
            <w:pPr>
              <w:adjustRightInd w:val="0"/>
              <w:snapToGrid w:val="0"/>
              <w:spacing w:line="300" w:lineRule="auto"/>
              <w:ind w:leftChars="-13" w:left="-27"/>
              <w:jc w:val="center"/>
              <w:rPr>
                <w:rFonts w:ascii="宋体" w:cs="新宋体"/>
                <w:kern w:val="0"/>
                <w:szCs w:val="21"/>
              </w:rPr>
            </w:pPr>
            <w:r>
              <w:rPr>
                <w:rFonts w:ascii="宋体" w:hAnsi="宋体" w:cs="新宋体"/>
                <w:szCs w:val="21"/>
              </w:rPr>
              <w:t>5%</w:t>
            </w:r>
          </w:p>
        </w:tc>
        <w:tc>
          <w:tcPr>
            <w:tcW w:w="7346" w:type="dxa"/>
            <w:tcBorders>
              <w:top w:val="single" w:sz="4" w:space="0" w:color="auto"/>
              <w:left w:val="nil"/>
              <w:bottom w:val="single" w:sz="4" w:space="0" w:color="auto"/>
              <w:right w:val="single" w:sz="4" w:space="0" w:color="auto"/>
            </w:tcBorders>
            <w:vAlign w:val="center"/>
          </w:tcPr>
          <w:p w:rsidR="00693C50" w:rsidRDefault="00AC53EC">
            <w:pPr>
              <w:adjustRightInd w:val="0"/>
              <w:snapToGrid w:val="0"/>
              <w:spacing w:line="300" w:lineRule="auto"/>
              <w:ind w:firstLine="28"/>
              <w:rPr>
                <w:rFonts w:ascii="宋体" w:cs="新宋体"/>
                <w:kern w:val="0"/>
                <w:szCs w:val="21"/>
              </w:rPr>
            </w:pPr>
            <w:r>
              <w:rPr>
                <w:rFonts w:ascii="宋体" w:hAnsi="宋体" w:cs="宋体" w:hint="eastAsia"/>
                <w:szCs w:val="21"/>
              </w:rPr>
              <w:t>提供招标人可接受的优惠条件，每有一项加</w:t>
            </w:r>
            <w:r>
              <w:rPr>
                <w:rFonts w:ascii="宋体" w:hAnsi="宋体" w:cs="宋体"/>
                <w:szCs w:val="21"/>
              </w:rPr>
              <w:t>1</w:t>
            </w:r>
            <w:r>
              <w:rPr>
                <w:rFonts w:ascii="宋体" w:hAnsi="宋体" w:cs="宋体" w:hint="eastAsia"/>
                <w:szCs w:val="21"/>
              </w:rPr>
              <w:t>分，最多的</w:t>
            </w:r>
            <w:r>
              <w:rPr>
                <w:rFonts w:ascii="宋体" w:hAnsi="宋体" w:cs="宋体"/>
                <w:szCs w:val="21"/>
              </w:rPr>
              <w:t>5</w:t>
            </w:r>
            <w:r>
              <w:rPr>
                <w:rFonts w:ascii="宋体" w:hAnsi="宋体" w:cs="宋体" w:hint="eastAsia"/>
                <w:szCs w:val="21"/>
              </w:rPr>
              <w:t>分。</w:t>
            </w:r>
          </w:p>
        </w:tc>
      </w:tr>
      <w:tr w:rsidR="00693C50">
        <w:trPr>
          <w:cantSplit/>
          <w:trHeight w:val="866"/>
          <w:jc w:val="center"/>
        </w:trPr>
        <w:tc>
          <w:tcPr>
            <w:tcW w:w="530" w:type="dxa"/>
            <w:tcBorders>
              <w:top w:val="single" w:sz="4" w:space="0" w:color="auto"/>
              <w:left w:val="single" w:sz="4" w:space="0" w:color="auto"/>
              <w:bottom w:val="single" w:sz="4" w:space="0" w:color="auto"/>
              <w:right w:val="single" w:sz="4" w:space="0" w:color="auto"/>
            </w:tcBorders>
            <w:vAlign w:val="center"/>
          </w:tcPr>
          <w:p w:rsidR="00693C50" w:rsidRDefault="00AC53EC">
            <w:pPr>
              <w:spacing w:line="340" w:lineRule="exact"/>
              <w:ind w:firstLine="28"/>
              <w:jc w:val="center"/>
              <w:rPr>
                <w:rFonts w:ascii="宋体" w:hAnsi="宋体"/>
                <w:szCs w:val="21"/>
              </w:rPr>
            </w:pPr>
            <w:r>
              <w:rPr>
                <w:rFonts w:ascii="宋体" w:hAnsi="宋体"/>
                <w:szCs w:val="21"/>
              </w:rPr>
              <w:t>6</w:t>
            </w:r>
          </w:p>
        </w:tc>
        <w:tc>
          <w:tcPr>
            <w:tcW w:w="1335" w:type="dxa"/>
            <w:tcBorders>
              <w:top w:val="single" w:sz="4" w:space="0" w:color="auto"/>
              <w:left w:val="nil"/>
              <w:bottom w:val="single" w:sz="4" w:space="0" w:color="auto"/>
              <w:right w:val="single" w:sz="4" w:space="0" w:color="auto"/>
            </w:tcBorders>
            <w:vAlign w:val="center"/>
          </w:tcPr>
          <w:p w:rsidR="00693C50" w:rsidRDefault="00AC53EC">
            <w:pPr>
              <w:spacing w:line="340" w:lineRule="exact"/>
              <w:jc w:val="center"/>
              <w:rPr>
                <w:rFonts w:ascii="宋体"/>
                <w:szCs w:val="21"/>
              </w:rPr>
            </w:pPr>
            <w:r>
              <w:rPr>
                <w:rFonts w:ascii="宋体" w:hAnsi="宋体" w:hint="eastAsia"/>
                <w:szCs w:val="21"/>
              </w:rPr>
              <w:t>售后服务</w:t>
            </w:r>
            <w:r>
              <w:rPr>
                <w:rFonts w:ascii="宋体" w:hAnsi="宋体"/>
                <w:szCs w:val="21"/>
              </w:rPr>
              <w:t>12</w:t>
            </w:r>
            <w:r>
              <w:rPr>
                <w:rFonts w:ascii="宋体" w:hAnsi="宋体" w:hint="eastAsia"/>
                <w:szCs w:val="21"/>
              </w:rPr>
              <w:t>分</w:t>
            </w:r>
          </w:p>
        </w:tc>
        <w:tc>
          <w:tcPr>
            <w:tcW w:w="1073" w:type="dxa"/>
            <w:tcBorders>
              <w:top w:val="single" w:sz="4" w:space="0" w:color="auto"/>
              <w:left w:val="nil"/>
              <w:bottom w:val="single" w:sz="4" w:space="0" w:color="auto"/>
              <w:right w:val="single" w:sz="4" w:space="0" w:color="auto"/>
            </w:tcBorders>
            <w:vAlign w:val="center"/>
          </w:tcPr>
          <w:p w:rsidR="00693C50" w:rsidRDefault="00AC53EC">
            <w:pPr>
              <w:spacing w:line="340" w:lineRule="exact"/>
              <w:jc w:val="center"/>
              <w:rPr>
                <w:rFonts w:ascii="宋体"/>
                <w:szCs w:val="21"/>
              </w:rPr>
            </w:pPr>
            <w:r>
              <w:rPr>
                <w:rFonts w:ascii="宋体" w:hAnsi="宋体"/>
                <w:szCs w:val="21"/>
              </w:rPr>
              <w:t>12%</w:t>
            </w:r>
          </w:p>
        </w:tc>
        <w:tc>
          <w:tcPr>
            <w:tcW w:w="7346" w:type="dxa"/>
            <w:tcBorders>
              <w:top w:val="single" w:sz="4" w:space="0" w:color="auto"/>
              <w:left w:val="nil"/>
              <w:bottom w:val="single" w:sz="4" w:space="0" w:color="auto"/>
              <w:right w:val="single" w:sz="4" w:space="0" w:color="auto"/>
            </w:tcBorders>
            <w:vAlign w:val="center"/>
          </w:tcPr>
          <w:p w:rsidR="00693C50" w:rsidRDefault="00AC53EC">
            <w:pPr>
              <w:spacing w:line="360" w:lineRule="exact"/>
              <w:jc w:val="left"/>
              <w:rPr>
                <w:rFonts w:ascii="宋体"/>
                <w:szCs w:val="21"/>
              </w:rPr>
            </w:pPr>
            <w:r>
              <w:rPr>
                <w:rFonts w:ascii="宋体" w:hAnsi="宋体"/>
                <w:szCs w:val="21"/>
              </w:rPr>
              <w:t>1.</w:t>
            </w:r>
            <w:r>
              <w:rPr>
                <w:rFonts w:ascii="宋体" w:hAnsi="宋体" w:hint="eastAsia"/>
                <w:szCs w:val="21"/>
              </w:rPr>
              <w:t>供应商及产品的售后服务方案，人员配置以及质量保证期限及质量保证的范围进行综合评定。售后服务方案足够细化可行，人员配置最好，质量保证期限最长，质量保证范围最广得</w:t>
            </w:r>
            <w:r>
              <w:rPr>
                <w:rFonts w:ascii="宋体" w:hAnsi="宋体"/>
                <w:szCs w:val="21"/>
              </w:rPr>
              <w:t>5</w:t>
            </w:r>
            <w:r>
              <w:rPr>
                <w:rFonts w:ascii="宋体" w:hAnsi="宋体" w:hint="eastAsia"/>
                <w:szCs w:val="21"/>
              </w:rPr>
              <w:t>分；售后服务方案细化可行，人员技术一般，质量保证期限长，质量保证范围广得</w:t>
            </w:r>
            <w:r>
              <w:rPr>
                <w:rFonts w:ascii="宋体" w:hAnsi="宋体"/>
                <w:szCs w:val="21"/>
              </w:rPr>
              <w:t>3</w:t>
            </w:r>
            <w:r>
              <w:rPr>
                <w:rFonts w:ascii="宋体" w:hAnsi="宋体" w:hint="eastAsia"/>
                <w:szCs w:val="21"/>
              </w:rPr>
              <w:t>分；售后服务方案可行，人员技术一般，质量保证期限基本符合，质量保证范围一般得</w:t>
            </w:r>
            <w:r>
              <w:rPr>
                <w:rFonts w:ascii="宋体" w:hAnsi="宋体"/>
                <w:szCs w:val="21"/>
              </w:rPr>
              <w:t>1</w:t>
            </w:r>
            <w:r>
              <w:rPr>
                <w:rFonts w:ascii="宋体" w:hAnsi="宋体" w:hint="eastAsia"/>
                <w:szCs w:val="21"/>
              </w:rPr>
              <w:t>分；未提供不得分。</w:t>
            </w:r>
          </w:p>
          <w:p w:rsidR="00693C50" w:rsidRDefault="00AC53EC">
            <w:pPr>
              <w:spacing w:line="360" w:lineRule="exact"/>
              <w:rPr>
                <w:rFonts w:ascii="宋体"/>
                <w:szCs w:val="21"/>
              </w:rPr>
            </w:pPr>
            <w:r>
              <w:rPr>
                <w:rFonts w:ascii="宋体" w:hAnsi="宋体"/>
                <w:szCs w:val="21"/>
              </w:rPr>
              <w:t>2.</w:t>
            </w:r>
            <w:r>
              <w:rPr>
                <w:rFonts w:ascii="宋体" w:hAnsi="宋体" w:hint="eastAsia"/>
                <w:szCs w:val="21"/>
              </w:rPr>
              <w:t>产品若出现质量问题时，供应商应在</w:t>
            </w:r>
            <w:r>
              <w:rPr>
                <w:rFonts w:ascii="宋体" w:hAnsi="宋体"/>
                <w:szCs w:val="21"/>
              </w:rPr>
              <w:t>24</w:t>
            </w:r>
            <w:r>
              <w:rPr>
                <w:rFonts w:ascii="宋体" w:hAnsi="宋体" w:hint="eastAsia"/>
                <w:szCs w:val="21"/>
              </w:rPr>
              <w:t>小时以内能及时调换、处理并有可靠的保障措施进行综合评定。保障措施足够可靠，调换处理及时，响应时间最短得</w:t>
            </w:r>
            <w:r>
              <w:rPr>
                <w:rFonts w:ascii="宋体" w:hAnsi="宋体"/>
                <w:szCs w:val="21"/>
              </w:rPr>
              <w:t>3</w:t>
            </w:r>
            <w:r>
              <w:rPr>
                <w:rFonts w:ascii="宋体" w:hAnsi="宋体" w:hint="eastAsia"/>
                <w:szCs w:val="21"/>
              </w:rPr>
              <w:t>分；保障措施可靠，调换处理及时，响应时间短得</w:t>
            </w:r>
            <w:r>
              <w:rPr>
                <w:rFonts w:ascii="宋体" w:hAnsi="宋体"/>
                <w:szCs w:val="21"/>
              </w:rPr>
              <w:t>2</w:t>
            </w:r>
            <w:r>
              <w:rPr>
                <w:rFonts w:ascii="宋体" w:hAnsi="宋体" w:hint="eastAsia"/>
                <w:szCs w:val="21"/>
              </w:rPr>
              <w:t>分；保障措施一般，调换处理及时，响应时间一般得</w:t>
            </w:r>
            <w:r>
              <w:rPr>
                <w:rFonts w:ascii="宋体" w:hAnsi="宋体"/>
                <w:szCs w:val="21"/>
              </w:rPr>
              <w:t>1</w:t>
            </w:r>
            <w:r>
              <w:rPr>
                <w:rFonts w:ascii="宋体" w:hAnsi="宋体" w:hint="eastAsia"/>
                <w:szCs w:val="21"/>
              </w:rPr>
              <w:t>分，未提供不得分。</w:t>
            </w:r>
          </w:p>
          <w:p w:rsidR="00693C50" w:rsidRDefault="00AC53EC">
            <w:pPr>
              <w:spacing w:line="360" w:lineRule="exact"/>
              <w:rPr>
                <w:rFonts w:ascii="宋体"/>
                <w:szCs w:val="21"/>
              </w:rPr>
            </w:pPr>
            <w:r>
              <w:rPr>
                <w:rFonts w:ascii="宋体" w:hAnsi="宋体"/>
                <w:szCs w:val="21"/>
              </w:rPr>
              <w:t>3.</w:t>
            </w:r>
            <w:r>
              <w:rPr>
                <w:rFonts w:ascii="宋体" w:hAnsi="宋体" w:hint="eastAsia"/>
                <w:szCs w:val="21"/>
              </w:rPr>
              <w:t>投标人具有本地化的售后服务：投标人须具有完善的本地化售后服务的能力（机构、人员、制度）及具体措施，对提供的相关证明材料情况进行综合分级评审，第一名得4分，第二名得2分，第三名得</w:t>
            </w:r>
            <w:r>
              <w:rPr>
                <w:rFonts w:ascii="宋体" w:hAnsi="宋体"/>
                <w:szCs w:val="21"/>
              </w:rPr>
              <w:t>1</w:t>
            </w:r>
            <w:r>
              <w:rPr>
                <w:rFonts w:ascii="宋体" w:hAnsi="宋体" w:hint="eastAsia"/>
                <w:szCs w:val="21"/>
              </w:rPr>
              <w:t>分，未提供不得分。</w:t>
            </w:r>
          </w:p>
        </w:tc>
      </w:tr>
      <w:tr w:rsidR="00693C50">
        <w:trPr>
          <w:cantSplit/>
          <w:trHeight w:val="866"/>
          <w:jc w:val="center"/>
        </w:trPr>
        <w:tc>
          <w:tcPr>
            <w:tcW w:w="530" w:type="dxa"/>
            <w:tcBorders>
              <w:top w:val="single" w:sz="4" w:space="0" w:color="auto"/>
              <w:left w:val="single" w:sz="4" w:space="0" w:color="auto"/>
              <w:bottom w:val="single" w:sz="4" w:space="0" w:color="auto"/>
              <w:right w:val="single" w:sz="4" w:space="0" w:color="auto"/>
            </w:tcBorders>
            <w:vAlign w:val="center"/>
          </w:tcPr>
          <w:p w:rsidR="00693C50" w:rsidRDefault="00AC53EC">
            <w:pPr>
              <w:spacing w:line="340" w:lineRule="exact"/>
              <w:ind w:firstLine="28"/>
              <w:jc w:val="center"/>
              <w:rPr>
                <w:rFonts w:ascii="宋体"/>
                <w:szCs w:val="21"/>
              </w:rPr>
            </w:pPr>
            <w:r>
              <w:rPr>
                <w:rFonts w:ascii="宋体" w:hAnsi="宋体"/>
                <w:szCs w:val="21"/>
              </w:rPr>
              <w:t>7</w:t>
            </w:r>
          </w:p>
        </w:tc>
        <w:tc>
          <w:tcPr>
            <w:tcW w:w="1335" w:type="dxa"/>
            <w:tcBorders>
              <w:top w:val="single" w:sz="4" w:space="0" w:color="auto"/>
              <w:left w:val="nil"/>
              <w:bottom w:val="single" w:sz="4" w:space="0" w:color="auto"/>
              <w:right w:val="single" w:sz="4" w:space="0" w:color="auto"/>
            </w:tcBorders>
            <w:vAlign w:val="center"/>
          </w:tcPr>
          <w:p w:rsidR="00693C50" w:rsidRDefault="00AC53EC">
            <w:pPr>
              <w:spacing w:line="340" w:lineRule="exact"/>
              <w:ind w:firstLine="28"/>
              <w:jc w:val="center"/>
              <w:rPr>
                <w:rFonts w:ascii="宋体"/>
                <w:szCs w:val="21"/>
              </w:rPr>
            </w:pPr>
            <w:r>
              <w:rPr>
                <w:rFonts w:ascii="宋体" w:hAnsi="宋体" w:hint="eastAsia"/>
                <w:szCs w:val="21"/>
              </w:rPr>
              <w:t>投标文件的规范性</w:t>
            </w:r>
            <w:r>
              <w:rPr>
                <w:rFonts w:ascii="宋体" w:hAnsi="宋体"/>
                <w:szCs w:val="21"/>
              </w:rPr>
              <w:t>3</w:t>
            </w:r>
            <w:r>
              <w:rPr>
                <w:rFonts w:ascii="宋体" w:hAnsi="宋体" w:hint="eastAsia"/>
                <w:szCs w:val="21"/>
              </w:rPr>
              <w:t>分</w:t>
            </w:r>
          </w:p>
        </w:tc>
        <w:tc>
          <w:tcPr>
            <w:tcW w:w="1073" w:type="dxa"/>
            <w:tcBorders>
              <w:top w:val="single" w:sz="4" w:space="0" w:color="auto"/>
              <w:left w:val="nil"/>
              <w:bottom w:val="single" w:sz="4" w:space="0" w:color="auto"/>
              <w:right w:val="single" w:sz="4" w:space="0" w:color="auto"/>
            </w:tcBorders>
            <w:vAlign w:val="center"/>
          </w:tcPr>
          <w:p w:rsidR="00693C50" w:rsidRDefault="00AC53EC">
            <w:pPr>
              <w:spacing w:line="340" w:lineRule="exact"/>
              <w:ind w:firstLine="28"/>
              <w:jc w:val="center"/>
              <w:rPr>
                <w:rFonts w:ascii="宋体"/>
                <w:szCs w:val="21"/>
              </w:rPr>
            </w:pPr>
            <w:r>
              <w:rPr>
                <w:rFonts w:ascii="宋体" w:hAnsi="宋体"/>
                <w:szCs w:val="21"/>
              </w:rPr>
              <w:t>3%</w:t>
            </w:r>
          </w:p>
        </w:tc>
        <w:tc>
          <w:tcPr>
            <w:tcW w:w="7346" w:type="dxa"/>
            <w:tcBorders>
              <w:top w:val="single" w:sz="4" w:space="0" w:color="auto"/>
              <w:left w:val="nil"/>
              <w:bottom w:val="single" w:sz="4" w:space="0" w:color="auto"/>
              <w:right w:val="single" w:sz="4" w:space="0" w:color="auto"/>
            </w:tcBorders>
            <w:vAlign w:val="center"/>
          </w:tcPr>
          <w:p w:rsidR="00693C50" w:rsidRDefault="00AC53EC">
            <w:pPr>
              <w:spacing w:line="360" w:lineRule="exact"/>
              <w:ind w:firstLine="28"/>
              <w:rPr>
                <w:rFonts w:ascii="宋体"/>
                <w:szCs w:val="21"/>
              </w:rPr>
            </w:pPr>
            <w:r>
              <w:rPr>
                <w:rFonts w:ascii="宋体" w:hAnsi="宋体" w:hint="eastAsia"/>
                <w:szCs w:val="21"/>
              </w:rPr>
              <w:t>投标文件制作规范，没有细微偏差情形的得</w:t>
            </w:r>
            <w:r>
              <w:rPr>
                <w:rFonts w:ascii="宋体" w:hAnsi="宋体"/>
                <w:szCs w:val="21"/>
              </w:rPr>
              <w:t>3</w:t>
            </w:r>
            <w:r>
              <w:rPr>
                <w:rFonts w:ascii="宋体" w:hAnsi="宋体" w:hint="eastAsia"/>
                <w:szCs w:val="21"/>
              </w:rPr>
              <w:t>分；有一项细微偏差扣</w:t>
            </w:r>
            <w:r>
              <w:rPr>
                <w:rFonts w:ascii="宋体" w:hAnsi="宋体"/>
                <w:szCs w:val="21"/>
              </w:rPr>
              <w:t>0.5</w:t>
            </w:r>
            <w:r>
              <w:rPr>
                <w:rFonts w:ascii="宋体" w:hAnsi="宋体" w:hint="eastAsia"/>
                <w:szCs w:val="21"/>
              </w:rPr>
              <w:t>分，直至该项分值扣完为止。</w:t>
            </w:r>
          </w:p>
        </w:tc>
      </w:tr>
      <w:bookmarkEnd w:id="119"/>
      <w:bookmarkEnd w:id="120"/>
    </w:tbl>
    <w:p w:rsidR="00693C50" w:rsidRDefault="00693C50">
      <w:pPr>
        <w:pStyle w:val="a4"/>
        <w:ind w:firstLineChars="0" w:firstLine="0"/>
        <w:rPr>
          <w:rFonts w:ascii="宋体"/>
          <w:b/>
          <w:bCs/>
          <w:color w:val="000000"/>
          <w:sz w:val="24"/>
        </w:rPr>
      </w:pPr>
    </w:p>
    <w:p w:rsidR="00693C50" w:rsidRDefault="00AC53EC">
      <w:pPr>
        <w:pStyle w:val="1"/>
        <w:spacing w:line="240" w:lineRule="auto"/>
        <w:jc w:val="center"/>
        <w:rPr>
          <w:rFonts w:ascii="宋体"/>
          <w:sz w:val="32"/>
          <w:szCs w:val="32"/>
        </w:rPr>
      </w:pPr>
      <w:bookmarkStart w:id="122" w:name="_Toc26638"/>
      <w:r>
        <w:rPr>
          <w:rFonts w:ascii="宋体" w:hAnsi="宋体" w:hint="eastAsia"/>
          <w:sz w:val="32"/>
          <w:szCs w:val="32"/>
        </w:rPr>
        <w:lastRenderedPageBreak/>
        <w:t>第五章</w:t>
      </w:r>
      <w:r>
        <w:rPr>
          <w:rFonts w:ascii="宋体" w:hAnsi="宋体"/>
          <w:sz w:val="32"/>
          <w:szCs w:val="32"/>
        </w:rPr>
        <w:t xml:space="preserve"> </w:t>
      </w:r>
      <w:r>
        <w:rPr>
          <w:rFonts w:ascii="宋体" w:hAnsi="宋体" w:hint="eastAsia"/>
          <w:sz w:val="32"/>
          <w:szCs w:val="32"/>
        </w:rPr>
        <w:t>合同主要条款（参考草案）</w:t>
      </w:r>
      <w:bookmarkEnd w:id="122"/>
    </w:p>
    <w:p w:rsidR="00693C50" w:rsidRDefault="00693C50">
      <w:bookmarkStart w:id="123" w:name="_Toc819"/>
      <w:bookmarkStart w:id="124" w:name="_Toc22400"/>
      <w:bookmarkStart w:id="125" w:name="_Toc8163"/>
      <w:bookmarkStart w:id="126" w:name="_Toc12816"/>
      <w:bookmarkStart w:id="127" w:name="_Toc11303"/>
      <w:bookmarkStart w:id="128" w:name="_Toc2499"/>
      <w:bookmarkEnd w:id="123"/>
      <w:bookmarkEnd w:id="124"/>
      <w:bookmarkEnd w:id="125"/>
      <w:bookmarkEnd w:id="126"/>
      <w:bookmarkEnd w:id="127"/>
      <w:bookmarkEnd w:id="128"/>
    </w:p>
    <w:p w:rsidR="00693C50" w:rsidRDefault="00AC53EC">
      <w:pPr>
        <w:spacing w:line="400" w:lineRule="exact"/>
        <w:ind w:firstLineChars="200" w:firstLine="480"/>
        <w:rPr>
          <w:rFonts w:ascii="宋体" w:cs="宋体"/>
          <w:sz w:val="24"/>
        </w:rPr>
      </w:pPr>
      <w:r>
        <w:rPr>
          <w:rFonts w:ascii="宋体" w:hAnsi="宋体" w:cs="宋体" w:hint="eastAsia"/>
          <w:sz w:val="24"/>
        </w:rPr>
        <w:t>签订地点：</w:t>
      </w:r>
      <w:r>
        <w:rPr>
          <w:rFonts w:ascii="宋体" w:hAnsi="宋体" w:cs="宋体"/>
          <w:sz w:val="24"/>
        </w:rPr>
        <w:t>XXXX</w:t>
      </w:r>
      <w:r>
        <w:rPr>
          <w:rFonts w:ascii="宋体" w:hAnsi="宋体" w:cs="宋体" w:hint="eastAsia"/>
          <w:sz w:val="24"/>
        </w:rPr>
        <w:t>。</w:t>
      </w:r>
    </w:p>
    <w:p w:rsidR="00693C50" w:rsidRDefault="00AC53EC">
      <w:pPr>
        <w:spacing w:line="400" w:lineRule="exact"/>
        <w:ind w:firstLineChars="200" w:firstLine="480"/>
        <w:rPr>
          <w:rFonts w:ascii="宋体" w:cs="宋体"/>
          <w:sz w:val="24"/>
        </w:rPr>
      </w:pPr>
      <w:r>
        <w:rPr>
          <w:rFonts w:ascii="宋体" w:hAnsi="宋体" w:cs="宋体" w:hint="eastAsia"/>
          <w:sz w:val="24"/>
        </w:rPr>
        <w:t>签订时间：</w:t>
      </w:r>
      <w:r>
        <w:rPr>
          <w:rFonts w:ascii="宋体" w:hAnsi="宋体" w:cs="宋体"/>
          <w:sz w:val="24"/>
        </w:rPr>
        <w:t>XXXX</w:t>
      </w:r>
      <w:r>
        <w:rPr>
          <w:rFonts w:ascii="宋体" w:hAnsi="宋体" w:cs="宋体" w:hint="eastAsia"/>
          <w:sz w:val="24"/>
        </w:rPr>
        <w:t>年</w:t>
      </w:r>
      <w:r>
        <w:rPr>
          <w:rFonts w:ascii="宋体" w:hAnsi="宋体" w:cs="宋体"/>
          <w:sz w:val="24"/>
        </w:rPr>
        <w:t>XX</w:t>
      </w:r>
      <w:r>
        <w:rPr>
          <w:rFonts w:ascii="宋体" w:hAnsi="宋体" w:cs="宋体" w:hint="eastAsia"/>
          <w:sz w:val="24"/>
        </w:rPr>
        <w:t>月</w:t>
      </w:r>
      <w:r>
        <w:rPr>
          <w:rFonts w:ascii="宋体" w:hAnsi="宋体" w:cs="宋体"/>
          <w:sz w:val="24"/>
        </w:rPr>
        <w:t>XX</w:t>
      </w:r>
      <w:r>
        <w:rPr>
          <w:rFonts w:ascii="宋体" w:hAnsi="宋体" w:cs="宋体" w:hint="eastAsia"/>
          <w:sz w:val="24"/>
        </w:rPr>
        <w:t>日。</w:t>
      </w:r>
    </w:p>
    <w:p w:rsidR="00693C50" w:rsidRDefault="00AC53EC">
      <w:pPr>
        <w:spacing w:line="400" w:lineRule="exact"/>
        <w:ind w:firstLineChars="200" w:firstLine="480"/>
        <w:rPr>
          <w:rFonts w:ascii="宋体" w:hAnsi="宋体" w:cs="宋体"/>
          <w:sz w:val="24"/>
          <w:u w:val="single"/>
        </w:rPr>
      </w:pPr>
      <w:r>
        <w:rPr>
          <w:rFonts w:ascii="宋体" w:hAnsi="宋体" w:cs="宋体" w:hint="eastAsia"/>
          <w:sz w:val="24"/>
        </w:rPr>
        <w:t>采购人（甲方）：</w:t>
      </w:r>
      <w:r>
        <w:rPr>
          <w:rFonts w:ascii="宋体" w:hAnsi="宋体" w:hint="eastAsia"/>
          <w:color w:val="000000"/>
          <w:sz w:val="24"/>
        </w:rPr>
        <w:t>攀枝花市第四初级中学校（攀枝花市实验学校）</w:t>
      </w:r>
    </w:p>
    <w:p w:rsidR="00693C50" w:rsidRDefault="00AC53EC">
      <w:pPr>
        <w:spacing w:line="400" w:lineRule="exact"/>
        <w:ind w:firstLineChars="200" w:firstLine="480"/>
        <w:rPr>
          <w:rFonts w:ascii="宋体" w:cs="宋体"/>
          <w:sz w:val="24"/>
        </w:rPr>
      </w:pPr>
      <w:r>
        <w:rPr>
          <w:rFonts w:ascii="宋体" w:hAnsi="宋体" w:cs="宋体" w:hint="eastAsia"/>
          <w:sz w:val="24"/>
        </w:rPr>
        <w:t>供应商（乙方）：</w:t>
      </w:r>
      <w:r>
        <w:rPr>
          <w:rFonts w:ascii="宋体" w:hAnsi="宋体" w:cs="宋体"/>
          <w:sz w:val="24"/>
          <w:u w:val="single"/>
        </w:rPr>
        <w:t xml:space="preserve">                               </w:t>
      </w:r>
    </w:p>
    <w:p w:rsidR="00693C50" w:rsidRDefault="00AC53EC">
      <w:pPr>
        <w:spacing w:line="400" w:lineRule="exact"/>
        <w:ind w:firstLineChars="200" w:firstLine="480"/>
        <w:rPr>
          <w:rFonts w:ascii="宋体"/>
          <w:b/>
          <w:bCs/>
          <w:sz w:val="24"/>
        </w:rPr>
      </w:pPr>
      <w:r>
        <w:rPr>
          <w:rFonts w:ascii="宋体" w:hAnsi="宋体"/>
          <w:kern w:val="0"/>
          <w:sz w:val="24"/>
        </w:rPr>
        <w:t xml:space="preserve"> </w:t>
      </w:r>
      <w:r>
        <w:rPr>
          <w:rFonts w:ascii="宋体" w:hAnsi="宋体" w:hint="eastAsia"/>
          <w:sz w:val="24"/>
        </w:rPr>
        <w:t>根据《中华人民共和国政府采购法》、《中华人民共和国合同法》及</w:t>
      </w:r>
      <w:r>
        <w:rPr>
          <w:rFonts w:ascii="宋体" w:hint="eastAsia"/>
          <w:color w:val="000000" w:themeColor="text1"/>
          <w:sz w:val="24"/>
        </w:rPr>
        <w:t>印刷品印制定点服务供应商采购项目</w:t>
      </w:r>
      <w:r>
        <w:rPr>
          <w:rFonts w:ascii="宋体" w:hAnsi="宋体" w:hint="eastAsia"/>
          <w:sz w:val="24"/>
        </w:rPr>
        <w:t>的《比选文件》、乙方的《比选申请文件》及《成交通知书》，甲、乙双方同意签订本合同。详细技术说明及其他有关合同项目的特定信息由合同附件予以说明，合同附件及本项目的比选文件、比选申请文件、《成交通知书》等均为本合同不可分割的部分。双方同意共同遵守如下条款</w:t>
      </w:r>
      <w:r>
        <w:rPr>
          <w:rFonts w:ascii="宋体" w:hAnsi="宋体" w:hint="eastAsia"/>
          <w:kern w:val="0"/>
          <w:sz w:val="24"/>
        </w:rPr>
        <w:t>。</w:t>
      </w:r>
      <w:r>
        <w:rPr>
          <w:rFonts w:ascii="宋体" w:hAnsi="宋体"/>
          <w:sz w:val="24"/>
        </w:rPr>
        <w:t xml:space="preserve"> </w:t>
      </w:r>
    </w:p>
    <w:p w:rsidR="00693C50" w:rsidRDefault="00AC53EC">
      <w:pPr>
        <w:pStyle w:val="af"/>
        <w:spacing w:line="400" w:lineRule="exact"/>
        <w:ind w:firstLineChars="0" w:firstLine="0"/>
        <w:rPr>
          <w:rFonts w:ascii="宋体"/>
          <w:color w:val="FF0000"/>
          <w:sz w:val="24"/>
        </w:rPr>
      </w:pPr>
      <w:r>
        <w:rPr>
          <w:rFonts w:ascii="宋体" w:hAnsi="宋体" w:hint="eastAsia"/>
          <w:b/>
          <w:sz w:val="24"/>
          <w:szCs w:val="24"/>
        </w:rPr>
        <w:t xml:space="preserve">    一</w:t>
      </w:r>
      <w:r>
        <w:rPr>
          <w:rFonts w:ascii="宋体" w:hAnsi="宋体" w:hint="eastAsia"/>
          <w:b/>
          <w:color w:val="000000"/>
          <w:sz w:val="24"/>
          <w:szCs w:val="24"/>
        </w:rPr>
        <w:t>、合同期限</w:t>
      </w:r>
    </w:p>
    <w:p w:rsidR="00693C50" w:rsidRDefault="00AC53EC">
      <w:pPr>
        <w:spacing w:line="400" w:lineRule="exact"/>
        <w:ind w:firstLineChars="200" w:firstLine="480"/>
        <w:rPr>
          <w:rFonts w:ascii="宋体"/>
          <w:color w:val="FF0000"/>
          <w:sz w:val="24"/>
        </w:rPr>
      </w:pPr>
      <w:r>
        <w:rPr>
          <w:rFonts w:ascii="宋体" w:hint="eastAsia"/>
          <w:sz w:val="24"/>
        </w:rPr>
        <w:t>服务</w:t>
      </w:r>
      <w:r>
        <w:rPr>
          <w:rFonts w:ascii="宋体"/>
          <w:sz w:val="24"/>
        </w:rPr>
        <w:t>期为壹年</w:t>
      </w:r>
      <w:r>
        <w:rPr>
          <w:rFonts w:ascii="宋体" w:hint="eastAsia"/>
          <w:sz w:val="24"/>
        </w:rPr>
        <w:t>。</w:t>
      </w:r>
      <w:r>
        <w:rPr>
          <w:rFonts w:ascii="宋体"/>
          <w:sz w:val="24"/>
        </w:rPr>
        <w:t>合同到期后通过双方协商，企业服务好，学校认可，可续签合同</w:t>
      </w:r>
      <w:r>
        <w:rPr>
          <w:rFonts w:hint="eastAsia"/>
        </w:rPr>
        <w:t>（如果遇到学校发生变化</w:t>
      </w:r>
      <w:r>
        <w:rPr>
          <w:rFonts w:ascii="宋体" w:hAnsi="宋体" w:hint="eastAsia"/>
          <w:sz w:val="24"/>
        </w:rPr>
        <w:t>或其他不可抗拒因素，无条件终止合同，停止供货）。合同</w:t>
      </w:r>
      <w:r>
        <w:rPr>
          <w:rFonts w:ascii="宋体" w:hAnsi="宋体" w:hint="eastAsia"/>
          <w:color w:val="000000"/>
          <w:sz w:val="24"/>
        </w:rPr>
        <w:t>有效期内，乙方负责承印甲方的印刷制品。</w:t>
      </w:r>
    </w:p>
    <w:p w:rsidR="00693C50" w:rsidRDefault="00AC53EC">
      <w:pPr>
        <w:pStyle w:val="af"/>
        <w:spacing w:line="400" w:lineRule="exact"/>
        <w:ind w:firstLineChars="0" w:firstLine="0"/>
        <w:rPr>
          <w:rFonts w:ascii="宋体"/>
          <w:b/>
          <w:color w:val="000000"/>
          <w:sz w:val="24"/>
          <w:szCs w:val="24"/>
        </w:rPr>
      </w:pPr>
      <w:r>
        <w:rPr>
          <w:rFonts w:ascii="宋体" w:hAnsi="宋体" w:hint="eastAsia"/>
          <w:b/>
          <w:color w:val="000000"/>
          <w:sz w:val="24"/>
          <w:szCs w:val="24"/>
        </w:rPr>
        <w:t xml:space="preserve">    二、合同价格</w:t>
      </w:r>
    </w:p>
    <w:p w:rsidR="00693C50" w:rsidRPr="00F579F5" w:rsidRDefault="00AC53EC">
      <w:pPr>
        <w:pStyle w:val="af"/>
        <w:spacing w:line="400" w:lineRule="exact"/>
        <w:ind w:firstLine="480"/>
        <w:rPr>
          <w:rFonts w:ascii="宋体" w:hAnsi="宋体"/>
          <w:color w:val="FF0000"/>
          <w:sz w:val="24"/>
          <w:szCs w:val="24"/>
        </w:rPr>
      </w:pPr>
      <w:r>
        <w:rPr>
          <w:rFonts w:ascii="宋体" w:hAnsi="宋体"/>
          <w:color w:val="000000"/>
          <w:sz w:val="24"/>
          <w:szCs w:val="24"/>
        </w:rPr>
        <w:t>1.</w:t>
      </w:r>
      <w:r>
        <w:rPr>
          <w:rFonts w:ascii="宋体" w:hAnsi="宋体" w:hint="eastAsia"/>
          <w:color w:val="000000"/>
          <w:sz w:val="24"/>
          <w:szCs w:val="24"/>
        </w:rPr>
        <w:t>甲方印刷制品单价按</w:t>
      </w:r>
      <w:r>
        <w:rPr>
          <w:rFonts w:ascii="宋体" w:hAnsi="宋体"/>
          <w:color w:val="000000"/>
          <w:sz w:val="24"/>
          <w:szCs w:val="24"/>
        </w:rPr>
        <w:t xml:space="preserve"> 2019</w:t>
      </w:r>
      <w:r>
        <w:rPr>
          <w:rFonts w:ascii="宋体" w:hAnsi="宋体" w:hint="eastAsia"/>
          <w:color w:val="000000"/>
          <w:sz w:val="24"/>
          <w:szCs w:val="24"/>
        </w:rPr>
        <w:t>年11月29日攀枝花市第四初级中学校（攀枝花市实验学校）印刷品招标采购乙方投标单价执行（详见</w:t>
      </w:r>
      <w:r w:rsidR="00F579F5">
        <w:rPr>
          <w:rFonts w:ascii="宋体" w:hAnsi="宋体" w:hint="eastAsia"/>
          <w:color w:val="000000"/>
          <w:sz w:val="24"/>
          <w:szCs w:val="24"/>
        </w:rPr>
        <w:t>附件：乙方投标报价表）。</w:t>
      </w:r>
      <w:r w:rsidR="00F579F5" w:rsidRPr="001C4C94">
        <w:rPr>
          <w:rFonts w:ascii="宋体" w:hAnsi="宋体" w:hint="eastAsia"/>
          <w:sz w:val="24"/>
          <w:szCs w:val="24"/>
        </w:rPr>
        <w:t>乙方投标单价以外的印刷品项目，</w:t>
      </w:r>
      <w:r w:rsidR="001A74B4" w:rsidRPr="001C4C94">
        <w:rPr>
          <w:rFonts w:ascii="宋体" w:hAnsi="宋体" w:hint="eastAsia"/>
          <w:sz w:val="24"/>
          <w:szCs w:val="24"/>
        </w:rPr>
        <w:t>经甲乙双方协商，</w:t>
      </w:r>
      <w:r w:rsidR="00F579F5" w:rsidRPr="001C4C94">
        <w:rPr>
          <w:rFonts w:ascii="宋体" w:hAnsi="宋体" w:hint="eastAsia"/>
          <w:sz w:val="24"/>
          <w:szCs w:val="24"/>
        </w:rPr>
        <w:t>按照不高于市场的价格执行。</w:t>
      </w:r>
      <w:r>
        <w:rPr>
          <w:rFonts w:ascii="宋体" w:hAnsi="宋体" w:hint="eastAsia"/>
          <w:color w:val="000000"/>
          <w:sz w:val="24"/>
          <w:szCs w:val="24"/>
        </w:rPr>
        <w:t>印刷品数量按照甲方实际核定数量为准。合同期内，甲乙双方任何一方不得擅自调整价格。</w:t>
      </w:r>
    </w:p>
    <w:p w:rsidR="00693C50" w:rsidRDefault="00AC53EC">
      <w:pPr>
        <w:pStyle w:val="af"/>
        <w:spacing w:line="400" w:lineRule="exact"/>
        <w:ind w:firstLine="480"/>
        <w:rPr>
          <w:rFonts w:ascii="宋体" w:hAnsi="宋体"/>
          <w:color w:val="000000"/>
          <w:sz w:val="24"/>
        </w:rPr>
      </w:pPr>
      <w:r>
        <w:rPr>
          <w:rFonts w:ascii="宋体" w:hAnsi="宋体"/>
          <w:color w:val="000000"/>
          <w:sz w:val="24"/>
        </w:rPr>
        <w:t>2.</w:t>
      </w:r>
      <w:r>
        <w:rPr>
          <w:rFonts w:ascii="宋体" w:hAnsi="宋体" w:hint="eastAsia"/>
          <w:color w:val="000000"/>
          <w:sz w:val="24"/>
        </w:rPr>
        <w:t>供应商的报价包括所有设计、排版、印刷、装订、税费、包装运输及保修期内发生的费用等全部费用；本合同单价为固定不变价。具体要求见甲方比选文件。</w:t>
      </w:r>
    </w:p>
    <w:p w:rsidR="00693C50" w:rsidRDefault="00AC53EC">
      <w:pPr>
        <w:pStyle w:val="af"/>
        <w:spacing w:line="400" w:lineRule="exact"/>
        <w:ind w:firstLine="480"/>
        <w:rPr>
          <w:rFonts w:ascii="宋体" w:hAnsi="宋体"/>
          <w:b/>
          <w:bCs/>
          <w:color w:val="000000"/>
          <w:sz w:val="24"/>
        </w:rPr>
      </w:pPr>
      <w:r>
        <w:rPr>
          <w:rFonts w:ascii="宋体" w:hAnsi="宋体" w:hint="eastAsia"/>
          <w:color w:val="000000"/>
          <w:sz w:val="24"/>
        </w:rPr>
        <w:t>三、</w:t>
      </w:r>
      <w:r>
        <w:rPr>
          <w:rFonts w:ascii="宋体" w:hAnsi="宋体" w:hint="eastAsia"/>
          <w:b/>
          <w:bCs/>
          <w:color w:val="000000"/>
          <w:sz w:val="24"/>
        </w:rPr>
        <w:t>质量要求、技术标准、乙方对质量负责的条件和期限</w:t>
      </w:r>
    </w:p>
    <w:p w:rsidR="00693C50" w:rsidRDefault="00AC53EC">
      <w:pPr>
        <w:pStyle w:val="af"/>
        <w:spacing w:line="400" w:lineRule="exact"/>
        <w:ind w:firstLine="480"/>
        <w:rPr>
          <w:rFonts w:ascii="宋体"/>
          <w:color w:val="000000"/>
          <w:sz w:val="24"/>
          <w:szCs w:val="24"/>
        </w:rPr>
      </w:pPr>
      <w:r>
        <w:rPr>
          <w:rFonts w:ascii="宋体" w:hAnsi="宋体" w:hint="eastAsia"/>
          <w:color w:val="000000"/>
          <w:sz w:val="24"/>
        </w:rPr>
        <w:t>（一）、甲方提供印品样品（包括电子文档），经乙方加工后生产样品由甲方认可签字方可印制。</w:t>
      </w:r>
    </w:p>
    <w:p w:rsidR="00693C50" w:rsidRDefault="00AC53EC">
      <w:pPr>
        <w:pStyle w:val="af"/>
        <w:spacing w:line="400" w:lineRule="exact"/>
        <w:ind w:firstLine="480"/>
        <w:rPr>
          <w:rFonts w:ascii="宋体"/>
          <w:color w:val="000000"/>
          <w:sz w:val="24"/>
          <w:szCs w:val="24"/>
        </w:rPr>
      </w:pPr>
      <w:r>
        <w:rPr>
          <w:rFonts w:ascii="宋体" w:hAnsi="宋体" w:hint="eastAsia"/>
          <w:color w:val="000000"/>
          <w:sz w:val="24"/>
          <w:szCs w:val="24"/>
        </w:rPr>
        <w:t>（二）乙方应保证所供印制品必须是全新、未经使用过的，乙方必须按照行业标准</w:t>
      </w:r>
      <w:r>
        <w:rPr>
          <w:rFonts w:ascii="宋体" w:hAnsi="宋体"/>
          <w:sz w:val="24"/>
          <w:szCs w:val="24"/>
          <w:u w:val="single"/>
        </w:rPr>
        <w:t>CY-T5-1999</w:t>
      </w:r>
      <w:r>
        <w:rPr>
          <w:rFonts w:ascii="宋体" w:hAnsi="宋体" w:hint="eastAsia"/>
          <w:sz w:val="24"/>
          <w:szCs w:val="24"/>
        </w:rPr>
        <w:t>《平版印刷品质量》</w:t>
      </w:r>
      <w:r>
        <w:rPr>
          <w:rFonts w:ascii="宋体" w:hAnsi="宋体" w:hint="eastAsia"/>
          <w:color w:val="000000"/>
          <w:sz w:val="24"/>
          <w:szCs w:val="24"/>
        </w:rPr>
        <w:t>要求进行生产。乙方应保证所供印刷制品经合法渠道的合格产品，技术性能符合谈判文件及现行国家或行业规定的质量技术标准，印刷制品纸张、封面、排版、装订等乙方必须满足甲方指定的要求。</w:t>
      </w:r>
    </w:p>
    <w:p w:rsidR="00693C50" w:rsidRDefault="00AC53EC">
      <w:pPr>
        <w:pStyle w:val="af"/>
        <w:spacing w:line="400" w:lineRule="exact"/>
        <w:ind w:firstLine="480"/>
        <w:rPr>
          <w:rFonts w:ascii="宋体" w:hAnsi="宋体"/>
          <w:color w:val="000000"/>
          <w:sz w:val="24"/>
          <w:szCs w:val="24"/>
        </w:rPr>
      </w:pPr>
      <w:r>
        <w:rPr>
          <w:rFonts w:ascii="宋体" w:hAnsi="宋体" w:hint="eastAsia"/>
          <w:color w:val="000000"/>
          <w:sz w:val="24"/>
          <w:szCs w:val="24"/>
        </w:rPr>
        <w:t>（三）乙方应对提供的印刷制品质量负责，质量异议期限为验收合格之日起</w:t>
      </w:r>
      <w:r>
        <w:rPr>
          <w:rFonts w:ascii="宋体" w:hAnsi="宋体"/>
          <w:color w:val="000000"/>
          <w:sz w:val="24"/>
          <w:szCs w:val="24"/>
        </w:rPr>
        <w:t>60</w:t>
      </w:r>
      <w:r>
        <w:rPr>
          <w:rFonts w:ascii="宋体" w:hAnsi="宋体" w:hint="eastAsia"/>
          <w:color w:val="000000"/>
          <w:sz w:val="24"/>
          <w:szCs w:val="24"/>
        </w:rPr>
        <w:t>天内。</w:t>
      </w:r>
    </w:p>
    <w:p w:rsidR="00693C50" w:rsidRDefault="00AC53EC">
      <w:pPr>
        <w:pStyle w:val="af"/>
        <w:spacing w:line="400" w:lineRule="exact"/>
        <w:ind w:firstLine="480"/>
        <w:rPr>
          <w:rFonts w:ascii="宋体" w:hAnsi="宋体"/>
          <w:color w:val="000000"/>
          <w:sz w:val="24"/>
        </w:rPr>
      </w:pPr>
      <w:r>
        <w:rPr>
          <w:rFonts w:ascii="宋体" w:hAnsi="宋体" w:hint="eastAsia"/>
          <w:color w:val="000000"/>
          <w:sz w:val="24"/>
        </w:rPr>
        <w:t>（四）乙方将所有印刷制品送达甲方的指定地点，并负责所有印刷品的堆码，直至完全达到甲方的正常要求。</w:t>
      </w:r>
    </w:p>
    <w:p w:rsidR="00693C50" w:rsidRDefault="00AC53EC">
      <w:pPr>
        <w:pStyle w:val="af"/>
        <w:spacing w:line="400" w:lineRule="exact"/>
        <w:ind w:firstLine="480"/>
        <w:rPr>
          <w:rFonts w:ascii="宋体" w:hAnsi="宋体"/>
          <w:color w:val="000000"/>
          <w:sz w:val="24"/>
        </w:rPr>
      </w:pPr>
      <w:r>
        <w:rPr>
          <w:rFonts w:ascii="宋体" w:hAnsi="宋体" w:hint="eastAsia"/>
          <w:color w:val="000000"/>
          <w:sz w:val="24"/>
        </w:rPr>
        <w:t>（五）甲方在质量异议期内，如果发现印刷制品等不符合要求，甲方应一面妥善保</w:t>
      </w:r>
      <w:r>
        <w:rPr>
          <w:rFonts w:ascii="宋体" w:hAnsi="宋体" w:hint="eastAsia"/>
          <w:color w:val="000000"/>
          <w:sz w:val="24"/>
        </w:rPr>
        <w:lastRenderedPageBreak/>
        <w:t>管，一面向乙方提出书面异议。</w:t>
      </w:r>
    </w:p>
    <w:p w:rsidR="00693C50" w:rsidRDefault="00AC53EC">
      <w:pPr>
        <w:pStyle w:val="af"/>
        <w:spacing w:line="400" w:lineRule="exact"/>
        <w:ind w:firstLine="480"/>
        <w:rPr>
          <w:rFonts w:ascii="宋体" w:hAnsi="宋体"/>
          <w:color w:val="000000"/>
          <w:sz w:val="24"/>
        </w:rPr>
      </w:pPr>
      <w:r>
        <w:rPr>
          <w:rFonts w:ascii="宋体" w:hAnsi="宋体" w:hint="eastAsia"/>
          <w:color w:val="000000"/>
          <w:sz w:val="24"/>
        </w:rPr>
        <w:t>（六）乙方在接到甲方面异议后，应在</w:t>
      </w:r>
      <w:r>
        <w:rPr>
          <w:rFonts w:ascii="宋体" w:hAnsi="宋体"/>
          <w:color w:val="000000"/>
          <w:sz w:val="24"/>
          <w:u w:val="single"/>
        </w:rPr>
        <w:t xml:space="preserve">   </w:t>
      </w:r>
      <w:r>
        <w:rPr>
          <w:rFonts w:ascii="宋体" w:hAnsi="宋体" w:hint="eastAsia"/>
          <w:color w:val="000000"/>
          <w:sz w:val="24"/>
        </w:rPr>
        <w:t>小时内做出答复和提出处理意见，</w:t>
      </w:r>
      <w:r>
        <w:rPr>
          <w:rFonts w:ascii="宋体" w:hAnsi="宋体"/>
          <w:color w:val="000000"/>
          <w:sz w:val="24"/>
          <w:u w:val="single"/>
        </w:rPr>
        <w:t xml:space="preserve">    </w:t>
      </w:r>
      <w:r>
        <w:rPr>
          <w:rFonts w:ascii="宋体" w:hAnsi="宋体" w:hint="eastAsia"/>
          <w:color w:val="000000"/>
          <w:sz w:val="24"/>
        </w:rPr>
        <w:t>小时内处理完毕。若在</w:t>
      </w:r>
      <w:r>
        <w:rPr>
          <w:rFonts w:ascii="宋体" w:hAnsi="宋体"/>
          <w:color w:val="000000"/>
          <w:sz w:val="24"/>
          <w:u w:val="single"/>
        </w:rPr>
        <w:t xml:space="preserve">  </w:t>
      </w:r>
      <w:r>
        <w:rPr>
          <w:rFonts w:ascii="宋体" w:hAnsi="宋体" w:hint="eastAsia"/>
          <w:color w:val="000000"/>
          <w:sz w:val="24"/>
        </w:rPr>
        <w:t>小时内仍未处理完毕，即视为默认甲方提出的异议和处理意见，甲方委托其他单位印制，其全部费用由乙方承担。</w:t>
      </w:r>
    </w:p>
    <w:p w:rsidR="00693C50" w:rsidRDefault="00AC53EC">
      <w:pPr>
        <w:pStyle w:val="af"/>
        <w:spacing w:line="400" w:lineRule="exact"/>
        <w:ind w:firstLine="480"/>
        <w:rPr>
          <w:rFonts w:ascii="宋体" w:hAnsi="宋体"/>
          <w:color w:val="000000"/>
          <w:sz w:val="24"/>
        </w:rPr>
      </w:pPr>
      <w:r>
        <w:rPr>
          <w:rFonts w:ascii="宋体" w:hAnsi="宋体" w:hint="eastAsia"/>
          <w:color w:val="000000"/>
          <w:sz w:val="24"/>
        </w:rPr>
        <w:t>（七）乙方应对由于排版、印刷、运输等过程中操作不当而发生的任何事故和故障负责，因此而产生的一切费用由乙方负担。</w:t>
      </w:r>
    </w:p>
    <w:p w:rsidR="00693C50" w:rsidRDefault="00AC53EC">
      <w:pPr>
        <w:pStyle w:val="af"/>
        <w:spacing w:line="400" w:lineRule="exact"/>
        <w:ind w:firstLine="482"/>
        <w:rPr>
          <w:rFonts w:ascii="宋体"/>
          <w:color w:val="000000"/>
          <w:sz w:val="24"/>
          <w:szCs w:val="24"/>
        </w:rPr>
      </w:pPr>
      <w:r>
        <w:rPr>
          <w:rFonts w:ascii="宋体" w:hAnsi="宋体" w:hint="eastAsia"/>
          <w:b/>
          <w:bCs/>
          <w:color w:val="000000"/>
          <w:sz w:val="24"/>
        </w:rPr>
        <w:t>四、交货地点、方式、期限</w:t>
      </w:r>
    </w:p>
    <w:p w:rsidR="00693C50" w:rsidRDefault="00AC53EC">
      <w:pPr>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.交货地点：攀枝花市第四初级中学校（攀枝花市实验学校）</w:t>
      </w:r>
    </w:p>
    <w:p w:rsidR="00693C50" w:rsidRDefault="00AC53EC">
      <w:pPr>
        <w:ind w:firstLineChars="200" w:firstLine="480"/>
        <w:rPr>
          <w:rFonts w:ascii="宋体"/>
          <w:color w:val="000000"/>
          <w:sz w:val="24"/>
        </w:rPr>
      </w:pPr>
      <w:r>
        <w:rPr>
          <w:rFonts w:ascii="宋体" w:hAnsi="宋体"/>
          <w:color w:val="000000"/>
          <w:sz w:val="24"/>
        </w:rPr>
        <w:t>2</w:t>
      </w:r>
      <w:r>
        <w:rPr>
          <w:rFonts w:ascii="宋体" w:hAnsi="宋体" w:hint="eastAsia"/>
          <w:color w:val="000000"/>
          <w:sz w:val="24"/>
        </w:rPr>
        <w:t>.交货方式：由乙方将所印制的印刷品运至交货地点并堆码、验收，由甲方在验收单签署验收合格后视为完成交货，验收完结之前的所有风险由乙方承担。</w:t>
      </w:r>
    </w:p>
    <w:p w:rsidR="00693C50" w:rsidRDefault="00AC53EC">
      <w:pPr>
        <w:ind w:firstLineChars="200" w:firstLine="480"/>
        <w:rPr>
          <w:rFonts w:ascii="宋体"/>
          <w:color w:val="000000"/>
          <w:sz w:val="24"/>
        </w:rPr>
      </w:pPr>
      <w:r>
        <w:rPr>
          <w:rFonts w:ascii="宋体" w:hAnsi="宋体"/>
          <w:color w:val="000000"/>
          <w:sz w:val="24"/>
        </w:rPr>
        <w:t>3</w:t>
      </w:r>
      <w:r>
        <w:rPr>
          <w:rFonts w:ascii="宋体" w:hAnsi="宋体" w:hint="eastAsia"/>
          <w:color w:val="000000"/>
          <w:sz w:val="24"/>
        </w:rPr>
        <w:t>.交货期限:</w:t>
      </w:r>
      <w:r>
        <w:rPr>
          <w:rFonts w:ascii="宋体" w:hAnsi="宋体" w:hint="eastAsia"/>
          <w:b/>
          <w:bCs/>
          <w:color w:val="000000"/>
          <w:sz w:val="24"/>
        </w:rPr>
        <w:t>甲方签字同意印刷后</w:t>
      </w:r>
      <w:r>
        <w:rPr>
          <w:rFonts w:ascii="宋体" w:hAnsi="宋体"/>
          <w:b/>
          <w:bCs/>
          <w:color w:val="000000"/>
          <w:sz w:val="24"/>
          <w:u w:val="single"/>
        </w:rPr>
        <w:t xml:space="preserve">   </w:t>
      </w:r>
      <w:r>
        <w:rPr>
          <w:rFonts w:ascii="宋体" w:hAnsi="宋体" w:hint="eastAsia"/>
          <w:b/>
          <w:bCs/>
          <w:color w:val="000000"/>
          <w:sz w:val="24"/>
        </w:rPr>
        <w:t>天内。</w:t>
      </w:r>
    </w:p>
    <w:p w:rsidR="00693C50" w:rsidRDefault="00AC53EC">
      <w:pPr>
        <w:ind w:firstLineChars="200" w:firstLine="482"/>
        <w:rPr>
          <w:rFonts w:ascii="宋体"/>
          <w:b/>
          <w:bCs/>
          <w:color w:val="000000"/>
          <w:sz w:val="24"/>
        </w:rPr>
      </w:pPr>
      <w:r>
        <w:rPr>
          <w:rFonts w:ascii="宋体" w:hAnsi="宋体" w:hint="eastAsia"/>
          <w:b/>
          <w:bCs/>
          <w:color w:val="000000"/>
          <w:sz w:val="24"/>
        </w:rPr>
        <w:t>五、运输方式及费用负担</w:t>
      </w:r>
    </w:p>
    <w:p w:rsidR="00693C50" w:rsidRDefault="00AC53EC">
      <w:pPr>
        <w:ind w:firstLineChars="200" w:firstLine="480"/>
        <w:rPr>
          <w:rFonts w:ascii="宋体"/>
          <w:color w:val="000000"/>
          <w:sz w:val="24"/>
        </w:rPr>
      </w:pPr>
      <w:r>
        <w:rPr>
          <w:rFonts w:ascii="宋体" w:hAnsi="宋体"/>
          <w:color w:val="000000"/>
          <w:sz w:val="24"/>
        </w:rPr>
        <w:t>1</w:t>
      </w:r>
      <w:r>
        <w:rPr>
          <w:rFonts w:ascii="宋体" w:hAnsi="宋体" w:hint="eastAsia"/>
          <w:color w:val="000000"/>
          <w:sz w:val="24"/>
        </w:rPr>
        <w:t>.乙方应确保印刷制品安全无损地运抵指定地点。由于包装不善等运输问题所引起的损坏、污染等损失均由乙方承担。</w:t>
      </w:r>
    </w:p>
    <w:p w:rsidR="00693C50" w:rsidRDefault="00AC53EC">
      <w:pPr>
        <w:ind w:firstLineChars="200" w:firstLine="480"/>
        <w:rPr>
          <w:rFonts w:ascii="宋体"/>
          <w:color w:val="000000"/>
          <w:sz w:val="24"/>
        </w:rPr>
      </w:pPr>
      <w:r>
        <w:rPr>
          <w:rFonts w:ascii="宋体" w:hAnsi="宋体"/>
          <w:color w:val="000000"/>
          <w:sz w:val="24"/>
        </w:rPr>
        <w:t>2</w:t>
      </w:r>
      <w:r>
        <w:rPr>
          <w:rFonts w:ascii="宋体" w:hAnsi="宋体" w:hint="eastAsia"/>
          <w:color w:val="000000"/>
          <w:sz w:val="24"/>
        </w:rPr>
        <w:t>.乙方应以醒目的中文印刷字体在各包装箱上标明通用规范的运输标记及货物标志如收货人、印制品名称、数量及规格等。</w:t>
      </w:r>
    </w:p>
    <w:p w:rsidR="00693C50" w:rsidRDefault="00AC53EC">
      <w:pPr>
        <w:ind w:firstLineChars="200" w:firstLine="480"/>
        <w:rPr>
          <w:rFonts w:ascii="宋体" w:hAnsi="宋体"/>
          <w:color w:val="000000"/>
          <w:sz w:val="24"/>
        </w:rPr>
      </w:pPr>
      <w:r>
        <w:rPr>
          <w:rFonts w:ascii="宋体" w:hAnsi="宋体"/>
          <w:color w:val="000000"/>
          <w:sz w:val="24"/>
        </w:rPr>
        <w:t>3</w:t>
      </w:r>
      <w:r>
        <w:rPr>
          <w:rFonts w:ascii="宋体" w:hAnsi="宋体" w:hint="eastAsia"/>
          <w:color w:val="000000"/>
          <w:sz w:val="24"/>
        </w:rPr>
        <w:t>.乙方将印制品安全无损地运至指定地点的过程中所发生的一切费用如保险费等均已包含在合同的价款中，相关风险亦由乙方承担。</w:t>
      </w:r>
      <w:r>
        <w:rPr>
          <w:rFonts w:ascii="宋体" w:hAnsi="宋体"/>
          <w:color w:val="000000"/>
          <w:sz w:val="24"/>
        </w:rPr>
        <w:t xml:space="preserve">  </w:t>
      </w:r>
    </w:p>
    <w:p w:rsidR="00693C50" w:rsidRDefault="00AC53EC">
      <w:pPr>
        <w:ind w:firstLineChars="200" w:firstLine="482"/>
        <w:rPr>
          <w:rFonts w:ascii="宋体"/>
          <w:color w:val="000000"/>
          <w:sz w:val="24"/>
        </w:rPr>
      </w:pPr>
      <w:r>
        <w:rPr>
          <w:rFonts w:ascii="宋体" w:hAnsi="宋体" w:hint="eastAsia"/>
          <w:b/>
          <w:bCs/>
          <w:color w:val="000000"/>
          <w:sz w:val="24"/>
        </w:rPr>
        <w:t>六、验收及提出异议期限</w:t>
      </w:r>
    </w:p>
    <w:p w:rsidR="00693C50" w:rsidRDefault="00AC53EC">
      <w:pPr>
        <w:ind w:firstLineChars="200" w:firstLine="480"/>
        <w:rPr>
          <w:rFonts w:ascii="宋体"/>
          <w:color w:val="000000"/>
          <w:sz w:val="24"/>
        </w:rPr>
      </w:pPr>
      <w:r>
        <w:rPr>
          <w:rFonts w:ascii="宋体" w:hAnsi="宋体"/>
          <w:color w:val="000000"/>
          <w:sz w:val="24"/>
        </w:rPr>
        <w:t>1</w:t>
      </w:r>
      <w:r>
        <w:rPr>
          <w:rFonts w:ascii="宋体" w:hAnsi="宋体" w:hint="eastAsia"/>
          <w:color w:val="000000"/>
          <w:sz w:val="24"/>
        </w:rPr>
        <w:t>.乙方在完成印制品印刷后，应先对印制品进行符合现行国家或行业验收规范要求的自检。</w:t>
      </w:r>
    </w:p>
    <w:p w:rsidR="00693C50" w:rsidRDefault="00AC53EC">
      <w:pPr>
        <w:ind w:firstLineChars="200" w:firstLine="480"/>
        <w:rPr>
          <w:rFonts w:ascii="宋体"/>
          <w:color w:val="000000"/>
          <w:sz w:val="24"/>
        </w:rPr>
      </w:pPr>
      <w:r>
        <w:rPr>
          <w:rFonts w:ascii="宋体" w:hAnsi="宋体"/>
          <w:color w:val="000000"/>
          <w:sz w:val="24"/>
        </w:rPr>
        <w:t>2</w:t>
      </w:r>
      <w:r>
        <w:rPr>
          <w:rFonts w:ascii="宋体" w:hAnsi="宋体" w:hint="eastAsia"/>
          <w:color w:val="000000"/>
          <w:sz w:val="24"/>
        </w:rPr>
        <w:t>.验收时间：乙方印制品交付完毕后</w:t>
      </w:r>
      <w:r>
        <w:rPr>
          <w:rFonts w:ascii="宋体" w:hAnsi="宋体"/>
          <w:color w:val="000000"/>
          <w:sz w:val="24"/>
          <w:u w:val="single"/>
        </w:rPr>
        <w:t xml:space="preserve">  </w:t>
      </w:r>
      <w:r>
        <w:rPr>
          <w:rFonts w:ascii="宋体" w:hAnsi="宋体" w:hint="eastAsia"/>
          <w:color w:val="000000"/>
          <w:sz w:val="24"/>
        </w:rPr>
        <w:t>个工作日内进行验收，验收完成时间应在</w:t>
      </w:r>
      <w:r>
        <w:rPr>
          <w:rFonts w:ascii="宋体" w:hAnsi="宋体"/>
          <w:color w:val="000000"/>
          <w:sz w:val="24"/>
          <w:u w:val="single"/>
        </w:rPr>
        <w:t xml:space="preserve">  </w:t>
      </w:r>
      <w:r>
        <w:rPr>
          <w:rFonts w:ascii="宋体" w:hAnsi="宋体" w:hint="eastAsia"/>
          <w:color w:val="000000"/>
          <w:sz w:val="24"/>
        </w:rPr>
        <w:t>个工作日内，甲方使用部门签署验收意见之日，才被视为验收完结，并开始计算质保期。</w:t>
      </w:r>
    </w:p>
    <w:p w:rsidR="00693C50" w:rsidRDefault="00AC53EC">
      <w:pPr>
        <w:ind w:firstLineChars="200" w:firstLine="480"/>
        <w:rPr>
          <w:rFonts w:ascii="宋体"/>
          <w:color w:val="000000"/>
          <w:sz w:val="24"/>
        </w:rPr>
      </w:pPr>
      <w:r>
        <w:rPr>
          <w:rFonts w:ascii="宋体" w:hAnsi="宋体"/>
          <w:color w:val="000000"/>
          <w:sz w:val="24"/>
        </w:rPr>
        <w:t>3</w:t>
      </w:r>
      <w:r>
        <w:rPr>
          <w:rFonts w:ascii="宋体" w:hAnsi="宋体" w:hint="eastAsia"/>
          <w:color w:val="000000"/>
          <w:sz w:val="24"/>
        </w:rPr>
        <w:t>.验收方法：由甲方使用部门现场进行查验。</w:t>
      </w:r>
    </w:p>
    <w:p w:rsidR="00693C50" w:rsidRDefault="00AC53EC">
      <w:pPr>
        <w:ind w:firstLineChars="200" w:firstLine="480"/>
        <w:rPr>
          <w:rFonts w:ascii="宋体"/>
          <w:color w:val="000000"/>
          <w:sz w:val="24"/>
        </w:rPr>
      </w:pPr>
      <w:r>
        <w:rPr>
          <w:rFonts w:ascii="宋体" w:hAnsi="宋体"/>
          <w:color w:val="000000"/>
          <w:sz w:val="24"/>
        </w:rPr>
        <w:t>4</w:t>
      </w:r>
      <w:r>
        <w:rPr>
          <w:rFonts w:ascii="宋体" w:hAnsi="宋体" w:hint="eastAsia"/>
          <w:color w:val="000000"/>
          <w:sz w:val="24"/>
        </w:rPr>
        <w:t>.验收标准：按照甲方订单要求及使用要求。</w:t>
      </w:r>
    </w:p>
    <w:p w:rsidR="00693C50" w:rsidRDefault="00AC53EC">
      <w:pPr>
        <w:ind w:firstLineChars="200" w:firstLine="480"/>
        <w:rPr>
          <w:rFonts w:ascii="宋体"/>
          <w:color w:val="000000"/>
          <w:sz w:val="24"/>
        </w:rPr>
      </w:pPr>
      <w:r>
        <w:rPr>
          <w:rFonts w:ascii="宋体" w:hAnsi="宋体"/>
          <w:color w:val="000000"/>
          <w:sz w:val="24"/>
        </w:rPr>
        <w:t>5</w:t>
      </w:r>
      <w:r>
        <w:rPr>
          <w:rFonts w:ascii="宋体" w:hAnsi="宋体" w:hint="eastAsia"/>
          <w:color w:val="000000"/>
          <w:sz w:val="24"/>
        </w:rPr>
        <w:t>.在验收中发生的纠纷，由攀枝花市质量技术监督局或其指定的检验机构进行仲裁。</w:t>
      </w:r>
    </w:p>
    <w:p w:rsidR="00693C50" w:rsidRDefault="00AC53EC">
      <w:pPr>
        <w:pStyle w:val="af"/>
        <w:ind w:firstLine="482"/>
        <w:rPr>
          <w:rFonts w:ascii="宋体"/>
          <w:color w:val="000000"/>
          <w:sz w:val="24"/>
          <w:szCs w:val="24"/>
        </w:rPr>
      </w:pPr>
      <w:r>
        <w:rPr>
          <w:rFonts w:ascii="宋体" w:hAnsi="宋体" w:hint="eastAsia"/>
          <w:b/>
          <w:bCs/>
          <w:color w:val="000000"/>
          <w:sz w:val="24"/>
          <w:szCs w:val="24"/>
        </w:rPr>
        <w:t>七、</w:t>
      </w:r>
      <w:r>
        <w:rPr>
          <w:rFonts w:ascii="宋体" w:hAnsi="宋体" w:hint="eastAsia"/>
          <w:color w:val="000000"/>
          <w:sz w:val="24"/>
          <w:szCs w:val="24"/>
        </w:rPr>
        <w:t>结算方法及付款</w:t>
      </w:r>
    </w:p>
    <w:p w:rsidR="00693C50" w:rsidRDefault="00AC53EC">
      <w:pPr>
        <w:ind w:firstLineChars="200" w:firstLine="480"/>
        <w:rPr>
          <w:rFonts w:ascii="宋体"/>
          <w:color w:val="000000"/>
          <w:sz w:val="24"/>
        </w:rPr>
      </w:pPr>
      <w:r>
        <w:rPr>
          <w:rFonts w:ascii="宋体" w:hAnsi="宋体" w:hint="eastAsia"/>
          <w:color w:val="000000"/>
          <w:sz w:val="24"/>
        </w:rPr>
        <w:t>产品交甲方验收后，甲方每学期按实际发生数量及投标单价，</w:t>
      </w:r>
      <w:r>
        <w:rPr>
          <w:rFonts w:ascii="宋体" w:hint="eastAsia"/>
          <w:color w:val="000000" w:themeColor="text1"/>
          <w:sz w:val="24"/>
        </w:rPr>
        <w:t>凭乙方开具的税务票据结算2次</w:t>
      </w:r>
      <w:r>
        <w:rPr>
          <w:rFonts w:ascii="宋体" w:hAnsi="宋体" w:hint="eastAsia"/>
          <w:color w:val="000000"/>
          <w:sz w:val="24"/>
        </w:rPr>
        <w:t>，并及时将款项汇入乙方账户。</w:t>
      </w:r>
    </w:p>
    <w:p w:rsidR="00693C50" w:rsidRDefault="00AC53EC">
      <w:pPr>
        <w:ind w:firstLineChars="200" w:firstLine="482"/>
        <w:rPr>
          <w:rFonts w:ascii="宋体"/>
          <w:color w:val="000000"/>
          <w:sz w:val="24"/>
        </w:rPr>
      </w:pPr>
      <w:r>
        <w:rPr>
          <w:rFonts w:ascii="宋体" w:hAnsi="宋体" w:hint="eastAsia"/>
          <w:b/>
          <w:bCs/>
          <w:color w:val="000000"/>
          <w:sz w:val="24"/>
        </w:rPr>
        <w:t>八、违约责任</w:t>
      </w:r>
    </w:p>
    <w:p w:rsidR="00693C50" w:rsidRDefault="00AC53EC">
      <w:pPr>
        <w:ind w:firstLineChars="200" w:firstLine="480"/>
        <w:rPr>
          <w:rFonts w:ascii="宋体" w:hAnsi="宋体"/>
          <w:color w:val="000000"/>
          <w:sz w:val="24"/>
        </w:rPr>
      </w:pPr>
      <w:r>
        <w:rPr>
          <w:rFonts w:ascii="宋体" w:hAnsi="宋体" w:hint="eastAsia"/>
          <w:color w:val="000000"/>
          <w:sz w:val="24"/>
        </w:rPr>
        <w:t>1.乙方所交印制品质量等要求不符合甲方规定标准的，甲方有权拒收。</w:t>
      </w:r>
      <w:r>
        <w:rPr>
          <w:rFonts w:ascii="宋体" w:hAnsi="宋体"/>
          <w:color w:val="000000"/>
          <w:sz w:val="24"/>
        </w:rPr>
        <w:t xml:space="preserve"> </w:t>
      </w:r>
    </w:p>
    <w:p w:rsidR="00693C50" w:rsidRDefault="00AC53EC">
      <w:pPr>
        <w:ind w:firstLineChars="200" w:firstLine="480"/>
        <w:rPr>
          <w:rFonts w:ascii="宋体"/>
          <w:color w:val="000000"/>
          <w:sz w:val="24"/>
        </w:rPr>
      </w:pPr>
      <w:r>
        <w:rPr>
          <w:rFonts w:ascii="宋体" w:hAnsi="宋体" w:hint="eastAsia"/>
          <w:color w:val="000000"/>
          <w:sz w:val="24"/>
        </w:rPr>
        <w:t>2.乙方不能履行合同时，乙方向甲方偿付同批印制品货款总额</w:t>
      </w:r>
      <w:r>
        <w:rPr>
          <w:rFonts w:ascii="宋体" w:hAnsi="宋体"/>
          <w:color w:val="000000"/>
          <w:sz w:val="24"/>
        </w:rPr>
        <w:t>20%</w:t>
      </w:r>
      <w:r>
        <w:rPr>
          <w:rFonts w:ascii="宋体" w:hAnsi="宋体" w:hint="eastAsia"/>
          <w:color w:val="000000"/>
          <w:sz w:val="24"/>
        </w:rPr>
        <w:t>的违约金。</w:t>
      </w:r>
    </w:p>
    <w:p w:rsidR="00693C50" w:rsidRDefault="00AC53EC">
      <w:pPr>
        <w:ind w:firstLineChars="200" w:firstLine="480"/>
        <w:rPr>
          <w:rFonts w:ascii="宋体"/>
          <w:color w:val="000000"/>
          <w:sz w:val="24"/>
        </w:rPr>
      </w:pPr>
      <w:r>
        <w:rPr>
          <w:rFonts w:ascii="宋体" w:hAnsi="宋体" w:hint="eastAsia"/>
          <w:color w:val="000000"/>
          <w:sz w:val="24"/>
        </w:rPr>
        <w:t>3.乙方逾期交货时，每逾</w:t>
      </w:r>
      <w:r>
        <w:rPr>
          <w:rFonts w:ascii="宋体" w:hAnsi="宋体"/>
          <w:color w:val="000000"/>
          <w:sz w:val="24"/>
        </w:rPr>
        <w:t>1</w:t>
      </w:r>
      <w:r>
        <w:rPr>
          <w:rFonts w:ascii="宋体" w:hAnsi="宋体" w:hint="eastAsia"/>
          <w:color w:val="000000"/>
          <w:sz w:val="24"/>
        </w:rPr>
        <w:t>日乙方向甲方偿付逾期交货货物货款总额</w:t>
      </w:r>
      <w:r>
        <w:rPr>
          <w:rFonts w:ascii="宋体" w:hAnsi="宋体"/>
          <w:color w:val="000000"/>
          <w:sz w:val="24"/>
        </w:rPr>
        <w:t>5</w:t>
      </w:r>
      <w:r>
        <w:rPr>
          <w:rFonts w:ascii="宋体" w:hAnsi="宋体" w:hint="eastAsia"/>
          <w:color w:val="000000"/>
          <w:sz w:val="24"/>
        </w:rPr>
        <w:t>‰的违约金。逾期交货超过</w:t>
      </w:r>
      <w:r>
        <w:rPr>
          <w:rFonts w:ascii="宋体" w:hAnsi="宋体"/>
          <w:color w:val="000000"/>
          <w:sz w:val="24"/>
          <w:u w:val="single"/>
        </w:rPr>
        <w:t>15</w:t>
      </w:r>
      <w:r>
        <w:rPr>
          <w:rFonts w:ascii="宋体" w:hAnsi="宋体" w:hint="eastAsia"/>
          <w:color w:val="000000"/>
          <w:sz w:val="24"/>
        </w:rPr>
        <w:t>天的，甲方有权单方解除合同，同时没收履约保证金。</w:t>
      </w:r>
    </w:p>
    <w:p w:rsidR="00693C50" w:rsidRDefault="00AC53EC">
      <w:pPr>
        <w:ind w:firstLineChars="200" w:firstLine="480"/>
        <w:rPr>
          <w:rFonts w:ascii="宋体"/>
          <w:color w:val="000000"/>
          <w:sz w:val="24"/>
        </w:rPr>
      </w:pPr>
      <w:r>
        <w:rPr>
          <w:rFonts w:ascii="宋体" w:hAnsi="宋体" w:hint="eastAsia"/>
          <w:color w:val="000000"/>
          <w:sz w:val="24"/>
        </w:rPr>
        <w:t>4.乙方提供的印制品不符合规定的，甲方在代保管期内实际发生的保管等费用及保管不善而发生的损失，应当由乙方承担。</w:t>
      </w:r>
    </w:p>
    <w:p w:rsidR="00693C50" w:rsidRDefault="00AC53EC">
      <w:pPr>
        <w:ind w:firstLineChars="200" w:firstLine="480"/>
        <w:rPr>
          <w:rFonts w:ascii="宋体"/>
          <w:color w:val="000000"/>
          <w:sz w:val="24"/>
        </w:rPr>
      </w:pPr>
      <w:r>
        <w:rPr>
          <w:rFonts w:ascii="宋体" w:hAnsi="宋体" w:hint="eastAsia"/>
          <w:color w:val="000000"/>
          <w:sz w:val="24"/>
        </w:rPr>
        <w:t>5.在执行合同期限内，任何一方因不可抗力事件造成不能履行合同时，应立即通知对方，并寄送有关权威机构出具的证明材料，合同期可延长，其延长期与不可抗力影响期相同。不可抗力事件延续</w:t>
      </w:r>
      <w:r>
        <w:rPr>
          <w:rFonts w:ascii="宋体" w:hAnsi="宋体"/>
          <w:color w:val="000000"/>
          <w:sz w:val="24"/>
        </w:rPr>
        <w:t>30</w:t>
      </w:r>
      <w:r>
        <w:rPr>
          <w:rFonts w:ascii="宋体" w:hAnsi="宋体" w:hint="eastAsia"/>
          <w:color w:val="000000"/>
          <w:sz w:val="24"/>
        </w:rPr>
        <w:t>天及以上，双方应另行协商，决定是否继续履行合同。</w:t>
      </w:r>
    </w:p>
    <w:p w:rsidR="00693C50" w:rsidRDefault="00AC53EC">
      <w:pPr>
        <w:ind w:firstLineChars="200" w:firstLine="482"/>
        <w:rPr>
          <w:rFonts w:ascii="宋体"/>
          <w:b/>
          <w:bCs/>
          <w:color w:val="000000"/>
          <w:sz w:val="24"/>
        </w:rPr>
      </w:pPr>
      <w:r>
        <w:rPr>
          <w:rFonts w:ascii="宋体" w:hAnsi="宋体" w:hint="eastAsia"/>
          <w:b/>
          <w:bCs/>
          <w:color w:val="000000"/>
          <w:sz w:val="24"/>
        </w:rPr>
        <w:t>九、解决合同纠纷的方式</w:t>
      </w:r>
    </w:p>
    <w:p w:rsidR="00693C50" w:rsidRDefault="00AC53EC">
      <w:pPr>
        <w:ind w:firstLineChars="200" w:firstLine="480"/>
        <w:rPr>
          <w:rFonts w:ascii="宋体"/>
          <w:color w:val="000000"/>
          <w:sz w:val="24"/>
        </w:rPr>
      </w:pPr>
      <w:r>
        <w:rPr>
          <w:rFonts w:ascii="宋体" w:hAnsi="宋体"/>
          <w:color w:val="000000"/>
          <w:sz w:val="24"/>
        </w:rPr>
        <w:t>1.</w:t>
      </w:r>
      <w:r>
        <w:rPr>
          <w:rFonts w:ascii="宋体" w:hAnsi="宋体" w:hint="eastAsia"/>
          <w:color w:val="000000"/>
          <w:sz w:val="24"/>
        </w:rPr>
        <w:t>甲乙双方应严格遵守本合同约定的权利和义务，如有违背，承担违约责任。</w:t>
      </w:r>
    </w:p>
    <w:p w:rsidR="00693C50" w:rsidRDefault="00AC53EC">
      <w:pPr>
        <w:ind w:firstLineChars="200" w:firstLine="480"/>
        <w:rPr>
          <w:rFonts w:ascii="宋体"/>
          <w:color w:val="000000"/>
          <w:sz w:val="24"/>
        </w:rPr>
      </w:pPr>
      <w:r>
        <w:rPr>
          <w:rFonts w:ascii="宋体" w:hAnsi="宋体"/>
          <w:color w:val="000000"/>
          <w:sz w:val="24"/>
        </w:rPr>
        <w:t>2.</w:t>
      </w:r>
      <w:r>
        <w:rPr>
          <w:rFonts w:ascii="宋体" w:hAnsi="宋体" w:hint="eastAsia"/>
          <w:color w:val="000000"/>
          <w:sz w:val="24"/>
        </w:rPr>
        <w:t>本合同执行过程中的有关争议协商无效而产生的诉讼，由双方依法向人民法院提</w:t>
      </w:r>
      <w:r>
        <w:rPr>
          <w:rFonts w:ascii="宋体" w:hAnsi="宋体" w:hint="eastAsia"/>
          <w:color w:val="000000"/>
          <w:sz w:val="24"/>
        </w:rPr>
        <w:lastRenderedPageBreak/>
        <w:t>起诉讼。</w:t>
      </w:r>
    </w:p>
    <w:p w:rsidR="00693C50" w:rsidRDefault="00AC53EC">
      <w:pPr>
        <w:pStyle w:val="af"/>
        <w:ind w:firstLine="482"/>
        <w:rPr>
          <w:rFonts w:ascii="宋体"/>
          <w:b/>
          <w:bCs/>
          <w:color w:val="000000"/>
          <w:sz w:val="24"/>
          <w:szCs w:val="24"/>
        </w:rPr>
      </w:pPr>
      <w:r>
        <w:rPr>
          <w:rFonts w:ascii="宋体" w:hAnsi="宋体" w:hint="eastAsia"/>
          <w:b/>
          <w:bCs/>
          <w:color w:val="000000"/>
          <w:sz w:val="24"/>
          <w:szCs w:val="24"/>
        </w:rPr>
        <w:t>十、</w:t>
      </w:r>
      <w:r>
        <w:rPr>
          <w:rFonts w:ascii="宋体" w:hAnsi="宋体" w:hint="eastAsia"/>
          <w:color w:val="000000"/>
          <w:sz w:val="24"/>
          <w:szCs w:val="24"/>
        </w:rPr>
        <w:t>本合同履约保证金为</w:t>
      </w:r>
      <w:r>
        <w:rPr>
          <w:rFonts w:ascii="宋体" w:hAnsi="宋体"/>
          <w:color w:val="000000"/>
          <w:sz w:val="24"/>
          <w:szCs w:val="24"/>
          <w:u w:val="single"/>
        </w:rPr>
        <w:t xml:space="preserve">  10000</w:t>
      </w:r>
      <w:r>
        <w:rPr>
          <w:rFonts w:ascii="宋体" w:hAnsi="宋体" w:hint="eastAsia"/>
          <w:color w:val="000000"/>
          <w:sz w:val="24"/>
          <w:szCs w:val="24"/>
          <w:u w:val="single"/>
        </w:rPr>
        <w:t>.00</w:t>
      </w:r>
      <w:r>
        <w:rPr>
          <w:rFonts w:ascii="宋体" w:hAnsi="宋体"/>
          <w:color w:val="000000"/>
          <w:sz w:val="24"/>
          <w:szCs w:val="24"/>
          <w:u w:val="single"/>
        </w:rPr>
        <w:t xml:space="preserve">  </w:t>
      </w:r>
      <w:r>
        <w:rPr>
          <w:rFonts w:ascii="宋体" w:hAnsi="宋体" w:hint="eastAsia"/>
          <w:color w:val="000000"/>
          <w:sz w:val="24"/>
          <w:szCs w:val="24"/>
        </w:rPr>
        <w:t>元（大写：壹万元</w:t>
      </w:r>
      <w:r>
        <w:rPr>
          <w:rFonts w:ascii="宋体" w:hAnsi="宋体"/>
          <w:color w:val="000000"/>
          <w:sz w:val="24"/>
          <w:szCs w:val="24"/>
        </w:rPr>
        <w:t xml:space="preserve"> </w:t>
      </w:r>
      <w:r>
        <w:rPr>
          <w:rFonts w:ascii="宋体" w:hAnsi="宋体" w:hint="eastAsia"/>
          <w:color w:val="000000"/>
          <w:sz w:val="24"/>
          <w:szCs w:val="24"/>
        </w:rPr>
        <w:t>）。</w:t>
      </w:r>
    </w:p>
    <w:p w:rsidR="00693C50" w:rsidRDefault="00AC53EC">
      <w:pPr>
        <w:ind w:firstLineChars="200" w:firstLine="482"/>
        <w:rPr>
          <w:rFonts w:ascii="宋体"/>
          <w:b/>
          <w:bCs/>
          <w:color w:val="000000"/>
          <w:sz w:val="24"/>
        </w:rPr>
      </w:pPr>
      <w:r>
        <w:rPr>
          <w:rFonts w:ascii="宋体" w:hAnsi="宋体" w:hint="eastAsia"/>
          <w:b/>
          <w:bCs/>
          <w:color w:val="000000"/>
          <w:sz w:val="24"/>
        </w:rPr>
        <w:t>十一、其它约定事项</w:t>
      </w:r>
    </w:p>
    <w:p w:rsidR="00693C50" w:rsidRDefault="00AC53EC">
      <w:pPr>
        <w:ind w:firstLineChars="200" w:firstLine="480"/>
        <w:rPr>
          <w:rFonts w:ascii="宋体"/>
          <w:color w:val="000000"/>
          <w:sz w:val="24"/>
        </w:rPr>
      </w:pPr>
      <w:r>
        <w:rPr>
          <w:rFonts w:ascii="宋体" w:hAnsi="宋体"/>
          <w:color w:val="000000"/>
          <w:sz w:val="24"/>
        </w:rPr>
        <w:t>1.</w:t>
      </w:r>
      <w:r>
        <w:rPr>
          <w:rFonts w:ascii="宋体" w:hAnsi="宋体" w:hint="eastAsia"/>
          <w:color w:val="000000"/>
          <w:sz w:val="24"/>
        </w:rPr>
        <w:t>本合同未尽事宜，须经双方共同协商，做出补充规定，补充规定与本合同具有同等效力。</w:t>
      </w:r>
    </w:p>
    <w:p w:rsidR="00693C50" w:rsidRDefault="00AC53EC">
      <w:pPr>
        <w:ind w:firstLineChars="200" w:firstLine="480"/>
        <w:rPr>
          <w:rFonts w:ascii="宋体"/>
          <w:color w:val="000000"/>
          <w:sz w:val="24"/>
        </w:rPr>
      </w:pPr>
      <w:r>
        <w:rPr>
          <w:rFonts w:ascii="宋体" w:hAnsi="宋体"/>
          <w:color w:val="000000"/>
          <w:sz w:val="24"/>
        </w:rPr>
        <w:t>2.</w:t>
      </w:r>
      <w:r>
        <w:rPr>
          <w:rFonts w:ascii="宋体" w:hAnsi="宋体" w:hint="eastAsia"/>
          <w:color w:val="000000"/>
          <w:sz w:val="24"/>
        </w:rPr>
        <w:t>合同一经双方签字、加盖公章,并收到乙方提交的履约保证金时即开始生效。合同一式肆份，甲乙双方各执贰份。</w:t>
      </w:r>
      <w:r>
        <w:rPr>
          <w:rFonts w:ascii="宋体"/>
          <w:color w:val="000000"/>
          <w:sz w:val="24"/>
        </w:rPr>
        <w:t> </w:t>
      </w:r>
    </w:p>
    <w:p w:rsidR="00BF19C8" w:rsidRDefault="00AC53EC" w:rsidP="00BF19C8">
      <w:pPr>
        <w:ind w:firstLineChars="200" w:firstLine="480"/>
        <w:rPr>
          <w:rFonts w:ascii="宋体" w:hAnsi="宋体"/>
          <w:color w:val="000000"/>
          <w:sz w:val="24"/>
        </w:rPr>
      </w:pPr>
      <w:r>
        <w:rPr>
          <w:rFonts w:ascii="宋体" w:hAnsi="宋体"/>
          <w:color w:val="000000"/>
          <w:sz w:val="24"/>
        </w:rPr>
        <w:t>3.</w:t>
      </w:r>
      <w:r>
        <w:rPr>
          <w:rFonts w:ascii="宋体" w:hAnsi="宋体" w:hint="eastAsia"/>
          <w:color w:val="000000"/>
          <w:sz w:val="24"/>
        </w:rPr>
        <w:t>招标</w:t>
      </w:r>
      <w:r>
        <w:rPr>
          <w:rFonts w:ascii="宋体" w:hAnsi="宋体" w:hint="eastAsia"/>
          <w:bCs/>
          <w:color w:val="000000"/>
          <w:sz w:val="24"/>
        </w:rPr>
        <w:t>文件</w:t>
      </w:r>
      <w:r>
        <w:rPr>
          <w:rFonts w:ascii="宋体" w:hAnsi="宋体" w:hint="eastAsia"/>
          <w:color w:val="000000"/>
          <w:sz w:val="24"/>
        </w:rPr>
        <w:t>、报价文件及供应商的承诺是本合同的重要组成部分，与本合同具有同等法律效力。</w:t>
      </w:r>
    </w:p>
    <w:p w:rsidR="00BF19C8" w:rsidRDefault="00BF19C8" w:rsidP="00BF19C8">
      <w:pPr>
        <w:ind w:firstLineChars="200" w:firstLine="480"/>
        <w:rPr>
          <w:rFonts w:ascii="宋体" w:hAnsi="宋体"/>
          <w:color w:val="000000"/>
          <w:sz w:val="24"/>
        </w:rPr>
      </w:pPr>
    </w:p>
    <w:p w:rsidR="00BF19C8" w:rsidRPr="00BF19C8" w:rsidRDefault="00F579F5" w:rsidP="00BF19C8">
      <w:pPr>
        <w:ind w:firstLineChars="200" w:firstLine="480"/>
        <w:rPr>
          <w:rFonts w:ascii="宋体" w:hAnsi="宋体"/>
          <w:color w:val="000000"/>
          <w:sz w:val="24"/>
        </w:rPr>
      </w:pPr>
      <w:r>
        <w:rPr>
          <w:rFonts w:ascii="宋体" w:hAnsi="宋体" w:hint="eastAsia"/>
          <w:color w:val="000000"/>
          <w:sz w:val="24"/>
        </w:rPr>
        <w:t>附件</w:t>
      </w:r>
      <w:r w:rsidR="00296A0F">
        <w:rPr>
          <w:rFonts w:ascii="宋体" w:hAnsi="宋体" w:hint="eastAsia"/>
          <w:color w:val="000000"/>
          <w:sz w:val="24"/>
        </w:rPr>
        <w:t>1</w:t>
      </w:r>
      <w:r w:rsidR="00AC53EC">
        <w:rPr>
          <w:rFonts w:ascii="宋体" w:hAnsi="宋体" w:hint="eastAsia"/>
          <w:color w:val="000000"/>
          <w:sz w:val="24"/>
        </w:rPr>
        <w:t>：</w:t>
      </w:r>
      <w:r w:rsidR="00BF19C8" w:rsidRPr="00BF19C8">
        <w:rPr>
          <w:rFonts w:ascii="宋体" w:hAnsi="宋体" w:hint="eastAsia"/>
          <w:color w:val="000000"/>
          <w:sz w:val="24"/>
        </w:rPr>
        <w:t>印刷品印制定点服务供应商采购项目投标报价表（A类）</w:t>
      </w:r>
    </w:p>
    <w:p w:rsidR="00693C50" w:rsidRPr="00BF19C8" w:rsidRDefault="00BF19C8" w:rsidP="00BD4BF7">
      <w:pPr>
        <w:ind w:firstLineChars="200" w:firstLine="480"/>
        <w:rPr>
          <w:rFonts w:ascii="宋体"/>
          <w:color w:val="000000"/>
          <w:sz w:val="24"/>
        </w:rPr>
      </w:pPr>
      <w:r>
        <w:rPr>
          <w:rFonts w:ascii="宋体" w:hAnsi="宋体" w:hint="eastAsia"/>
          <w:color w:val="000000"/>
          <w:sz w:val="24"/>
        </w:rPr>
        <w:t>附件2：</w:t>
      </w:r>
      <w:r w:rsidR="00BD4BF7" w:rsidRPr="00BD4BF7">
        <w:rPr>
          <w:rFonts w:ascii="宋体" w:hAnsi="宋体" w:hint="eastAsia"/>
          <w:color w:val="000000"/>
          <w:sz w:val="24"/>
        </w:rPr>
        <w:t>印刷品印制定点服务供应商采购项目投标报价表(B类）</w:t>
      </w:r>
    </w:p>
    <w:p w:rsidR="00693C50" w:rsidRPr="00BF19C8" w:rsidRDefault="00693C50">
      <w:pPr>
        <w:spacing w:line="400" w:lineRule="exact"/>
        <w:rPr>
          <w:rFonts w:ascii="宋体"/>
          <w:color w:val="000000"/>
          <w:sz w:val="24"/>
        </w:rPr>
      </w:pPr>
    </w:p>
    <w:p w:rsidR="00693C50" w:rsidRDefault="00AC53EC">
      <w:pPr>
        <w:spacing w:line="400" w:lineRule="exact"/>
        <w:rPr>
          <w:rFonts w:ascii="宋体" w:hAnsi="宋体"/>
          <w:color w:val="000000"/>
          <w:sz w:val="24"/>
        </w:rPr>
      </w:pPr>
      <w:r>
        <w:rPr>
          <w:rFonts w:ascii="宋体" w:hAnsi="宋体" w:hint="eastAsia"/>
          <w:color w:val="000000"/>
          <w:sz w:val="24"/>
        </w:rPr>
        <w:t>甲方：攀枝花市第四初级中学校</w:t>
      </w:r>
      <w:r>
        <w:rPr>
          <w:rFonts w:ascii="宋体" w:hAnsi="宋体"/>
          <w:color w:val="000000"/>
          <w:sz w:val="24"/>
        </w:rPr>
        <w:t xml:space="preserve">        </w:t>
      </w:r>
      <w:r>
        <w:rPr>
          <w:rFonts w:ascii="宋体" w:hAnsi="宋体" w:hint="eastAsia"/>
          <w:color w:val="000000"/>
          <w:sz w:val="24"/>
        </w:rPr>
        <w:t xml:space="preserve">  乙方：</w:t>
      </w:r>
      <w:r>
        <w:rPr>
          <w:rFonts w:ascii="宋体" w:hAnsi="宋体"/>
          <w:color w:val="000000"/>
          <w:sz w:val="24"/>
        </w:rPr>
        <w:t xml:space="preserve">              </w:t>
      </w:r>
    </w:p>
    <w:p w:rsidR="00693C50" w:rsidRDefault="00AC53EC">
      <w:pPr>
        <w:spacing w:line="400" w:lineRule="exact"/>
        <w:ind w:firstLineChars="400" w:firstLine="960"/>
        <w:rPr>
          <w:rFonts w:ascii="宋体" w:hAnsi="宋体"/>
          <w:color w:val="000000"/>
          <w:sz w:val="24"/>
        </w:rPr>
      </w:pPr>
      <w:r>
        <w:rPr>
          <w:rFonts w:ascii="宋体" w:hAnsi="宋体" w:hint="eastAsia"/>
          <w:color w:val="000000"/>
          <w:sz w:val="24"/>
        </w:rPr>
        <w:t>（攀枝花市实验学校）</w:t>
      </w:r>
    </w:p>
    <w:p w:rsidR="00693C50" w:rsidRDefault="00AC53EC">
      <w:pPr>
        <w:spacing w:line="400" w:lineRule="exact"/>
        <w:rPr>
          <w:rFonts w:ascii="宋体"/>
          <w:color w:val="000000"/>
          <w:sz w:val="24"/>
        </w:rPr>
      </w:pPr>
      <w:r>
        <w:rPr>
          <w:rFonts w:ascii="宋体" w:hAnsi="宋体" w:hint="eastAsia"/>
          <w:color w:val="000000"/>
          <w:sz w:val="24"/>
        </w:rPr>
        <w:t>法定代表人：</w:t>
      </w:r>
      <w:r>
        <w:rPr>
          <w:rFonts w:ascii="宋体" w:hAnsi="宋体"/>
          <w:color w:val="000000"/>
          <w:sz w:val="24"/>
        </w:rPr>
        <w:t xml:space="preserve">                      </w:t>
      </w:r>
      <w:r>
        <w:rPr>
          <w:rFonts w:ascii="宋体" w:hAnsi="宋体" w:hint="eastAsia"/>
          <w:color w:val="000000"/>
          <w:sz w:val="24"/>
        </w:rPr>
        <w:t xml:space="preserve">    法定代表人：</w:t>
      </w:r>
    </w:p>
    <w:p w:rsidR="00693C50" w:rsidRDefault="00AC53EC">
      <w:pPr>
        <w:spacing w:line="400" w:lineRule="exact"/>
        <w:rPr>
          <w:rFonts w:ascii="宋体"/>
          <w:color w:val="000000"/>
          <w:sz w:val="24"/>
        </w:rPr>
      </w:pPr>
      <w:r>
        <w:rPr>
          <w:rFonts w:ascii="宋体" w:hAnsi="宋体" w:hint="eastAsia"/>
          <w:color w:val="000000"/>
          <w:sz w:val="24"/>
        </w:rPr>
        <w:t>委托代理人：</w:t>
      </w:r>
      <w:r>
        <w:rPr>
          <w:rFonts w:ascii="宋体" w:hAnsi="宋体"/>
          <w:color w:val="000000"/>
          <w:sz w:val="24"/>
        </w:rPr>
        <w:t xml:space="preserve">                     </w:t>
      </w:r>
      <w:r>
        <w:rPr>
          <w:rFonts w:ascii="宋体" w:hAnsi="宋体" w:hint="eastAsia"/>
          <w:color w:val="000000"/>
          <w:sz w:val="24"/>
        </w:rPr>
        <w:t xml:space="preserve"> </w:t>
      </w:r>
      <w:r>
        <w:rPr>
          <w:rFonts w:ascii="宋体" w:hAnsi="宋体"/>
          <w:color w:val="000000"/>
          <w:sz w:val="24"/>
        </w:rPr>
        <w:t xml:space="preserve"> </w:t>
      </w:r>
      <w:r>
        <w:rPr>
          <w:rFonts w:ascii="宋体" w:hAnsi="宋体" w:hint="eastAsia"/>
          <w:color w:val="000000"/>
          <w:sz w:val="24"/>
        </w:rPr>
        <w:t xml:space="preserve">   委托代理人：</w:t>
      </w:r>
    </w:p>
    <w:p w:rsidR="00693C50" w:rsidRDefault="00AC53EC">
      <w:pPr>
        <w:spacing w:line="400" w:lineRule="exact"/>
        <w:rPr>
          <w:rFonts w:ascii="宋体"/>
          <w:color w:val="000000"/>
          <w:sz w:val="24"/>
        </w:rPr>
      </w:pPr>
      <w:r>
        <w:rPr>
          <w:rFonts w:ascii="宋体" w:hAnsi="宋体" w:hint="eastAsia"/>
          <w:color w:val="000000"/>
          <w:sz w:val="24"/>
        </w:rPr>
        <w:t>电话：</w:t>
      </w:r>
      <w:r>
        <w:rPr>
          <w:rFonts w:ascii="宋体" w:hAnsi="宋体"/>
          <w:color w:val="000000"/>
          <w:sz w:val="24"/>
        </w:rPr>
        <w:t xml:space="preserve">                           </w:t>
      </w:r>
      <w:r>
        <w:rPr>
          <w:rFonts w:ascii="宋体" w:hAnsi="宋体" w:hint="eastAsia"/>
          <w:color w:val="000000"/>
          <w:sz w:val="24"/>
        </w:rPr>
        <w:t xml:space="preserve">    </w:t>
      </w:r>
      <w:r>
        <w:rPr>
          <w:rFonts w:ascii="宋体" w:hAnsi="宋体"/>
          <w:color w:val="000000"/>
          <w:sz w:val="24"/>
        </w:rPr>
        <w:t xml:space="preserve"> </w:t>
      </w:r>
      <w:r>
        <w:rPr>
          <w:rFonts w:ascii="宋体" w:hAnsi="宋体" w:hint="eastAsia"/>
          <w:color w:val="000000"/>
          <w:sz w:val="24"/>
        </w:rPr>
        <w:t>电话：</w:t>
      </w:r>
    </w:p>
    <w:p w:rsidR="00693C50" w:rsidRDefault="00AC53EC">
      <w:pPr>
        <w:spacing w:line="400" w:lineRule="exact"/>
        <w:rPr>
          <w:rFonts w:ascii="宋体"/>
          <w:sz w:val="24"/>
        </w:rPr>
      </w:pPr>
      <w:r>
        <w:rPr>
          <w:rFonts w:ascii="宋体" w:hAnsi="宋体" w:hint="eastAsia"/>
          <w:sz w:val="24"/>
        </w:rPr>
        <w:t>签订日期</w:t>
      </w:r>
      <w:r>
        <w:rPr>
          <w:rFonts w:ascii="宋体" w:hAnsi="宋体"/>
          <w:sz w:val="24"/>
        </w:rPr>
        <w:t xml:space="preserve">                          </w:t>
      </w:r>
      <w:r>
        <w:rPr>
          <w:rFonts w:ascii="宋体" w:hAnsi="宋体" w:hint="eastAsia"/>
          <w:sz w:val="24"/>
        </w:rPr>
        <w:t xml:space="preserve">    签订日期</w:t>
      </w:r>
    </w:p>
    <w:p w:rsidR="00693C50" w:rsidRDefault="00693C50">
      <w:pPr>
        <w:spacing w:line="400" w:lineRule="exact"/>
        <w:rPr>
          <w:rFonts w:ascii="宋体"/>
          <w:sz w:val="24"/>
        </w:rPr>
      </w:pPr>
    </w:p>
    <w:p w:rsidR="00693C50" w:rsidRDefault="00693C50">
      <w:pPr>
        <w:pStyle w:val="22"/>
        <w:ind w:firstLine="480"/>
        <w:rPr>
          <w:rFonts w:ascii="宋体"/>
          <w:kern w:val="0"/>
        </w:rPr>
      </w:pPr>
    </w:p>
    <w:sectPr w:rsidR="00693C50" w:rsidSect="00693C50">
      <w:footerReference w:type="even" r:id="rId8"/>
      <w:footerReference w:type="default" r:id="rId9"/>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2BB" w:rsidRDefault="00F042BB" w:rsidP="00693C50">
      <w:r>
        <w:separator/>
      </w:r>
    </w:p>
  </w:endnote>
  <w:endnote w:type="continuationSeparator" w:id="1">
    <w:p w:rsidR="00F042BB" w:rsidRDefault="00F042BB" w:rsidP="00693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Arial Narrow">
    <w:panose1 w:val="020B0506020202030204"/>
    <w:charset w:val="00"/>
    <w:family w:val="swiss"/>
    <w:pitch w:val="variable"/>
    <w:sig w:usb0="00000287" w:usb1="00000800" w:usb2="00000000" w:usb3="00000000" w:csb0="0000009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C50" w:rsidRDefault="002841D6">
    <w:pPr>
      <w:pStyle w:val="a7"/>
      <w:framePr w:wrap="around" w:vAnchor="text" w:hAnchor="margin" w:xAlign="center" w:y="1"/>
      <w:rPr>
        <w:rStyle w:val="ac"/>
      </w:rPr>
    </w:pPr>
    <w:r>
      <w:rPr>
        <w:rStyle w:val="ac"/>
      </w:rPr>
      <w:fldChar w:fldCharType="begin"/>
    </w:r>
    <w:r w:rsidR="00AC53EC">
      <w:rPr>
        <w:rStyle w:val="ac"/>
      </w:rPr>
      <w:instrText xml:space="preserve">PAGE  </w:instrText>
    </w:r>
    <w:r>
      <w:rPr>
        <w:rStyle w:val="ac"/>
      </w:rPr>
      <w:fldChar w:fldCharType="end"/>
    </w:r>
  </w:p>
  <w:p w:rsidR="00693C50" w:rsidRDefault="00693C50">
    <w:pPr>
      <w:snapToGrid w:val="0"/>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C50" w:rsidRDefault="002841D6">
    <w:pPr>
      <w:pStyle w:val="a7"/>
      <w:framePr w:wrap="around" w:vAnchor="text" w:hAnchor="margin" w:xAlign="center" w:y="1"/>
      <w:rPr>
        <w:rStyle w:val="ac"/>
      </w:rPr>
    </w:pPr>
    <w:r>
      <w:rPr>
        <w:rStyle w:val="ac"/>
      </w:rPr>
      <w:fldChar w:fldCharType="begin"/>
    </w:r>
    <w:r w:rsidR="00AC53EC">
      <w:rPr>
        <w:rStyle w:val="ac"/>
      </w:rPr>
      <w:instrText xml:space="preserve">PAGE  </w:instrText>
    </w:r>
    <w:r>
      <w:rPr>
        <w:rStyle w:val="ac"/>
      </w:rPr>
      <w:fldChar w:fldCharType="separate"/>
    </w:r>
    <w:r w:rsidR="00084DC9">
      <w:rPr>
        <w:rStyle w:val="ac"/>
        <w:noProof/>
      </w:rPr>
      <w:t>4</w:t>
    </w:r>
    <w:r>
      <w:rPr>
        <w:rStyle w:val="ac"/>
      </w:rPr>
      <w:fldChar w:fldCharType="end"/>
    </w:r>
  </w:p>
  <w:p w:rsidR="00693C50" w:rsidRDefault="002841D6">
    <w:pPr>
      <w:snapToGrid w:val="0"/>
      <w:rPr>
        <w:sz w:val="18"/>
      </w:rPr>
    </w:pPr>
    <w:r w:rsidRPr="002841D6">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8240;mso-wrap-style:none;mso-position-horizontal:center;mso-position-horizontal-relative:margin" filled="f" stroked="f" strokeweight=".5pt">
          <v:textbox style="mso-fit-shape-to-text:t" inset="0,0,0,0">
            <w:txbxContent>
              <w:p w:rsidR="00693C50" w:rsidRDefault="002841D6">
                <w:pPr>
                  <w:pStyle w:val="a7"/>
                </w:pPr>
                <w:r>
                  <w:fldChar w:fldCharType="begin"/>
                </w:r>
                <w:r w:rsidR="00AC53EC">
                  <w:instrText xml:space="preserve"> PAGE  \* MERGEFORMAT </w:instrText>
                </w:r>
                <w:r>
                  <w:fldChar w:fldCharType="separate"/>
                </w:r>
                <w:r w:rsidR="00084DC9">
                  <w:rPr>
                    <w:noProof/>
                  </w:rPr>
                  <w:t>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2BB" w:rsidRDefault="00F042BB" w:rsidP="00693C50">
      <w:r>
        <w:separator/>
      </w:r>
    </w:p>
  </w:footnote>
  <w:footnote w:type="continuationSeparator" w:id="1">
    <w:p w:rsidR="00F042BB" w:rsidRDefault="00F042BB" w:rsidP="00693C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253A"/>
    <w:multiLevelType w:val="multilevel"/>
    <w:tmpl w:val="0886253A"/>
    <w:lvl w:ilvl="0">
      <w:start w:val="1"/>
      <w:numFmt w:val="chineseCountingThousand"/>
      <w:lvlText w:val="(%1)"/>
      <w:lvlJc w:val="left"/>
      <w:pPr>
        <w:ind w:left="943" w:hanging="420"/>
      </w:pPr>
      <w:rPr>
        <w:rFonts w:cs="Times New Roman" w:hint="eastAsia"/>
        <w:b w:val="0"/>
      </w:rPr>
    </w:lvl>
    <w:lvl w:ilvl="1">
      <w:start w:val="1"/>
      <w:numFmt w:val="chineseCountingThousand"/>
      <w:lvlText w:val="(%2)"/>
      <w:lvlJc w:val="left"/>
      <w:pPr>
        <w:ind w:left="1363" w:hanging="420"/>
      </w:pPr>
      <w:rPr>
        <w:rFonts w:cs="Times New Roman" w:hint="eastAsia"/>
        <w:b w:val="0"/>
      </w:rPr>
    </w:lvl>
    <w:lvl w:ilvl="2">
      <w:start w:val="1"/>
      <w:numFmt w:val="lowerRoman"/>
      <w:lvlText w:val="%3."/>
      <w:lvlJc w:val="right"/>
      <w:pPr>
        <w:ind w:left="1783" w:hanging="420"/>
      </w:pPr>
      <w:rPr>
        <w:rFonts w:cs="Times New Roman"/>
      </w:rPr>
    </w:lvl>
    <w:lvl w:ilvl="3">
      <w:start w:val="1"/>
      <w:numFmt w:val="decimal"/>
      <w:lvlText w:val="%4."/>
      <w:lvlJc w:val="left"/>
      <w:pPr>
        <w:ind w:left="2203" w:hanging="420"/>
      </w:pPr>
      <w:rPr>
        <w:rFonts w:cs="Times New Roman"/>
      </w:rPr>
    </w:lvl>
    <w:lvl w:ilvl="4">
      <w:start w:val="1"/>
      <w:numFmt w:val="lowerLetter"/>
      <w:lvlText w:val="%5)"/>
      <w:lvlJc w:val="left"/>
      <w:pPr>
        <w:ind w:left="2623" w:hanging="420"/>
      </w:pPr>
      <w:rPr>
        <w:rFonts w:cs="Times New Roman"/>
      </w:rPr>
    </w:lvl>
    <w:lvl w:ilvl="5">
      <w:start w:val="1"/>
      <w:numFmt w:val="lowerRoman"/>
      <w:lvlText w:val="%6."/>
      <w:lvlJc w:val="right"/>
      <w:pPr>
        <w:ind w:left="3043" w:hanging="420"/>
      </w:pPr>
      <w:rPr>
        <w:rFonts w:cs="Times New Roman"/>
      </w:rPr>
    </w:lvl>
    <w:lvl w:ilvl="6">
      <w:start w:val="1"/>
      <w:numFmt w:val="decimal"/>
      <w:lvlText w:val="%7."/>
      <w:lvlJc w:val="left"/>
      <w:pPr>
        <w:ind w:left="3463" w:hanging="420"/>
      </w:pPr>
      <w:rPr>
        <w:rFonts w:cs="Times New Roman"/>
      </w:rPr>
    </w:lvl>
    <w:lvl w:ilvl="7">
      <w:start w:val="1"/>
      <w:numFmt w:val="lowerLetter"/>
      <w:lvlText w:val="%8)"/>
      <w:lvlJc w:val="left"/>
      <w:pPr>
        <w:ind w:left="3883" w:hanging="420"/>
      </w:pPr>
      <w:rPr>
        <w:rFonts w:cs="Times New Roman"/>
      </w:rPr>
    </w:lvl>
    <w:lvl w:ilvl="8">
      <w:start w:val="1"/>
      <w:numFmt w:val="lowerRoman"/>
      <w:lvlText w:val="%9."/>
      <w:lvlJc w:val="right"/>
      <w:pPr>
        <w:ind w:left="4303" w:hanging="420"/>
      </w:pPr>
      <w:rPr>
        <w:rFonts w:cs="Times New Roman"/>
      </w:rPr>
    </w:lvl>
  </w:abstractNum>
  <w:abstractNum w:abstractNumId="1">
    <w:nsid w:val="4E64129A"/>
    <w:multiLevelType w:val="multilevel"/>
    <w:tmpl w:val="4E64129A"/>
    <w:lvl w:ilvl="0">
      <w:start w:val="1"/>
      <w:numFmt w:val="japaneseCounting"/>
      <w:lvlText w:val="第%1章"/>
      <w:lvlJc w:val="left"/>
      <w:pPr>
        <w:tabs>
          <w:tab w:val="left" w:pos="1125"/>
        </w:tabs>
        <w:ind w:left="1125" w:hanging="1125"/>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8434"/>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3222B47"/>
    <w:rsid w:val="00030F9F"/>
    <w:rsid w:val="000410C0"/>
    <w:rsid w:val="00042919"/>
    <w:rsid w:val="00045C4E"/>
    <w:rsid w:val="000462D9"/>
    <w:rsid w:val="00074FA9"/>
    <w:rsid w:val="00075615"/>
    <w:rsid w:val="000769F2"/>
    <w:rsid w:val="00082239"/>
    <w:rsid w:val="00084DC9"/>
    <w:rsid w:val="000C0D97"/>
    <w:rsid w:val="00101999"/>
    <w:rsid w:val="00117EBC"/>
    <w:rsid w:val="00126558"/>
    <w:rsid w:val="00133237"/>
    <w:rsid w:val="00186800"/>
    <w:rsid w:val="001A0179"/>
    <w:rsid w:val="001A6295"/>
    <w:rsid w:val="001A6BB6"/>
    <w:rsid w:val="001A74B4"/>
    <w:rsid w:val="001B2830"/>
    <w:rsid w:val="001B529B"/>
    <w:rsid w:val="001C0599"/>
    <w:rsid w:val="001C4C94"/>
    <w:rsid w:val="001C783D"/>
    <w:rsid w:val="001E1908"/>
    <w:rsid w:val="0020403D"/>
    <w:rsid w:val="0023631D"/>
    <w:rsid w:val="00237CC1"/>
    <w:rsid w:val="00253D67"/>
    <w:rsid w:val="002702EA"/>
    <w:rsid w:val="00273F54"/>
    <w:rsid w:val="002841D6"/>
    <w:rsid w:val="00296A0F"/>
    <w:rsid w:val="002B7DC4"/>
    <w:rsid w:val="002C57CC"/>
    <w:rsid w:val="002C77CC"/>
    <w:rsid w:val="002D2C4E"/>
    <w:rsid w:val="002E5C38"/>
    <w:rsid w:val="002E7603"/>
    <w:rsid w:val="0033368B"/>
    <w:rsid w:val="00334C26"/>
    <w:rsid w:val="003425B1"/>
    <w:rsid w:val="0034483B"/>
    <w:rsid w:val="00360374"/>
    <w:rsid w:val="00360EA6"/>
    <w:rsid w:val="003700AB"/>
    <w:rsid w:val="00372433"/>
    <w:rsid w:val="003853CD"/>
    <w:rsid w:val="003B250E"/>
    <w:rsid w:val="003C3319"/>
    <w:rsid w:val="003C68DC"/>
    <w:rsid w:val="004079DB"/>
    <w:rsid w:val="00425661"/>
    <w:rsid w:val="00453F75"/>
    <w:rsid w:val="00454830"/>
    <w:rsid w:val="00457686"/>
    <w:rsid w:val="00482C0C"/>
    <w:rsid w:val="00492A49"/>
    <w:rsid w:val="004A2E63"/>
    <w:rsid w:val="004B2C41"/>
    <w:rsid w:val="004C2D62"/>
    <w:rsid w:val="004E2101"/>
    <w:rsid w:val="004E7492"/>
    <w:rsid w:val="004F283F"/>
    <w:rsid w:val="004F7744"/>
    <w:rsid w:val="00544675"/>
    <w:rsid w:val="00557728"/>
    <w:rsid w:val="00592869"/>
    <w:rsid w:val="005B14D5"/>
    <w:rsid w:val="005B726C"/>
    <w:rsid w:val="005C5802"/>
    <w:rsid w:val="005C6178"/>
    <w:rsid w:val="005D240F"/>
    <w:rsid w:val="005D77BB"/>
    <w:rsid w:val="00602E90"/>
    <w:rsid w:val="0061686D"/>
    <w:rsid w:val="0062049B"/>
    <w:rsid w:val="00626EA7"/>
    <w:rsid w:val="006336D4"/>
    <w:rsid w:val="0064295F"/>
    <w:rsid w:val="00642A71"/>
    <w:rsid w:val="006520EE"/>
    <w:rsid w:val="006541ED"/>
    <w:rsid w:val="00656793"/>
    <w:rsid w:val="00656F72"/>
    <w:rsid w:val="00667001"/>
    <w:rsid w:val="00676DC4"/>
    <w:rsid w:val="00693C50"/>
    <w:rsid w:val="00693F1D"/>
    <w:rsid w:val="006A1109"/>
    <w:rsid w:val="006A59DC"/>
    <w:rsid w:val="006B73A9"/>
    <w:rsid w:val="006B76C8"/>
    <w:rsid w:val="006D5271"/>
    <w:rsid w:val="006E3F3F"/>
    <w:rsid w:val="006F491C"/>
    <w:rsid w:val="00704599"/>
    <w:rsid w:val="007413B4"/>
    <w:rsid w:val="00742DD3"/>
    <w:rsid w:val="007433B2"/>
    <w:rsid w:val="00743D99"/>
    <w:rsid w:val="00752CF3"/>
    <w:rsid w:val="00787D30"/>
    <w:rsid w:val="00790A24"/>
    <w:rsid w:val="007912A0"/>
    <w:rsid w:val="007A633B"/>
    <w:rsid w:val="007B2FB3"/>
    <w:rsid w:val="007B6947"/>
    <w:rsid w:val="007C6DB8"/>
    <w:rsid w:val="007D0C35"/>
    <w:rsid w:val="007D19E0"/>
    <w:rsid w:val="007F1AEC"/>
    <w:rsid w:val="00810057"/>
    <w:rsid w:val="00843CDE"/>
    <w:rsid w:val="0086121A"/>
    <w:rsid w:val="00861C88"/>
    <w:rsid w:val="00876115"/>
    <w:rsid w:val="008809FE"/>
    <w:rsid w:val="008849B8"/>
    <w:rsid w:val="008B0F26"/>
    <w:rsid w:val="008B4036"/>
    <w:rsid w:val="008B6B54"/>
    <w:rsid w:val="008C3F7C"/>
    <w:rsid w:val="008C607E"/>
    <w:rsid w:val="008D3E46"/>
    <w:rsid w:val="008E0BB2"/>
    <w:rsid w:val="008F0411"/>
    <w:rsid w:val="008F3F9F"/>
    <w:rsid w:val="0090028F"/>
    <w:rsid w:val="0090378B"/>
    <w:rsid w:val="009070BE"/>
    <w:rsid w:val="00935634"/>
    <w:rsid w:val="009401B1"/>
    <w:rsid w:val="00962436"/>
    <w:rsid w:val="009D075B"/>
    <w:rsid w:val="009D39FE"/>
    <w:rsid w:val="009E2977"/>
    <w:rsid w:val="00A02FFB"/>
    <w:rsid w:val="00A20037"/>
    <w:rsid w:val="00A3236E"/>
    <w:rsid w:val="00A34256"/>
    <w:rsid w:val="00A36B26"/>
    <w:rsid w:val="00A40566"/>
    <w:rsid w:val="00A463AC"/>
    <w:rsid w:val="00A9746E"/>
    <w:rsid w:val="00AA1A23"/>
    <w:rsid w:val="00AB13FC"/>
    <w:rsid w:val="00AC53EC"/>
    <w:rsid w:val="00AD5D74"/>
    <w:rsid w:val="00AE3BD7"/>
    <w:rsid w:val="00AF78BE"/>
    <w:rsid w:val="00B001B3"/>
    <w:rsid w:val="00B17864"/>
    <w:rsid w:val="00B31D03"/>
    <w:rsid w:val="00B40474"/>
    <w:rsid w:val="00B44E43"/>
    <w:rsid w:val="00B51D6C"/>
    <w:rsid w:val="00B6549F"/>
    <w:rsid w:val="00B73B6E"/>
    <w:rsid w:val="00B7575C"/>
    <w:rsid w:val="00B838C0"/>
    <w:rsid w:val="00B910A7"/>
    <w:rsid w:val="00B92443"/>
    <w:rsid w:val="00BA54A6"/>
    <w:rsid w:val="00BD4BF7"/>
    <w:rsid w:val="00BF19C8"/>
    <w:rsid w:val="00C001D6"/>
    <w:rsid w:val="00C2103B"/>
    <w:rsid w:val="00C22A65"/>
    <w:rsid w:val="00C300F5"/>
    <w:rsid w:val="00C551FE"/>
    <w:rsid w:val="00C569F8"/>
    <w:rsid w:val="00C5708F"/>
    <w:rsid w:val="00C9558B"/>
    <w:rsid w:val="00CB24FD"/>
    <w:rsid w:val="00CB3708"/>
    <w:rsid w:val="00CE6F1B"/>
    <w:rsid w:val="00D4468E"/>
    <w:rsid w:val="00D5463E"/>
    <w:rsid w:val="00D60C84"/>
    <w:rsid w:val="00D650D0"/>
    <w:rsid w:val="00D71C8F"/>
    <w:rsid w:val="00D8373C"/>
    <w:rsid w:val="00D936C8"/>
    <w:rsid w:val="00D97302"/>
    <w:rsid w:val="00DC0C93"/>
    <w:rsid w:val="00DC303D"/>
    <w:rsid w:val="00DF25EC"/>
    <w:rsid w:val="00DF2F98"/>
    <w:rsid w:val="00E04E31"/>
    <w:rsid w:val="00E43E2F"/>
    <w:rsid w:val="00E60E03"/>
    <w:rsid w:val="00E64D9E"/>
    <w:rsid w:val="00E722E2"/>
    <w:rsid w:val="00E82C78"/>
    <w:rsid w:val="00EA01E6"/>
    <w:rsid w:val="00EA1EE8"/>
    <w:rsid w:val="00EB628B"/>
    <w:rsid w:val="00EC6324"/>
    <w:rsid w:val="00ED5DD5"/>
    <w:rsid w:val="00EE2124"/>
    <w:rsid w:val="00EE487C"/>
    <w:rsid w:val="00EF6A9E"/>
    <w:rsid w:val="00F042BB"/>
    <w:rsid w:val="00F1408C"/>
    <w:rsid w:val="00F25813"/>
    <w:rsid w:val="00F51409"/>
    <w:rsid w:val="00F579F5"/>
    <w:rsid w:val="00F90505"/>
    <w:rsid w:val="00F93C7F"/>
    <w:rsid w:val="00F979C1"/>
    <w:rsid w:val="00FA7622"/>
    <w:rsid w:val="00FB047B"/>
    <w:rsid w:val="00FB5CF2"/>
    <w:rsid w:val="00FD152E"/>
    <w:rsid w:val="00FD4695"/>
    <w:rsid w:val="00FD5CEF"/>
    <w:rsid w:val="00FE1429"/>
    <w:rsid w:val="00FE1EB8"/>
    <w:rsid w:val="00FE2D95"/>
    <w:rsid w:val="00FF0560"/>
    <w:rsid w:val="00FF79D6"/>
    <w:rsid w:val="03222B47"/>
    <w:rsid w:val="05C91703"/>
    <w:rsid w:val="07CB0035"/>
    <w:rsid w:val="0AF16F03"/>
    <w:rsid w:val="0C595C1C"/>
    <w:rsid w:val="0D8F7FDB"/>
    <w:rsid w:val="1DFC1B5F"/>
    <w:rsid w:val="24A94126"/>
    <w:rsid w:val="2D5B7675"/>
    <w:rsid w:val="31254A72"/>
    <w:rsid w:val="3256274C"/>
    <w:rsid w:val="342C053D"/>
    <w:rsid w:val="36E51F4D"/>
    <w:rsid w:val="3802779A"/>
    <w:rsid w:val="3BC3057F"/>
    <w:rsid w:val="425572B0"/>
    <w:rsid w:val="43B70DAB"/>
    <w:rsid w:val="45C628BC"/>
    <w:rsid w:val="52BA6107"/>
    <w:rsid w:val="576D5ACD"/>
    <w:rsid w:val="58AE4B70"/>
    <w:rsid w:val="66D20E73"/>
    <w:rsid w:val="6D535020"/>
    <w:rsid w:val="6FDC2D54"/>
    <w:rsid w:val="74144E0E"/>
    <w:rsid w:val="79677E13"/>
    <w:rsid w:val="7B0935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nhideWhenUsed="0" w:qFormat="1"/>
    <w:lsdException w:name="toc 2" w:semiHidden="0" w:unhideWhenUsed="0" w:qFormat="1"/>
    <w:lsdException w:name="toc 3" w:semiHidden="0"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nhideWhenUsed="0" w:qFormat="1"/>
    <w:lsdException w:name="footnote text" w:locked="1"/>
    <w:lsdException w:name="annotation text" w:locked="1"/>
    <w:lsdException w:name="header" w:locked="1"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qFormat="1"/>
    <w:lsdException w:name="Body Text" w:semiHidden="0" w:unhideWhenUsed="0" w:qFormat="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semiHidden="0" w:uiPriority="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93C50"/>
    <w:pPr>
      <w:widowControl w:val="0"/>
      <w:jc w:val="both"/>
    </w:pPr>
    <w:rPr>
      <w:kern w:val="2"/>
      <w:sz w:val="21"/>
      <w:szCs w:val="24"/>
    </w:rPr>
  </w:style>
  <w:style w:type="paragraph" w:styleId="1">
    <w:name w:val="heading 1"/>
    <w:basedOn w:val="a"/>
    <w:next w:val="a"/>
    <w:link w:val="1Char"/>
    <w:uiPriority w:val="99"/>
    <w:qFormat/>
    <w:rsid w:val="00693C50"/>
    <w:pPr>
      <w:keepNext/>
      <w:keepLines/>
      <w:spacing w:line="578" w:lineRule="auto"/>
      <w:outlineLvl w:val="0"/>
    </w:pPr>
    <w:rPr>
      <w:b/>
      <w:bCs/>
      <w:kern w:val="44"/>
      <w:sz w:val="44"/>
      <w:szCs w:val="44"/>
    </w:rPr>
  </w:style>
  <w:style w:type="paragraph" w:styleId="2">
    <w:name w:val="heading 2"/>
    <w:basedOn w:val="a"/>
    <w:next w:val="a"/>
    <w:link w:val="2Char"/>
    <w:uiPriority w:val="99"/>
    <w:qFormat/>
    <w:rsid w:val="00693C50"/>
    <w:pPr>
      <w:keepNext/>
      <w:keepLines/>
      <w:spacing w:line="416" w:lineRule="auto"/>
      <w:outlineLvl w:val="1"/>
    </w:pPr>
    <w:rPr>
      <w:rFonts w:ascii="Arial" w:eastAsia="黑体" w:hAnsi="Arial"/>
      <w:b/>
      <w:bCs/>
      <w:sz w:val="32"/>
      <w:szCs w:val="32"/>
    </w:rPr>
  </w:style>
  <w:style w:type="paragraph" w:styleId="3">
    <w:name w:val="heading 3"/>
    <w:basedOn w:val="a"/>
    <w:next w:val="a"/>
    <w:link w:val="3Char"/>
    <w:uiPriority w:val="99"/>
    <w:qFormat/>
    <w:rsid w:val="00693C50"/>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693C50"/>
  </w:style>
  <w:style w:type="paragraph" w:styleId="a4">
    <w:name w:val="Normal Indent"/>
    <w:basedOn w:val="a"/>
    <w:uiPriority w:val="99"/>
    <w:qFormat/>
    <w:rsid w:val="00693C50"/>
    <w:pPr>
      <w:ind w:firstLineChars="200" w:firstLine="420"/>
    </w:pPr>
  </w:style>
  <w:style w:type="paragraph" w:styleId="a5">
    <w:name w:val="Body Text Indent"/>
    <w:basedOn w:val="a"/>
    <w:link w:val="Char0"/>
    <w:uiPriority w:val="99"/>
    <w:qFormat/>
    <w:rsid w:val="00693C50"/>
    <w:pPr>
      <w:ind w:firstLine="630"/>
    </w:pPr>
    <w:rPr>
      <w:sz w:val="32"/>
      <w:szCs w:val="20"/>
    </w:rPr>
  </w:style>
  <w:style w:type="paragraph" w:styleId="30">
    <w:name w:val="toc 3"/>
    <w:basedOn w:val="a"/>
    <w:next w:val="a"/>
    <w:uiPriority w:val="99"/>
    <w:qFormat/>
    <w:rsid w:val="00693C50"/>
    <w:pPr>
      <w:ind w:leftChars="400" w:left="840"/>
    </w:pPr>
  </w:style>
  <w:style w:type="paragraph" w:styleId="a6">
    <w:name w:val="Date"/>
    <w:basedOn w:val="a"/>
    <w:next w:val="a"/>
    <w:link w:val="Char1"/>
    <w:uiPriority w:val="99"/>
    <w:semiHidden/>
    <w:unhideWhenUsed/>
    <w:qFormat/>
    <w:locked/>
    <w:rsid w:val="00693C50"/>
    <w:pPr>
      <w:ind w:leftChars="2500" w:left="100"/>
    </w:pPr>
  </w:style>
  <w:style w:type="paragraph" w:styleId="a7">
    <w:name w:val="footer"/>
    <w:basedOn w:val="a"/>
    <w:link w:val="Char2"/>
    <w:uiPriority w:val="99"/>
    <w:qFormat/>
    <w:rsid w:val="00693C50"/>
    <w:pPr>
      <w:tabs>
        <w:tab w:val="center" w:pos="4153"/>
        <w:tab w:val="right" w:pos="8306"/>
      </w:tabs>
      <w:snapToGrid w:val="0"/>
      <w:jc w:val="left"/>
    </w:pPr>
    <w:rPr>
      <w:sz w:val="18"/>
      <w:szCs w:val="20"/>
    </w:rPr>
  </w:style>
  <w:style w:type="paragraph" w:styleId="a8">
    <w:name w:val="header"/>
    <w:basedOn w:val="a"/>
    <w:link w:val="Char3"/>
    <w:uiPriority w:val="99"/>
    <w:qFormat/>
    <w:locked/>
    <w:rsid w:val="00693C5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rsid w:val="00693C50"/>
    <w:pPr>
      <w:tabs>
        <w:tab w:val="right" w:leader="dot" w:pos="8949"/>
      </w:tabs>
    </w:pPr>
    <w:rPr>
      <w:rFonts w:ascii="楷体" w:eastAsia="楷体" w:hAnsi="楷体"/>
      <w:b/>
      <w:sz w:val="28"/>
      <w:szCs w:val="28"/>
    </w:rPr>
  </w:style>
  <w:style w:type="paragraph" w:styleId="20">
    <w:name w:val="toc 2"/>
    <w:basedOn w:val="a"/>
    <w:next w:val="a"/>
    <w:uiPriority w:val="99"/>
    <w:qFormat/>
    <w:rsid w:val="00693C50"/>
    <w:pPr>
      <w:ind w:leftChars="200" w:left="420"/>
    </w:pPr>
  </w:style>
  <w:style w:type="paragraph" w:styleId="a9">
    <w:name w:val="Normal (Web)"/>
    <w:basedOn w:val="a"/>
    <w:qFormat/>
    <w:rsid w:val="00693C50"/>
    <w:pPr>
      <w:widowControl/>
      <w:spacing w:beforeAutospacing="1" w:afterAutospacing="1"/>
      <w:jc w:val="left"/>
    </w:pPr>
    <w:rPr>
      <w:rFonts w:ascii="宋体" w:hAnsi="宋体"/>
      <w:kern w:val="0"/>
      <w:sz w:val="18"/>
      <w:szCs w:val="18"/>
    </w:rPr>
  </w:style>
  <w:style w:type="table" w:styleId="aa">
    <w:name w:val="Table Grid"/>
    <w:basedOn w:val="a2"/>
    <w:uiPriority w:val="99"/>
    <w:qFormat/>
    <w:rsid w:val="00693C5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1"/>
    <w:qFormat/>
    <w:rsid w:val="00693C50"/>
    <w:rPr>
      <w:b/>
    </w:rPr>
  </w:style>
  <w:style w:type="character" w:styleId="ac">
    <w:name w:val="page number"/>
    <w:basedOn w:val="a1"/>
    <w:uiPriority w:val="99"/>
    <w:qFormat/>
    <w:locked/>
    <w:rsid w:val="00693C50"/>
    <w:rPr>
      <w:rFonts w:cs="Times New Roman"/>
    </w:rPr>
  </w:style>
  <w:style w:type="character" w:customStyle="1" w:styleId="1Char">
    <w:name w:val="标题 1 Char"/>
    <w:basedOn w:val="a1"/>
    <w:link w:val="1"/>
    <w:uiPriority w:val="99"/>
    <w:qFormat/>
    <w:locked/>
    <w:rsid w:val="00693C50"/>
    <w:rPr>
      <w:rFonts w:cs="Times New Roman"/>
      <w:b/>
      <w:bCs/>
      <w:kern w:val="44"/>
      <w:sz w:val="44"/>
      <w:szCs w:val="44"/>
    </w:rPr>
  </w:style>
  <w:style w:type="character" w:customStyle="1" w:styleId="2Char">
    <w:name w:val="标题 2 Char"/>
    <w:basedOn w:val="a1"/>
    <w:link w:val="2"/>
    <w:uiPriority w:val="99"/>
    <w:semiHidden/>
    <w:qFormat/>
    <w:locked/>
    <w:rsid w:val="00693C50"/>
    <w:rPr>
      <w:rFonts w:ascii="Cambria" w:eastAsia="宋体" w:hAnsi="Cambria" w:cs="Times New Roman"/>
      <w:b/>
      <w:bCs/>
      <w:sz w:val="32"/>
      <w:szCs w:val="32"/>
    </w:rPr>
  </w:style>
  <w:style w:type="character" w:customStyle="1" w:styleId="3Char">
    <w:name w:val="标题 3 Char"/>
    <w:basedOn w:val="a1"/>
    <w:link w:val="3"/>
    <w:uiPriority w:val="99"/>
    <w:semiHidden/>
    <w:qFormat/>
    <w:locked/>
    <w:rsid w:val="00693C50"/>
    <w:rPr>
      <w:rFonts w:cs="Times New Roman"/>
      <w:b/>
      <w:bCs/>
      <w:sz w:val="32"/>
      <w:szCs w:val="32"/>
    </w:rPr>
  </w:style>
  <w:style w:type="character" w:customStyle="1" w:styleId="Char">
    <w:name w:val="正文文本 Char"/>
    <w:basedOn w:val="a1"/>
    <w:link w:val="a0"/>
    <w:uiPriority w:val="99"/>
    <w:semiHidden/>
    <w:qFormat/>
    <w:locked/>
    <w:rsid w:val="00693C50"/>
    <w:rPr>
      <w:rFonts w:cs="Times New Roman"/>
      <w:sz w:val="24"/>
      <w:szCs w:val="24"/>
    </w:rPr>
  </w:style>
  <w:style w:type="character" w:customStyle="1" w:styleId="Char0">
    <w:name w:val="正文文本缩进 Char"/>
    <w:basedOn w:val="a1"/>
    <w:link w:val="a5"/>
    <w:uiPriority w:val="99"/>
    <w:semiHidden/>
    <w:qFormat/>
    <w:locked/>
    <w:rsid w:val="00693C50"/>
    <w:rPr>
      <w:rFonts w:cs="Times New Roman"/>
      <w:sz w:val="24"/>
      <w:szCs w:val="24"/>
    </w:rPr>
  </w:style>
  <w:style w:type="character" w:customStyle="1" w:styleId="Char2">
    <w:name w:val="页脚 Char"/>
    <w:basedOn w:val="a1"/>
    <w:link w:val="a7"/>
    <w:uiPriority w:val="99"/>
    <w:semiHidden/>
    <w:qFormat/>
    <w:locked/>
    <w:rsid w:val="00693C50"/>
    <w:rPr>
      <w:rFonts w:cs="Times New Roman"/>
      <w:sz w:val="18"/>
      <w:szCs w:val="18"/>
    </w:rPr>
  </w:style>
  <w:style w:type="paragraph" w:customStyle="1" w:styleId="ad">
    <w:name w:val="正文首行缩进两字符"/>
    <w:basedOn w:val="a"/>
    <w:link w:val="CharChar"/>
    <w:qFormat/>
    <w:rsid w:val="00693C50"/>
    <w:pPr>
      <w:spacing w:line="360" w:lineRule="auto"/>
      <w:ind w:firstLineChars="200" w:firstLine="200"/>
    </w:pPr>
    <w:rPr>
      <w:sz w:val="24"/>
      <w:szCs w:val="20"/>
    </w:rPr>
  </w:style>
  <w:style w:type="paragraph" w:customStyle="1" w:styleId="ae">
    <w:name w:val="样式"/>
    <w:uiPriority w:val="99"/>
    <w:qFormat/>
    <w:rsid w:val="00693C50"/>
    <w:pPr>
      <w:widowControl w:val="0"/>
      <w:autoSpaceDE w:val="0"/>
      <w:autoSpaceDN w:val="0"/>
      <w:adjustRightInd w:val="0"/>
    </w:pPr>
    <w:rPr>
      <w:rFonts w:ascii="宋体" w:hAnsi="宋体" w:cs="宋体"/>
      <w:sz w:val="24"/>
      <w:szCs w:val="24"/>
    </w:rPr>
  </w:style>
  <w:style w:type="paragraph" w:customStyle="1" w:styleId="21">
    <w:name w:val="正文2"/>
    <w:uiPriority w:val="99"/>
    <w:qFormat/>
    <w:rsid w:val="00693C50"/>
    <w:pPr>
      <w:widowControl w:val="0"/>
      <w:adjustRightInd w:val="0"/>
      <w:spacing w:line="312" w:lineRule="atLeast"/>
      <w:jc w:val="both"/>
      <w:textAlignment w:val="baseline"/>
    </w:pPr>
    <w:rPr>
      <w:rFonts w:ascii="宋体"/>
      <w:sz w:val="34"/>
    </w:rPr>
  </w:style>
  <w:style w:type="paragraph" w:customStyle="1" w:styleId="22">
    <w:name w:val="样式 首行缩进:  2 字符"/>
    <w:basedOn w:val="a"/>
    <w:uiPriority w:val="99"/>
    <w:qFormat/>
    <w:rsid w:val="00693C50"/>
    <w:pPr>
      <w:spacing w:line="400" w:lineRule="exact"/>
      <w:ind w:firstLineChars="200" w:firstLine="200"/>
    </w:pPr>
    <w:rPr>
      <w:rFonts w:cs="宋体"/>
      <w:sz w:val="24"/>
    </w:rPr>
  </w:style>
  <w:style w:type="character" w:customStyle="1" w:styleId="CharChar">
    <w:name w:val="正文首行缩进两字符 Char Char"/>
    <w:link w:val="ad"/>
    <w:uiPriority w:val="99"/>
    <w:locked/>
    <w:rsid w:val="00693C50"/>
    <w:rPr>
      <w:rFonts w:eastAsia="宋体"/>
      <w:kern w:val="2"/>
      <w:sz w:val="24"/>
      <w:lang w:val="en-US" w:eastAsia="zh-CN"/>
    </w:rPr>
  </w:style>
  <w:style w:type="paragraph" w:styleId="af">
    <w:name w:val="List Paragraph"/>
    <w:basedOn w:val="a"/>
    <w:uiPriority w:val="99"/>
    <w:qFormat/>
    <w:rsid w:val="00693C50"/>
    <w:pPr>
      <w:ind w:firstLineChars="200" w:firstLine="420"/>
    </w:pPr>
    <w:rPr>
      <w:rFonts w:ascii="Calibri" w:hAnsi="Calibri"/>
      <w:szCs w:val="22"/>
    </w:rPr>
  </w:style>
  <w:style w:type="character" w:customStyle="1" w:styleId="Char3">
    <w:name w:val="页眉 Char"/>
    <w:basedOn w:val="a1"/>
    <w:link w:val="a8"/>
    <w:uiPriority w:val="99"/>
    <w:semiHidden/>
    <w:qFormat/>
    <w:locked/>
    <w:rsid w:val="00693C50"/>
    <w:rPr>
      <w:rFonts w:cs="Times New Roman"/>
      <w:sz w:val="18"/>
      <w:szCs w:val="18"/>
    </w:rPr>
  </w:style>
  <w:style w:type="character" w:customStyle="1" w:styleId="Char1">
    <w:name w:val="日期 Char"/>
    <w:basedOn w:val="a1"/>
    <w:link w:val="a6"/>
    <w:uiPriority w:val="99"/>
    <w:semiHidden/>
    <w:qFormat/>
    <w:rsid w:val="00693C50"/>
    <w:rPr>
      <w:kern w:val="2"/>
      <w:sz w:val="21"/>
      <w:szCs w:val="24"/>
    </w:rPr>
  </w:style>
  <w:style w:type="paragraph" w:styleId="af0">
    <w:name w:val="Title"/>
    <w:basedOn w:val="a"/>
    <w:next w:val="a"/>
    <w:link w:val="Char4"/>
    <w:qFormat/>
    <w:rsid w:val="00BF19C8"/>
    <w:pPr>
      <w:spacing w:before="240" w:after="60"/>
      <w:jc w:val="center"/>
      <w:outlineLvl w:val="0"/>
    </w:pPr>
    <w:rPr>
      <w:rFonts w:ascii="Cambria" w:hAnsi="Cambria" w:cs="Cambria"/>
      <w:b/>
      <w:color w:val="000000"/>
      <w:kern w:val="1"/>
      <w:sz w:val="32"/>
      <w:szCs w:val="32"/>
      <w:lang w:val="zh-CN"/>
    </w:rPr>
  </w:style>
  <w:style w:type="character" w:customStyle="1" w:styleId="Char4">
    <w:name w:val="标题 Char"/>
    <w:basedOn w:val="a1"/>
    <w:link w:val="af0"/>
    <w:rsid w:val="00BF19C8"/>
    <w:rPr>
      <w:rFonts w:ascii="Cambria" w:hAnsi="Cambria" w:cs="Cambria"/>
      <w:b/>
      <w:color w:val="000000"/>
      <w:kern w:val="1"/>
      <w:sz w:val="32"/>
      <w:szCs w:val="32"/>
      <w:lang w:val="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23</TotalTime>
  <Pages>19</Pages>
  <Words>1348</Words>
  <Characters>7687</Characters>
  <Application>Microsoft Office Word</Application>
  <DocSecurity>0</DocSecurity>
  <Lines>64</Lines>
  <Paragraphs>18</Paragraphs>
  <ScaleCrop>false</ScaleCrop>
  <Company>微软中国</Company>
  <LinksUpToDate>false</LinksUpToDate>
  <CharactersWithSpaces>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攀枝花市建筑工程学校教材采购项目</dc:title>
  <dc:creator>冬眠的刺猬</dc:creator>
  <cp:lastModifiedBy>微软用户</cp:lastModifiedBy>
  <cp:revision>59</cp:revision>
  <cp:lastPrinted>2019-05-21T07:11:00Z</cp:lastPrinted>
  <dcterms:created xsi:type="dcterms:W3CDTF">2019-06-21T09:31:00Z</dcterms:created>
  <dcterms:modified xsi:type="dcterms:W3CDTF">2019-11-25T10:55:00Z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