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3D" w:rsidRDefault="00197A3D" w:rsidP="00197A3D">
      <w:pPr>
        <w:spacing w:line="400" w:lineRule="exact"/>
        <w:ind w:firstLineChars="396" w:firstLine="1272"/>
        <w:jc w:val="center"/>
        <w:rPr>
          <w:b/>
          <w:sz w:val="32"/>
          <w:szCs w:val="32"/>
        </w:rPr>
      </w:pPr>
      <w:bookmarkStart w:id="0" w:name="_GoBack"/>
      <w:bookmarkEnd w:id="0"/>
      <w:r>
        <w:rPr>
          <w:rFonts w:hint="eastAsia"/>
          <w:b/>
          <w:sz w:val="32"/>
          <w:szCs w:val="32"/>
        </w:rPr>
        <w:t>攀枝花市实验学校</w:t>
      </w:r>
    </w:p>
    <w:p w:rsidR="00197A3D" w:rsidRPr="00197A3D" w:rsidRDefault="00197A3D" w:rsidP="00197A3D">
      <w:pPr>
        <w:spacing w:line="400" w:lineRule="exact"/>
        <w:ind w:firstLineChars="396" w:firstLine="1272"/>
        <w:jc w:val="center"/>
        <w:rPr>
          <w:b/>
          <w:sz w:val="32"/>
          <w:szCs w:val="32"/>
        </w:rPr>
      </w:pPr>
      <w:r w:rsidRPr="00197A3D">
        <w:rPr>
          <w:rFonts w:hint="eastAsia"/>
          <w:b/>
          <w:sz w:val="32"/>
          <w:szCs w:val="32"/>
        </w:rPr>
        <w:t>公开</w:t>
      </w:r>
      <w:r w:rsidR="00D13C1A" w:rsidRPr="00D13C1A">
        <w:rPr>
          <w:rFonts w:hint="eastAsia"/>
          <w:b/>
          <w:sz w:val="32"/>
          <w:szCs w:val="32"/>
        </w:rPr>
        <w:t>竞聘</w:t>
      </w:r>
      <w:r w:rsidRPr="00197A3D">
        <w:rPr>
          <w:rFonts w:hint="eastAsia"/>
          <w:b/>
          <w:sz w:val="32"/>
          <w:szCs w:val="32"/>
        </w:rPr>
        <w:t>科级</w:t>
      </w:r>
      <w:r w:rsidR="009666F9">
        <w:rPr>
          <w:rFonts w:hint="eastAsia"/>
          <w:b/>
          <w:sz w:val="32"/>
          <w:szCs w:val="32"/>
        </w:rPr>
        <w:t>干部</w:t>
      </w:r>
      <w:r>
        <w:rPr>
          <w:rFonts w:hint="eastAsia"/>
          <w:b/>
          <w:sz w:val="32"/>
          <w:szCs w:val="32"/>
        </w:rPr>
        <w:t>方案</w:t>
      </w:r>
    </w:p>
    <w:p w:rsidR="00197A3D" w:rsidRDefault="00197A3D" w:rsidP="00197A3D">
      <w:pPr>
        <w:spacing w:line="400" w:lineRule="exact"/>
        <w:ind w:firstLineChars="350" w:firstLine="1265"/>
        <w:jc w:val="center"/>
        <w:rPr>
          <w:b/>
          <w:sz w:val="36"/>
          <w:szCs w:val="36"/>
        </w:rPr>
      </w:pPr>
    </w:p>
    <w:p w:rsidR="00197A3D" w:rsidRPr="000F531D" w:rsidRDefault="00771B72" w:rsidP="000F531D">
      <w:pPr>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根据《中共攀枝花市委教育工作委员会关于加强直属学校（单位）中层干部选拔任用工作的意见》（攀教工委【2020】15号）</w:t>
      </w:r>
      <w:r w:rsidR="00197A3D" w:rsidRPr="000F531D">
        <w:rPr>
          <w:rFonts w:ascii="仿宋_GB2312" w:eastAsia="仿宋_GB2312" w:hint="eastAsia"/>
          <w:sz w:val="32"/>
          <w:szCs w:val="32"/>
        </w:rPr>
        <w:t>《中共攀枝花市委机构编制委员会关于调整部分市属学校有关机构编制事项》（攀编发〔2019〕102号）要求，持续推进干部梯队建设，加大优秀年轻干部培养选拔力度，进一步优化干部队伍结构，拟从</w:t>
      </w:r>
      <w:r w:rsidR="00BE2C8E" w:rsidRPr="000F531D">
        <w:rPr>
          <w:rFonts w:ascii="仿宋_GB2312" w:eastAsia="仿宋_GB2312" w:hint="eastAsia"/>
          <w:sz w:val="32"/>
          <w:szCs w:val="32"/>
        </w:rPr>
        <w:t>全校公开</w:t>
      </w:r>
      <w:r w:rsidR="00D13C1A" w:rsidRPr="000F531D">
        <w:rPr>
          <w:rFonts w:ascii="仿宋_GB2312" w:eastAsia="仿宋_GB2312" w:hint="eastAsia"/>
          <w:sz w:val="32"/>
          <w:szCs w:val="32"/>
        </w:rPr>
        <w:t>竞聘</w:t>
      </w:r>
      <w:r w:rsidR="00304FBF">
        <w:rPr>
          <w:rFonts w:ascii="仿宋_GB2312" w:eastAsia="仿宋_GB2312" w:hint="eastAsia"/>
          <w:color w:val="FF0000"/>
          <w:sz w:val="32"/>
          <w:szCs w:val="32"/>
        </w:rPr>
        <w:t>9</w:t>
      </w:r>
      <w:r w:rsidR="00197A3D" w:rsidRPr="000F531D">
        <w:rPr>
          <w:rFonts w:ascii="仿宋_GB2312" w:eastAsia="仿宋_GB2312" w:hint="eastAsia"/>
          <w:sz w:val="32"/>
          <w:szCs w:val="32"/>
        </w:rPr>
        <w:t>人为</w:t>
      </w:r>
      <w:r w:rsidR="00BE2C8E" w:rsidRPr="000F531D">
        <w:rPr>
          <w:rFonts w:ascii="仿宋_GB2312" w:eastAsia="仿宋_GB2312" w:hint="eastAsia"/>
          <w:sz w:val="32"/>
          <w:szCs w:val="32"/>
        </w:rPr>
        <w:t>正</w:t>
      </w:r>
      <w:r w:rsidR="00197A3D" w:rsidRPr="000F531D">
        <w:rPr>
          <w:rFonts w:ascii="仿宋_GB2312" w:eastAsia="仿宋_GB2312" w:hint="eastAsia"/>
          <w:sz w:val="32"/>
          <w:szCs w:val="32"/>
        </w:rPr>
        <w:t>科级</w:t>
      </w:r>
      <w:r w:rsidR="009666F9" w:rsidRPr="000F531D">
        <w:rPr>
          <w:rFonts w:ascii="仿宋_GB2312" w:eastAsia="仿宋_GB2312" w:hint="eastAsia"/>
          <w:sz w:val="32"/>
          <w:szCs w:val="32"/>
        </w:rPr>
        <w:t>中层干部</w:t>
      </w:r>
      <w:r w:rsidR="005600B8" w:rsidRPr="000F531D">
        <w:rPr>
          <w:rFonts w:ascii="仿宋_GB2312" w:eastAsia="仿宋_GB2312" w:hint="eastAsia"/>
          <w:sz w:val="32"/>
          <w:szCs w:val="32"/>
        </w:rPr>
        <w:t>，</w:t>
      </w:r>
      <w:r w:rsidR="00304FBF">
        <w:rPr>
          <w:rFonts w:ascii="仿宋_GB2312" w:eastAsia="仿宋_GB2312" w:hint="eastAsia"/>
          <w:color w:val="FF0000"/>
          <w:sz w:val="32"/>
          <w:szCs w:val="32"/>
        </w:rPr>
        <w:t>8</w:t>
      </w:r>
      <w:r w:rsidR="005600B8" w:rsidRPr="000F531D">
        <w:rPr>
          <w:rFonts w:ascii="仿宋_GB2312" w:eastAsia="仿宋_GB2312" w:hint="eastAsia"/>
          <w:sz w:val="32"/>
          <w:szCs w:val="32"/>
        </w:rPr>
        <w:t>名副科级干部（待正科级干部公开竞聘结束后进行）</w:t>
      </w:r>
      <w:r w:rsidR="00197A3D" w:rsidRPr="000F531D">
        <w:rPr>
          <w:rFonts w:ascii="仿宋_GB2312" w:eastAsia="仿宋_GB2312" w:hint="eastAsia"/>
          <w:sz w:val="32"/>
          <w:szCs w:val="32"/>
        </w:rPr>
        <w:t>。</w:t>
      </w:r>
    </w:p>
    <w:p w:rsidR="00197A3D" w:rsidRPr="000F531D" w:rsidRDefault="00197A3D" w:rsidP="000F531D">
      <w:pPr>
        <w:tabs>
          <w:tab w:val="left" w:pos="6600"/>
        </w:tabs>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 xml:space="preserve">一、组织领导 </w:t>
      </w:r>
      <w:r w:rsidRPr="000F531D">
        <w:rPr>
          <w:rFonts w:ascii="仿宋_GB2312" w:eastAsia="仿宋_GB2312" w:hint="eastAsia"/>
          <w:sz w:val="32"/>
          <w:szCs w:val="32"/>
        </w:rPr>
        <w:tab/>
      </w:r>
    </w:p>
    <w:p w:rsidR="00282C7C" w:rsidRPr="000F531D" w:rsidRDefault="00197A3D" w:rsidP="000F531D">
      <w:pPr>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学校成立</w:t>
      </w:r>
      <w:r w:rsidR="00D13C1A" w:rsidRPr="000F531D">
        <w:rPr>
          <w:rFonts w:ascii="仿宋_GB2312" w:eastAsia="仿宋_GB2312" w:hint="eastAsia"/>
          <w:sz w:val="32"/>
          <w:szCs w:val="32"/>
        </w:rPr>
        <w:t>公开竞聘</w:t>
      </w:r>
      <w:r w:rsidRPr="000F531D">
        <w:rPr>
          <w:rFonts w:ascii="仿宋_GB2312" w:eastAsia="仿宋_GB2312" w:hint="eastAsia"/>
          <w:sz w:val="32"/>
          <w:szCs w:val="32"/>
        </w:rPr>
        <w:t>科级</w:t>
      </w:r>
      <w:r w:rsidR="00BE2C8E" w:rsidRPr="000F531D">
        <w:rPr>
          <w:rFonts w:ascii="仿宋_GB2312" w:eastAsia="仿宋_GB2312" w:hint="eastAsia"/>
          <w:sz w:val="32"/>
          <w:szCs w:val="32"/>
        </w:rPr>
        <w:t>中层</w:t>
      </w:r>
      <w:r w:rsidRPr="000F531D">
        <w:rPr>
          <w:rFonts w:ascii="仿宋_GB2312" w:eastAsia="仿宋_GB2312" w:hint="eastAsia"/>
          <w:sz w:val="32"/>
          <w:szCs w:val="32"/>
        </w:rPr>
        <w:t>干部工作领导小组和工作组。</w:t>
      </w:r>
    </w:p>
    <w:p w:rsidR="00197A3D" w:rsidRPr="000F531D" w:rsidRDefault="00197A3D" w:rsidP="000F531D">
      <w:pPr>
        <w:spacing w:line="400" w:lineRule="exact"/>
        <w:ind w:leftChars="228" w:left="479" w:firstLineChars="50" w:firstLine="160"/>
        <w:rPr>
          <w:rFonts w:ascii="仿宋_GB2312" w:eastAsia="仿宋_GB2312"/>
          <w:sz w:val="32"/>
          <w:szCs w:val="32"/>
        </w:rPr>
      </w:pPr>
      <w:r w:rsidRPr="000F531D">
        <w:rPr>
          <w:rFonts w:ascii="仿宋_GB2312" w:eastAsia="仿宋_GB2312" w:hint="eastAsia"/>
          <w:sz w:val="32"/>
          <w:szCs w:val="32"/>
        </w:rPr>
        <w:t>组  长：郭光恒</w:t>
      </w:r>
    </w:p>
    <w:p w:rsidR="00197A3D" w:rsidRPr="000F531D" w:rsidRDefault="00197A3D" w:rsidP="000F531D">
      <w:pPr>
        <w:spacing w:line="400" w:lineRule="exact"/>
        <w:ind w:leftChars="228" w:left="479" w:firstLineChars="50" w:firstLine="160"/>
        <w:rPr>
          <w:rFonts w:ascii="仿宋_GB2312" w:eastAsia="仿宋_GB2312"/>
          <w:sz w:val="32"/>
          <w:szCs w:val="32"/>
        </w:rPr>
      </w:pPr>
      <w:r w:rsidRPr="000F531D">
        <w:rPr>
          <w:rFonts w:ascii="仿宋_GB2312" w:eastAsia="仿宋_GB2312" w:hint="eastAsia"/>
          <w:sz w:val="32"/>
          <w:szCs w:val="32"/>
        </w:rPr>
        <w:t>副组长：汤中荣  林建华  唐勇  吴俊</w:t>
      </w:r>
    </w:p>
    <w:p w:rsidR="00076944" w:rsidRPr="000F531D" w:rsidRDefault="00197A3D" w:rsidP="000F531D">
      <w:pPr>
        <w:spacing w:line="400" w:lineRule="exact"/>
        <w:ind w:leftChars="278" w:left="1704" w:hangingChars="350" w:hanging="1120"/>
        <w:rPr>
          <w:rFonts w:ascii="仿宋_GB2312" w:eastAsia="仿宋_GB2312"/>
          <w:sz w:val="32"/>
          <w:szCs w:val="32"/>
        </w:rPr>
      </w:pPr>
      <w:r w:rsidRPr="000F531D">
        <w:rPr>
          <w:rFonts w:ascii="仿宋_GB2312" w:eastAsia="仿宋_GB2312" w:hint="eastAsia"/>
          <w:sz w:val="32"/>
          <w:szCs w:val="32"/>
        </w:rPr>
        <w:t>组  员：</w:t>
      </w:r>
      <w:r w:rsidR="00BE2C8E" w:rsidRPr="000F531D">
        <w:rPr>
          <w:rFonts w:ascii="仿宋_GB2312" w:eastAsia="仿宋_GB2312" w:hint="eastAsia"/>
          <w:sz w:val="32"/>
          <w:szCs w:val="32"/>
        </w:rPr>
        <w:t xml:space="preserve"> 徐萍</w:t>
      </w:r>
      <w:r w:rsidRPr="000F531D">
        <w:rPr>
          <w:rFonts w:ascii="仿宋_GB2312" w:eastAsia="仿宋_GB2312" w:hint="eastAsia"/>
          <w:sz w:val="32"/>
          <w:szCs w:val="32"/>
        </w:rPr>
        <w:t xml:space="preserve"> </w:t>
      </w:r>
      <w:r w:rsidR="00FF3F6E" w:rsidRPr="000F531D">
        <w:rPr>
          <w:rFonts w:ascii="仿宋_GB2312" w:eastAsia="仿宋_GB2312" w:hint="eastAsia"/>
          <w:sz w:val="32"/>
          <w:szCs w:val="32"/>
        </w:rPr>
        <w:t xml:space="preserve">  黄万东</w:t>
      </w:r>
      <w:r w:rsidR="00282C7C" w:rsidRPr="000F531D">
        <w:rPr>
          <w:rFonts w:ascii="仿宋_GB2312" w:eastAsia="仿宋_GB2312" w:hint="eastAsia"/>
          <w:sz w:val="32"/>
          <w:szCs w:val="32"/>
        </w:rPr>
        <w:t xml:space="preserve">  董明久(纪检委员)</w:t>
      </w:r>
    </w:p>
    <w:p w:rsidR="00197A3D" w:rsidRPr="000F531D" w:rsidRDefault="00197A3D" w:rsidP="000F531D">
      <w:pPr>
        <w:spacing w:line="400" w:lineRule="exact"/>
        <w:ind w:leftChars="248" w:left="521" w:firstLineChars="200" w:firstLine="640"/>
        <w:rPr>
          <w:rFonts w:ascii="仿宋_GB2312" w:eastAsia="仿宋_GB2312"/>
          <w:sz w:val="32"/>
          <w:szCs w:val="32"/>
        </w:rPr>
      </w:pPr>
      <w:r w:rsidRPr="000F531D">
        <w:rPr>
          <w:rFonts w:ascii="仿宋_GB2312" w:eastAsia="仿宋_GB2312" w:hint="eastAsia"/>
          <w:sz w:val="32"/>
          <w:szCs w:val="32"/>
        </w:rPr>
        <w:t>领导组下设办公室，由办公室主任负责干部选拔聘用的日常工作。</w:t>
      </w:r>
    </w:p>
    <w:p w:rsidR="005600B8" w:rsidRPr="000F531D" w:rsidRDefault="005600B8" w:rsidP="000F531D">
      <w:pPr>
        <w:spacing w:line="400" w:lineRule="exact"/>
        <w:ind w:leftChars="248" w:left="521" w:firstLineChars="200" w:firstLine="640"/>
        <w:rPr>
          <w:rFonts w:ascii="仿宋_GB2312" w:eastAsia="仿宋_GB2312"/>
          <w:sz w:val="32"/>
          <w:szCs w:val="32"/>
        </w:rPr>
      </w:pPr>
      <w:r w:rsidRPr="000F531D">
        <w:rPr>
          <w:rFonts w:ascii="仿宋_GB2312" w:eastAsia="仿宋_GB2312" w:hint="eastAsia"/>
          <w:sz w:val="32"/>
          <w:szCs w:val="32"/>
        </w:rPr>
        <w:t>待正科级干部公开竞聘结束后，领导小组成员增加部分科室科长。</w:t>
      </w:r>
    </w:p>
    <w:p w:rsidR="00771B72" w:rsidRPr="000F531D" w:rsidRDefault="00771B72" w:rsidP="000F531D">
      <w:pPr>
        <w:spacing w:line="400" w:lineRule="exact"/>
        <w:ind w:leftChars="228" w:left="1759" w:hangingChars="400" w:hanging="1280"/>
        <w:rPr>
          <w:rFonts w:ascii="仿宋_GB2312" w:eastAsia="仿宋_GB2312"/>
          <w:sz w:val="32"/>
          <w:szCs w:val="32"/>
        </w:rPr>
      </w:pPr>
      <w:r w:rsidRPr="000F531D">
        <w:rPr>
          <w:rFonts w:ascii="仿宋_GB2312" w:eastAsia="仿宋_GB2312" w:hint="eastAsia"/>
          <w:sz w:val="32"/>
          <w:szCs w:val="32"/>
        </w:rPr>
        <w:t>二、</w:t>
      </w:r>
      <w:r w:rsidR="00D13C1A" w:rsidRPr="000F531D">
        <w:rPr>
          <w:rFonts w:ascii="仿宋_GB2312" w:eastAsia="仿宋_GB2312" w:hint="eastAsia"/>
          <w:sz w:val="32"/>
          <w:szCs w:val="32"/>
        </w:rPr>
        <w:t>公开竞聘</w:t>
      </w:r>
      <w:r w:rsidR="00BE2C8E" w:rsidRPr="000F531D">
        <w:rPr>
          <w:rFonts w:ascii="仿宋_GB2312" w:eastAsia="仿宋_GB2312" w:hint="eastAsia"/>
          <w:sz w:val="32"/>
          <w:szCs w:val="32"/>
        </w:rPr>
        <w:t>中层</w:t>
      </w:r>
      <w:r w:rsidRPr="000F531D">
        <w:rPr>
          <w:rFonts w:ascii="仿宋_GB2312" w:eastAsia="仿宋_GB2312" w:hint="eastAsia"/>
          <w:sz w:val="32"/>
          <w:szCs w:val="32"/>
        </w:rPr>
        <w:t>干部选拔任用的原则</w:t>
      </w:r>
    </w:p>
    <w:p w:rsidR="00771B72" w:rsidRPr="000F531D" w:rsidRDefault="00771B72" w:rsidP="000F531D">
      <w:pPr>
        <w:spacing w:line="400" w:lineRule="exact"/>
        <w:rPr>
          <w:rFonts w:ascii="仿宋_GB2312" w:eastAsia="仿宋_GB2312"/>
          <w:sz w:val="32"/>
          <w:szCs w:val="32"/>
        </w:rPr>
      </w:pPr>
      <w:r w:rsidRPr="000F531D">
        <w:rPr>
          <w:rFonts w:ascii="仿宋_GB2312" w:eastAsia="仿宋_GB2312" w:hint="eastAsia"/>
          <w:sz w:val="32"/>
          <w:szCs w:val="32"/>
        </w:rPr>
        <w:t xml:space="preserve">     学校</w:t>
      </w:r>
      <w:r w:rsidR="00D13C1A" w:rsidRPr="000F531D">
        <w:rPr>
          <w:rFonts w:ascii="仿宋_GB2312" w:eastAsia="仿宋_GB2312" w:hint="eastAsia"/>
          <w:sz w:val="32"/>
          <w:szCs w:val="32"/>
        </w:rPr>
        <w:t>公开竞聘</w:t>
      </w:r>
      <w:r w:rsidRPr="000F531D">
        <w:rPr>
          <w:rFonts w:ascii="仿宋_GB2312" w:eastAsia="仿宋_GB2312" w:hint="eastAsia"/>
          <w:sz w:val="32"/>
          <w:szCs w:val="32"/>
        </w:rPr>
        <w:t>中层干部选拔任用必须坚持</w:t>
      </w:r>
      <w:r w:rsidR="00D13C1A" w:rsidRPr="000F531D">
        <w:rPr>
          <w:rFonts w:ascii="仿宋_GB2312" w:eastAsia="仿宋_GB2312" w:hint="eastAsia"/>
          <w:sz w:val="32"/>
          <w:szCs w:val="32"/>
        </w:rPr>
        <w:t>以下</w:t>
      </w:r>
      <w:r w:rsidRPr="000F531D">
        <w:rPr>
          <w:rFonts w:ascii="仿宋_GB2312" w:eastAsia="仿宋_GB2312" w:hint="eastAsia"/>
          <w:sz w:val="32"/>
          <w:szCs w:val="32"/>
        </w:rPr>
        <w:t>原则：一是党管干部原则；二是德才兼备、以德为先原则；三是注重实绩、群众公认原则；四是专业化原则；五是</w:t>
      </w:r>
      <w:r w:rsidR="00B546EA" w:rsidRPr="000F531D">
        <w:rPr>
          <w:rFonts w:ascii="仿宋_GB2312" w:eastAsia="仿宋_GB2312" w:hint="eastAsia"/>
          <w:sz w:val="32"/>
          <w:szCs w:val="32"/>
        </w:rPr>
        <w:t>依法依规办事原则。</w:t>
      </w:r>
    </w:p>
    <w:p w:rsidR="00771B72" w:rsidRPr="000F531D" w:rsidRDefault="00771B72" w:rsidP="000F531D">
      <w:pPr>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三、应当具备下列基本条件</w:t>
      </w:r>
    </w:p>
    <w:p w:rsidR="00771B72" w:rsidRPr="000F531D" w:rsidRDefault="00195D2E" w:rsidP="000F531D">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（一）</w:t>
      </w:r>
      <w:r w:rsidR="00771B72" w:rsidRPr="000F531D">
        <w:rPr>
          <w:rFonts w:ascii="仿宋_GB2312" w:eastAsia="仿宋_GB2312" w:hint="eastAsia"/>
          <w:sz w:val="32"/>
          <w:szCs w:val="32"/>
        </w:rPr>
        <w:t>具有较高的思想政治素质，重视政治理论学习，坚持马克思主义指导思想，坚定共产主义远大理想和中国特色社会主义共同理想，坚持社会主义办学方向，认真贯彻党的教育方针，忠诚于党和人民的教育事业，牢固树立政治意识、大局意识、核心意识、看齐意识，在思想上政治上行动上同以习近平同志为核心的党中央保持高度一致。</w:t>
      </w:r>
    </w:p>
    <w:p w:rsidR="00771B72" w:rsidRPr="000F531D" w:rsidRDefault="00195D2E" w:rsidP="000F531D">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（二）</w:t>
      </w:r>
      <w:r w:rsidR="00771B72" w:rsidRPr="000F531D">
        <w:rPr>
          <w:rFonts w:ascii="仿宋_GB2312" w:eastAsia="仿宋_GB2312" w:hint="eastAsia"/>
          <w:sz w:val="32"/>
          <w:szCs w:val="32"/>
        </w:rPr>
        <w:t>具有胜任岗位职责所必需的专业知识、职业素养</w:t>
      </w:r>
      <w:r w:rsidR="00771B72" w:rsidRPr="000F531D">
        <w:rPr>
          <w:rFonts w:ascii="仿宋_GB2312" w:eastAsia="仿宋_GB2312" w:hint="eastAsia"/>
          <w:sz w:val="32"/>
          <w:szCs w:val="32"/>
        </w:rPr>
        <w:lastRenderedPageBreak/>
        <w:t>和实践经验，熟悉中小学教育工作和相关政策法规，坚持全面实施素质教育的质量观和人才观，了解和掌握中小学生健康成长规律，业界声誉好。</w:t>
      </w:r>
    </w:p>
    <w:p w:rsidR="00771B72" w:rsidRPr="000F531D" w:rsidRDefault="00195D2E" w:rsidP="000F531D">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（三）</w:t>
      </w:r>
      <w:r w:rsidR="00771B72" w:rsidRPr="000F531D">
        <w:rPr>
          <w:rFonts w:ascii="仿宋_GB2312" w:eastAsia="仿宋_GB2312" w:hint="eastAsia"/>
          <w:sz w:val="32"/>
          <w:szCs w:val="32"/>
        </w:rPr>
        <w:t>具有较强的事业心和责任感，爱岗敬业，乐于奉献，淡泊名利，甘为人梯，富有教育情怀，能够全身心投入工作，实绩突出。</w:t>
      </w:r>
    </w:p>
    <w:p w:rsidR="00771B72" w:rsidRPr="000F531D" w:rsidRDefault="00195D2E" w:rsidP="000F531D">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（四）</w:t>
      </w:r>
      <w:r w:rsidR="00771B72" w:rsidRPr="000F531D">
        <w:rPr>
          <w:rFonts w:ascii="仿宋_GB2312" w:eastAsia="仿宋_GB2312" w:hint="eastAsia"/>
          <w:sz w:val="32"/>
          <w:szCs w:val="32"/>
        </w:rPr>
        <w:t>具有良好的品行修养，带头践行社会主义核心价值观，恪守职业道德，立德树人，为人师表，尊师重教，关爱学生，严于律己，廉洁从</w:t>
      </w:r>
      <w:r w:rsidR="00185E3A" w:rsidRPr="000F531D">
        <w:rPr>
          <w:rFonts w:ascii="仿宋_GB2312" w:eastAsia="仿宋_GB2312" w:hint="eastAsia"/>
          <w:sz w:val="32"/>
          <w:szCs w:val="32"/>
        </w:rPr>
        <w:t>教</w:t>
      </w:r>
      <w:r w:rsidR="00771B72" w:rsidRPr="000F531D">
        <w:rPr>
          <w:rFonts w:ascii="仿宋_GB2312" w:eastAsia="仿宋_GB2312" w:hint="eastAsia"/>
          <w:sz w:val="32"/>
          <w:szCs w:val="32"/>
        </w:rPr>
        <w:t>。</w:t>
      </w:r>
    </w:p>
    <w:p w:rsidR="00771B72" w:rsidRPr="000F531D" w:rsidRDefault="00771B72" w:rsidP="000F531D">
      <w:pPr>
        <w:spacing w:line="400" w:lineRule="exact"/>
        <w:ind w:firstLineChars="100" w:firstLine="320"/>
        <w:rPr>
          <w:rFonts w:ascii="仿宋_GB2312" w:eastAsia="仿宋_GB2312"/>
          <w:sz w:val="32"/>
          <w:szCs w:val="32"/>
        </w:rPr>
      </w:pPr>
      <w:r w:rsidRPr="000F531D">
        <w:rPr>
          <w:rFonts w:ascii="仿宋_GB2312" w:eastAsia="仿宋_GB2312" w:hint="eastAsia"/>
          <w:sz w:val="32"/>
          <w:szCs w:val="32"/>
        </w:rPr>
        <w:t>四、应当具备下列基本资格</w:t>
      </w:r>
    </w:p>
    <w:p w:rsidR="00771B72" w:rsidRPr="000F531D" w:rsidRDefault="00195D2E" w:rsidP="000F531D">
      <w:pPr>
        <w:spacing w:line="400" w:lineRule="exact"/>
        <w:ind w:firstLineChars="150" w:firstLine="480"/>
        <w:rPr>
          <w:rFonts w:ascii="仿宋_GB2312" w:eastAsia="仿宋_GB2312" w:hAnsi="宋体" w:cs="宋体"/>
          <w:kern w:val="0"/>
          <w:sz w:val="32"/>
          <w:szCs w:val="32"/>
        </w:rPr>
      </w:pPr>
      <w:r w:rsidRPr="000F531D">
        <w:rPr>
          <w:rFonts w:ascii="仿宋_GB2312" w:eastAsia="仿宋_GB2312" w:hint="eastAsia"/>
          <w:sz w:val="32"/>
          <w:szCs w:val="32"/>
        </w:rPr>
        <w:t>（一）</w:t>
      </w:r>
      <w:r w:rsidR="00771B72" w:rsidRPr="000F531D">
        <w:rPr>
          <w:rFonts w:ascii="仿宋_GB2312" w:eastAsia="仿宋_GB2312" w:hint="eastAsia"/>
          <w:sz w:val="32"/>
          <w:szCs w:val="32"/>
        </w:rPr>
        <w:t>学历条件：</w:t>
      </w:r>
      <w:r w:rsidR="00771B72" w:rsidRPr="000F531D">
        <w:rPr>
          <w:rFonts w:ascii="仿宋_GB2312" w:eastAsia="仿宋_GB2312" w:hAnsi="宋体" w:cs="宋体" w:hint="eastAsia"/>
          <w:kern w:val="0"/>
          <w:sz w:val="32"/>
          <w:szCs w:val="32"/>
        </w:rPr>
        <w:t>具有大学</w:t>
      </w:r>
      <w:r w:rsidR="005600B8" w:rsidRPr="000F531D">
        <w:rPr>
          <w:rFonts w:ascii="仿宋_GB2312" w:eastAsia="仿宋_GB2312" w:hAnsi="宋体" w:cs="宋体" w:hint="eastAsia"/>
          <w:kern w:val="0"/>
          <w:sz w:val="32"/>
          <w:szCs w:val="32"/>
        </w:rPr>
        <w:t>专</w:t>
      </w:r>
      <w:r w:rsidR="00771B72" w:rsidRPr="000F531D">
        <w:rPr>
          <w:rFonts w:ascii="仿宋_GB2312" w:eastAsia="仿宋_GB2312" w:hAnsi="宋体" w:cs="宋体" w:hint="eastAsia"/>
          <w:kern w:val="0"/>
          <w:sz w:val="32"/>
          <w:szCs w:val="32"/>
        </w:rPr>
        <w:t>科及以上学历。</w:t>
      </w:r>
    </w:p>
    <w:p w:rsidR="00771B72" w:rsidRPr="000F531D" w:rsidRDefault="00195D2E" w:rsidP="000F531D">
      <w:pPr>
        <w:spacing w:line="400" w:lineRule="exact"/>
        <w:ind w:firstLineChars="150" w:firstLine="480"/>
        <w:rPr>
          <w:rFonts w:ascii="仿宋_GB2312" w:eastAsia="仿宋_GB2312" w:hAnsi="宋体" w:cs="宋体"/>
          <w:kern w:val="0"/>
          <w:sz w:val="32"/>
          <w:szCs w:val="32"/>
        </w:rPr>
      </w:pPr>
      <w:r w:rsidRPr="000F531D">
        <w:rPr>
          <w:rFonts w:ascii="仿宋_GB2312" w:eastAsia="仿宋_GB2312" w:hAnsi="宋体" w:cs="宋体" w:hint="eastAsia"/>
          <w:kern w:val="0"/>
          <w:sz w:val="32"/>
          <w:szCs w:val="32"/>
        </w:rPr>
        <w:t>（二）</w:t>
      </w:r>
      <w:r w:rsidR="005600B8" w:rsidRPr="000F531D">
        <w:rPr>
          <w:rFonts w:ascii="仿宋_GB2312" w:eastAsia="仿宋_GB2312" w:hAnsi="宋体" w:cs="宋体" w:hint="eastAsia"/>
          <w:kern w:val="0"/>
          <w:sz w:val="32"/>
          <w:szCs w:val="32"/>
        </w:rPr>
        <w:t>正科级干部需在</w:t>
      </w:r>
      <w:r w:rsidR="00BE2C8E" w:rsidRPr="000F531D">
        <w:rPr>
          <w:rFonts w:ascii="仿宋_GB2312" w:eastAsia="仿宋_GB2312" w:hAnsi="宋体" w:cs="宋体" w:hint="eastAsia"/>
          <w:kern w:val="0"/>
          <w:sz w:val="32"/>
          <w:szCs w:val="32"/>
        </w:rPr>
        <w:t>副科级岗位上工作两</w:t>
      </w:r>
      <w:r w:rsidR="00771B72" w:rsidRPr="000F531D">
        <w:rPr>
          <w:rFonts w:ascii="仿宋_GB2312" w:eastAsia="仿宋_GB2312" w:hAnsi="宋体" w:cs="宋体" w:hint="eastAsia"/>
          <w:kern w:val="0"/>
          <w:sz w:val="32"/>
          <w:szCs w:val="32"/>
        </w:rPr>
        <w:t>年及以上，年龄不超过</w:t>
      </w:r>
      <w:r w:rsidR="00BE2C8E" w:rsidRPr="000F531D">
        <w:rPr>
          <w:rFonts w:ascii="仿宋_GB2312" w:eastAsia="仿宋_GB2312" w:hAnsi="宋体" w:cs="宋体" w:hint="eastAsia"/>
          <w:kern w:val="0"/>
          <w:sz w:val="32"/>
          <w:szCs w:val="32"/>
        </w:rPr>
        <w:t>5</w:t>
      </w:r>
      <w:r w:rsidR="00771B72" w:rsidRPr="000F531D">
        <w:rPr>
          <w:rFonts w:ascii="仿宋_GB2312" w:eastAsia="仿宋_GB2312" w:hAnsi="宋体" w:cs="宋体" w:hint="eastAsia"/>
          <w:kern w:val="0"/>
          <w:sz w:val="32"/>
          <w:szCs w:val="32"/>
        </w:rPr>
        <w:t>0周岁</w:t>
      </w:r>
      <w:r w:rsidR="005600B8" w:rsidRPr="000F531D">
        <w:rPr>
          <w:rFonts w:ascii="仿宋_GB2312" w:eastAsia="仿宋_GB2312" w:hAnsi="宋体" w:cs="宋体" w:hint="eastAsia"/>
          <w:kern w:val="0"/>
          <w:sz w:val="32"/>
          <w:szCs w:val="32"/>
        </w:rPr>
        <w:t>；副科级干部需在学校工作两年及以上，年龄不超过40周岁，具有一定的管理经验（如班主任、教研组长、年级主任、各部门干事、上挂锻炼一年及以上、名师工作室成员等）。</w:t>
      </w:r>
    </w:p>
    <w:p w:rsidR="00771B72" w:rsidRPr="000F531D" w:rsidRDefault="00195D2E" w:rsidP="000F531D">
      <w:pPr>
        <w:spacing w:line="400" w:lineRule="exact"/>
        <w:ind w:firstLineChars="150" w:firstLine="480"/>
        <w:rPr>
          <w:rFonts w:ascii="仿宋_GB2312" w:eastAsia="仿宋_GB2312" w:hAnsi="宋体" w:cs="宋体"/>
          <w:kern w:val="0"/>
          <w:sz w:val="32"/>
          <w:szCs w:val="32"/>
        </w:rPr>
      </w:pPr>
      <w:r w:rsidRPr="000F531D">
        <w:rPr>
          <w:rFonts w:ascii="仿宋_GB2312" w:eastAsia="仿宋_GB2312" w:hAnsi="宋体" w:cs="宋体" w:hint="eastAsia"/>
          <w:kern w:val="0"/>
          <w:sz w:val="32"/>
          <w:szCs w:val="32"/>
        </w:rPr>
        <w:t>（三）</w:t>
      </w:r>
      <w:r w:rsidR="00771B72" w:rsidRPr="000F531D">
        <w:rPr>
          <w:rFonts w:ascii="仿宋_GB2312" w:eastAsia="仿宋_GB2312" w:hAnsi="宋体" w:cs="宋体" w:hint="eastAsia"/>
          <w:kern w:val="0"/>
          <w:sz w:val="32"/>
          <w:szCs w:val="32"/>
        </w:rPr>
        <w:t>熟悉学校工作，具有较高工作协调能力。</w:t>
      </w:r>
    </w:p>
    <w:p w:rsidR="00771B72" w:rsidRPr="000F531D" w:rsidRDefault="008819E5" w:rsidP="000F531D">
      <w:pPr>
        <w:spacing w:line="400" w:lineRule="exact"/>
        <w:ind w:firstLineChars="50" w:firstLine="160"/>
        <w:rPr>
          <w:rFonts w:ascii="仿宋_GB2312" w:eastAsia="仿宋_GB2312"/>
          <w:sz w:val="32"/>
          <w:szCs w:val="32"/>
        </w:rPr>
      </w:pPr>
      <w:r w:rsidRPr="000F531D">
        <w:rPr>
          <w:rFonts w:ascii="仿宋_GB2312" w:eastAsia="仿宋_GB2312" w:hint="eastAsia"/>
          <w:sz w:val="32"/>
          <w:szCs w:val="32"/>
        </w:rPr>
        <w:t xml:space="preserve">  </w:t>
      </w:r>
      <w:r w:rsidR="00195D2E" w:rsidRPr="000F531D">
        <w:rPr>
          <w:rFonts w:ascii="仿宋_GB2312" w:eastAsia="仿宋_GB2312" w:hint="eastAsia"/>
          <w:sz w:val="32"/>
          <w:szCs w:val="32"/>
        </w:rPr>
        <w:t>（四）</w:t>
      </w:r>
      <w:r w:rsidR="00771B72" w:rsidRPr="000F531D">
        <w:rPr>
          <w:rFonts w:ascii="仿宋_GB2312" w:eastAsia="仿宋_GB2312" w:hint="eastAsia"/>
          <w:sz w:val="32"/>
          <w:szCs w:val="32"/>
        </w:rPr>
        <w:t>具有正常履行职责的身体条件。</w:t>
      </w:r>
    </w:p>
    <w:p w:rsidR="00076944" w:rsidRPr="000F531D" w:rsidRDefault="00076944" w:rsidP="000F531D">
      <w:pPr>
        <w:spacing w:line="400" w:lineRule="exact"/>
        <w:ind w:firstLineChars="100" w:firstLine="320"/>
        <w:rPr>
          <w:rFonts w:ascii="仿宋_GB2312" w:eastAsia="仿宋_GB2312"/>
          <w:sz w:val="32"/>
          <w:szCs w:val="32"/>
        </w:rPr>
      </w:pPr>
      <w:r w:rsidRPr="000F531D">
        <w:rPr>
          <w:rFonts w:ascii="仿宋_GB2312" w:eastAsia="仿宋_GB2312" w:hint="eastAsia"/>
          <w:sz w:val="32"/>
          <w:szCs w:val="32"/>
        </w:rPr>
        <w:t>五、报名时间及地点</w:t>
      </w:r>
    </w:p>
    <w:p w:rsidR="00076944" w:rsidRPr="000F531D" w:rsidRDefault="00195D2E" w:rsidP="000F531D">
      <w:pPr>
        <w:spacing w:line="400" w:lineRule="exact"/>
        <w:rPr>
          <w:rFonts w:ascii="仿宋_GB2312" w:eastAsia="仿宋_GB2312"/>
          <w:sz w:val="32"/>
          <w:szCs w:val="32"/>
        </w:rPr>
      </w:pPr>
      <w:r w:rsidRPr="000F531D">
        <w:rPr>
          <w:rFonts w:ascii="仿宋_GB2312" w:eastAsia="仿宋_GB2312" w:hint="eastAsia"/>
          <w:sz w:val="32"/>
          <w:szCs w:val="32"/>
        </w:rPr>
        <w:t xml:space="preserve">  </w:t>
      </w:r>
      <w:r w:rsidR="00853C70" w:rsidRPr="000F531D">
        <w:rPr>
          <w:rFonts w:ascii="仿宋_GB2312" w:eastAsia="仿宋_GB2312" w:hint="eastAsia"/>
          <w:sz w:val="32"/>
          <w:szCs w:val="32"/>
        </w:rPr>
        <w:t xml:space="preserve"> </w:t>
      </w:r>
      <w:r w:rsidRPr="000F531D">
        <w:rPr>
          <w:rFonts w:ascii="仿宋_GB2312" w:eastAsia="仿宋_GB2312" w:hint="eastAsia"/>
          <w:sz w:val="32"/>
          <w:szCs w:val="32"/>
        </w:rPr>
        <w:t>（一）</w:t>
      </w:r>
      <w:r w:rsidR="00853C70" w:rsidRPr="000F531D">
        <w:rPr>
          <w:rFonts w:ascii="仿宋_GB2312" w:eastAsia="仿宋_GB2312" w:hint="eastAsia"/>
          <w:sz w:val="32"/>
          <w:szCs w:val="32"/>
        </w:rPr>
        <w:t>报名截止时间：</w:t>
      </w:r>
      <w:r w:rsidR="00FF3F6E" w:rsidRPr="000F531D">
        <w:rPr>
          <w:rFonts w:ascii="仿宋_GB2312" w:eastAsia="仿宋_GB2312" w:hint="eastAsia"/>
          <w:sz w:val="32"/>
          <w:szCs w:val="32"/>
        </w:rPr>
        <w:t>2020年6月</w:t>
      </w:r>
      <w:r w:rsidR="000E0287">
        <w:rPr>
          <w:rFonts w:ascii="仿宋_GB2312" w:eastAsia="仿宋_GB2312" w:hint="eastAsia"/>
          <w:sz w:val="32"/>
          <w:szCs w:val="32"/>
        </w:rPr>
        <w:t>2</w:t>
      </w:r>
      <w:r w:rsidR="00A92680">
        <w:rPr>
          <w:rFonts w:ascii="仿宋_GB2312" w:eastAsia="仿宋_GB2312" w:hint="eastAsia"/>
          <w:sz w:val="32"/>
          <w:szCs w:val="32"/>
        </w:rPr>
        <w:t>2</w:t>
      </w:r>
      <w:r w:rsidR="00FF3F6E" w:rsidRPr="000F531D">
        <w:rPr>
          <w:rFonts w:ascii="仿宋_GB2312" w:eastAsia="仿宋_GB2312" w:hint="eastAsia"/>
          <w:sz w:val="32"/>
          <w:szCs w:val="32"/>
        </w:rPr>
        <w:t>日12:00前</w:t>
      </w:r>
    </w:p>
    <w:p w:rsidR="00076944" w:rsidRPr="000F531D" w:rsidRDefault="00853C70" w:rsidP="000F531D">
      <w:pPr>
        <w:spacing w:line="400" w:lineRule="exact"/>
        <w:jc w:val="left"/>
        <w:rPr>
          <w:rFonts w:ascii="仿宋_GB2312" w:eastAsia="仿宋_GB2312"/>
          <w:sz w:val="32"/>
          <w:szCs w:val="32"/>
        </w:rPr>
      </w:pPr>
      <w:r w:rsidRPr="000F531D">
        <w:rPr>
          <w:rFonts w:ascii="仿宋_GB2312" w:eastAsia="仿宋_GB2312" w:hint="eastAsia"/>
          <w:sz w:val="32"/>
          <w:szCs w:val="32"/>
        </w:rPr>
        <w:t xml:space="preserve">   </w:t>
      </w:r>
      <w:r w:rsidR="00195D2E" w:rsidRPr="000F531D">
        <w:rPr>
          <w:rFonts w:ascii="仿宋_GB2312" w:eastAsia="仿宋_GB2312" w:hint="eastAsia"/>
          <w:sz w:val="32"/>
          <w:szCs w:val="32"/>
        </w:rPr>
        <w:t>（二）</w:t>
      </w:r>
      <w:r w:rsidRPr="000F531D">
        <w:rPr>
          <w:rFonts w:ascii="仿宋_GB2312" w:eastAsia="仿宋_GB2312" w:hint="eastAsia"/>
          <w:sz w:val="32"/>
          <w:szCs w:val="32"/>
        </w:rPr>
        <w:t>报名地点：办公室。</w:t>
      </w:r>
      <w:r w:rsidR="00D13C1A" w:rsidRPr="000F531D">
        <w:rPr>
          <w:rFonts w:ascii="仿宋_GB2312" w:eastAsia="仿宋_GB2312" w:hint="eastAsia"/>
          <w:sz w:val="32"/>
          <w:szCs w:val="32"/>
        </w:rPr>
        <w:t>竞聘</w:t>
      </w:r>
      <w:r w:rsidR="00195D2E" w:rsidRPr="000F531D">
        <w:rPr>
          <w:rFonts w:ascii="仿宋_GB2312" w:eastAsia="仿宋_GB2312" w:hint="eastAsia"/>
          <w:sz w:val="32"/>
          <w:szCs w:val="32"/>
        </w:rPr>
        <w:t>需要填写《攀枝花市实验学校</w:t>
      </w:r>
      <w:r w:rsidR="00D13C1A" w:rsidRPr="000F531D">
        <w:rPr>
          <w:rFonts w:ascii="仿宋_GB2312" w:eastAsia="仿宋_GB2312" w:hint="eastAsia"/>
          <w:sz w:val="32"/>
          <w:szCs w:val="32"/>
        </w:rPr>
        <w:t>竞聘</w:t>
      </w:r>
      <w:r w:rsidR="00195D2E" w:rsidRPr="000F531D">
        <w:rPr>
          <w:rFonts w:ascii="仿宋_GB2312" w:eastAsia="仿宋_GB2312" w:hint="eastAsia"/>
          <w:sz w:val="32"/>
          <w:szCs w:val="32"/>
        </w:rPr>
        <w:t>科级干部报名表》。</w:t>
      </w:r>
    </w:p>
    <w:p w:rsidR="00197A3D" w:rsidRPr="000F531D" w:rsidRDefault="00076944" w:rsidP="000F531D">
      <w:pPr>
        <w:spacing w:line="400" w:lineRule="exact"/>
        <w:ind w:firstLineChars="100" w:firstLine="320"/>
        <w:rPr>
          <w:rFonts w:ascii="仿宋_GB2312" w:eastAsia="仿宋_GB2312"/>
          <w:sz w:val="32"/>
          <w:szCs w:val="32"/>
        </w:rPr>
      </w:pPr>
      <w:r w:rsidRPr="000F531D">
        <w:rPr>
          <w:rFonts w:ascii="仿宋_GB2312" w:eastAsia="仿宋_GB2312" w:hint="eastAsia"/>
          <w:sz w:val="32"/>
          <w:szCs w:val="32"/>
        </w:rPr>
        <w:t>六</w:t>
      </w:r>
      <w:r w:rsidR="008819E5" w:rsidRPr="000F531D">
        <w:rPr>
          <w:rFonts w:ascii="仿宋_GB2312" w:eastAsia="仿宋_GB2312" w:hint="eastAsia"/>
          <w:sz w:val="32"/>
          <w:szCs w:val="32"/>
        </w:rPr>
        <w:t>、</w:t>
      </w:r>
      <w:r w:rsidR="00D13C1A" w:rsidRPr="000F531D">
        <w:rPr>
          <w:rFonts w:ascii="仿宋_GB2312" w:eastAsia="仿宋_GB2312" w:hint="eastAsia"/>
          <w:sz w:val="32"/>
          <w:szCs w:val="32"/>
        </w:rPr>
        <w:t>公开竞聘</w:t>
      </w:r>
      <w:r w:rsidR="008819E5" w:rsidRPr="000F531D">
        <w:rPr>
          <w:rFonts w:ascii="仿宋_GB2312" w:eastAsia="仿宋_GB2312" w:hint="eastAsia"/>
          <w:sz w:val="32"/>
          <w:szCs w:val="32"/>
        </w:rPr>
        <w:t>选拔任用</w:t>
      </w:r>
      <w:r w:rsidR="00197A3D" w:rsidRPr="000F531D">
        <w:rPr>
          <w:rFonts w:ascii="仿宋_GB2312" w:eastAsia="仿宋_GB2312" w:hint="eastAsia"/>
          <w:sz w:val="32"/>
          <w:szCs w:val="32"/>
        </w:rPr>
        <w:t>程序</w:t>
      </w:r>
    </w:p>
    <w:p w:rsidR="00197A3D" w:rsidRPr="000F531D" w:rsidRDefault="00195D2E" w:rsidP="000F531D">
      <w:pPr>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（一）</w:t>
      </w:r>
      <w:r w:rsidR="008819E5" w:rsidRPr="000F531D">
        <w:rPr>
          <w:rFonts w:ascii="仿宋_GB2312" w:eastAsia="仿宋_GB2312" w:hint="eastAsia"/>
          <w:sz w:val="32"/>
          <w:szCs w:val="32"/>
        </w:rPr>
        <w:t>动议、</w:t>
      </w:r>
      <w:r w:rsidR="00197A3D" w:rsidRPr="000F531D">
        <w:rPr>
          <w:rFonts w:ascii="仿宋_GB2312" w:eastAsia="仿宋_GB2312" w:hint="eastAsia"/>
          <w:sz w:val="32"/>
          <w:szCs w:val="32"/>
        </w:rPr>
        <w:t>宣传</w:t>
      </w:r>
      <w:r w:rsidR="00233B48">
        <w:rPr>
          <w:rFonts w:ascii="仿宋_GB2312" w:eastAsia="仿宋_GB2312" w:hint="eastAsia"/>
          <w:sz w:val="32"/>
          <w:szCs w:val="32"/>
        </w:rPr>
        <w:t>:</w:t>
      </w:r>
      <w:r w:rsidR="00197A3D" w:rsidRPr="000F531D">
        <w:rPr>
          <w:rFonts w:ascii="仿宋_GB2312" w:eastAsia="仿宋_GB2312" w:hint="eastAsia"/>
          <w:sz w:val="32"/>
          <w:szCs w:val="32"/>
        </w:rPr>
        <w:t>选拨</w:t>
      </w:r>
      <w:r w:rsidR="008819E5" w:rsidRPr="000F531D">
        <w:rPr>
          <w:rFonts w:ascii="仿宋_GB2312" w:eastAsia="仿宋_GB2312" w:hint="eastAsia"/>
          <w:sz w:val="32"/>
          <w:szCs w:val="32"/>
        </w:rPr>
        <w:t>干部</w:t>
      </w:r>
      <w:r w:rsidR="00197A3D" w:rsidRPr="000F531D">
        <w:rPr>
          <w:rFonts w:ascii="仿宋_GB2312" w:eastAsia="仿宋_GB2312" w:hint="eastAsia"/>
          <w:sz w:val="32"/>
          <w:szCs w:val="32"/>
        </w:rPr>
        <w:t>职数</w:t>
      </w:r>
      <w:r w:rsidR="00264CF1" w:rsidRPr="000F531D">
        <w:rPr>
          <w:rFonts w:ascii="仿宋_GB2312" w:eastAsia="仿宋_GB2312" w:hint="eastAsia"/>
          <w:sz w:val="32"/>
          <w:szCs w:val="32"/>
        </w:rPr>
        <w:t>和条件</w:t>
      </w:r>
      <w:r w:rsidR="00197A3D" w:rsidRPr="000F531D">
        <w:rPr>
          <w:rFonts w:ascii="仿宋_GB2312" w:eastAsia="仿宋_GB2312" w:hint="eastAsia"/>
          <w:sz w:val="32"/>
          <w:szCs w:val="32"/>
        </w:rPr>
        <w:t>通过校园网</w:t>
      </w:r>
      <w:r w:rsidR="008819E5" w:rsidRPr="000F531D">
        <w:rPr>
          <w:rFonts w:ascii="仿宋_GB2312" w:eastAsia="仿宋_GB2312" w:hint="eastAsia"/>
          <w:sz w:val="32"/>
          <w:szCs w:val="32"/>
        </w:rPr>
        <w:t>、</w:t>
      </w:r>
      <w:r w:rsidR="00197A3D" w:rsidRPr="000F531D">
        <w:rPr>
          <w:rFonts w:ascii="仿宋_GB2312" w:eastAsia="仿宋_GB2312" w:hint="eastAsia"/>
          <w:sz w:val="32"/>
          <w:szCs w:val="32"/>
        </w:rPr>
        <w:t>学校微信群、教职工会等形式进行广泛宣传动员。</w:t>
      </w:r>
    </w:p>
    <w:p w:rsidR="00282C7C" w:rsidRPr="000F531D" w:rsidRDefault="009666F9" w:rsidP="000F531D">
      <w:pPr>
        <w:spacing w:line="400" w:lineRule="exact"/>
        <w:ind w:firstLineChars="200" w:firstLine="640"/>
        <w:rPr>
          <w:rFonts w:ascii="仿宋_GB2312" w:eastAsia="仿宋_GB2312" w:hAnsi="仿宋"/>
          <w:sz w:val="32"/>
          <w:szCs w:val="32"/>
        </w:rPr>
      </w:pPr>
      <w:r w:rsidRPr="000F531D">
        <w:rPr>
          <w:rFonts w:ascii="仿宋_GB2312" w:eastAsia="仿宋_GB2312" w:hint="eastAsia"/>
          <w:sz w:val="32"/>
          <w:szCs w:val="32"/>
        </w:rPr>
        <w:t xml:space="preserve"> </w:t>
      </w:r>
      <w:r w:rsidR="00282C7C" w:rsidRPr="000F531D">
        <w:rPr>
          <w:rFonts w:ascii="仿宋_GB2312" w:eastAsia="仿宋_GB2312" w:hAnsi="仿宋" w:hint="eastAsia"/>
          <w:sz w:val="32"/>
          <w:szCs w:val="32"/>
        </w:rPr>
        <w:t>校党委公开竞聘方式、公布竞聘方案，凡符合本办法竞聘选拔条件的教职工均可向学校提出书面竞聘申请，并将书面申请递交学校党政办公室。</w:t>
      </w:r>
    </w:p>
    <w:p w:rsidR="00282C7C" w:rsidRPr="000F531D" w:rsidRDefault="000F531D" w:rsidP="000F531D">
      <w:pPr>
        <w:spacing w:line="400" w:lineRule="exact"/>
        <w:ind w:firstLineChars="250" w:firstLine="800"/>
        <w:rPr>
          <w:rFonts w:ascii="仿宋_GB2312" w:eastAsia="仿宋_GB2312" w:hAnsi="仿宋"/>
          <w:sz w:val="32"/>
          <w:szCs w:val="32"/>
        </w:rPr>
      </w:pPr>
      <w:r w:rsidRPr="000F531D">
        <w:rPr>
          <w:rFonts w:ascii="仿宋_GB2312" w:eastAsia="仿宋_GB2312" w:hAnsi="仿宋" w:hint="eastAsia"/>
          <w:sz w:val="32"/>
          <w:szCs w:val="32"/>
        </w:rPr>
        <w:t>（二）资格审查</w:t>
      </w:r>
      <w:r w:rsidR="00233B48">
        <w:rPr>
          <w:rFonts w:ascii="仿宋_GB2312" w:eastAsia="仿宋_GB2312" w:hAnsi="仿宋" w:hint="eastAsia"/>
          <w:sz w:val="32"/>
          <w:szCs w:val="32"/>
        </w:rPr>
        <w:t>:</w:t>
      </w:r>
      <w:r w:rsidR="00282C7C" w:rsidRPr="000F531D">
        <w:rPr>
          <w:rFonts w:ascii="仿宋_GB2312" w:eastAsia="仿宋_GB2312" w:hAnsi="仿宋" w:hint="eastAsia"/>
          <w:sz w:val="32"/>
          <w:szCs w:val="32"/>
        </w:rPr>
        <w:t>校党委按照干部选用程序开展公开竞聘前的</w:t>
      </w:r>
      <w:r w:rsidRPr="000F531D">
        <w:rPr>
          <w:rFonts w:ascii="仿宋_GB2312" w:eastAsia="仿宋_GB2312" w:hint="eastAsia"/>
          <w:sz w:val="32"/>
          <w:szCs w:val="32"/>
        </w:rPr>
        <w:t>查档案、</w:t>
      </w:r>
      <w:r w:rsidR="00282C7C" w:rsidRPr="000F531D">
        <w:rPr>
          <w:rFonts w:ascii="仿宋_GB2312" w:eastAsia="仿宋_GB2312" w:hAnsi="仿宋" w:hint="eastAsia"/>
          <w:sz w:val="32"/>
          <w:szCs w:val="32"/>
        </w:rPr>
        <w:t>资格审查，召开专题党委会进行研究并形成会议纪要，对核查属实符合条件的申请人在校内张榜公布，同时公布考核时间和程序等相关信息。</w:t>
      </w:r>
    </w:p>
    <w:p w:rsidR="002A6137" w:rsidRDefault="000F531D" w:rsidP="000F531D">
      <w:pPr>
        <w:spacing w:line="400" w:lineRule="exact"/>
        <w:ind w:firstLineChars="250" w:firstLine="800"/>
        <w:rPr>
          <w:rFonts w:ascii="仿宋_GB2312" w:eastAsia="仿宋_GB2312" w:hAnsi="仿宋"/>
          <w:sz w:val="32"/>
          <w:szCs w:val="32"/>
        </w:rPr>
      </w:pPr>
      <w:r w:rsidRPr="000F531D">
        <w:rPr>
          <w:rFonts w:ascii="仿宋_GB2312" w:eastAsia="仿宋_GB2312" w:hAnsi="仿宋" w:hint="eastAsia"/>
          <w:sz w:val="32"/>
          <w:szCs w:val="32"/>
        </w:rPr>
        <w:t>（三）民主测评</w:t>
      </w:r>
      <w:r w:rsidR="00233B48">
        <w:rPr>
          <w:rFonts w:ascii="仿宋_GB2312" w:eastAsia="仿宋_GB2312" w:hAnsi="仿宋" w:hint="eastAsia"/>
          <w:sz w:val="32"/>
          <w:szCs w:val="32"/>
        </w:rPr>
        <w:t>:</w:t>
      </w:r>
      <w:r w:rsidR="00282C7C" w:rsidRPr="000F531D">
        <w:rPr>
          <w:rFonts w:ascii="仿宋_GB2312" w:eastAsia="仿宋_GB2312" w:hAnsi="仿宋" w:hint="eastAsia"/>
          <w:sz w:val="32"/>
          <w:szCs w:val="32"/>
        </w:rPr>
        <w:t>校党委成立由校领导、教职工代表构成的考核小组（参加干部竞聘的教职工采取回避制。补聘时</w:t>
      </w:r>
      <w:r w:rsidR="00282C7C" w:rsidRPr="000F531D">
        <w:rPr>
          <w:rFonts w:ascii="仿宋_GB2312" w:eastAsia="仿宋_GB2312" w:hAnsi="仿宋" w:hint="eastAsia"/>
          <w:sz w:val="32"/>
          <w:szCs w:val="32"/>
        </w:rPr>
        <w:lastRenderedPageBreak/>
        <w:t>可增加中层干部担任考核小组成员），对申请人完成能力和素质测评考核程序，包含在职代会上公开竞聘演讲</w:t>
      </w:r>
      <w:r w:rsidR="000E0287">
        <w:rPr>
          <w:rFonts w:ascii="仿宋_GB2312" w:eastAsia="仿宋_GB2312" w:hAnsi="仿宋" w:hint="eastAsia"/>
          <w:sz w:val="32"/>
          <w:szCs w:val="32"/>
        </w:rPr>
        <w:t>（时间不超过5分钟）</w:t>
      </w:r>
      <w:r w:rsidR="00282C7C" w:rsidRPr="000F531D">
        <w:rPr>
          <w:rFonts w:ascii="仿宋_GB2312" w:eastAsia="仿宋_GB2312" w:hAnsi="仿宋" w:hint="eastAsia"/>
          <w:sz w:val="32"/>
          <w:szCs w:val="32"/>
        </w:rPr>
        <w:t>、民主测评</w:t>
      </w:r>
      <w:r w:rsidRPr="000F531D">
        <w:rPr>
          <w:rFonts w:ascii="仿宋_GB2312" w:eastAsia="仿宋_GB2312" w:hAnsi="仿宋" w:hint="eastAsia"/>
          <w:sz w:val="32"/>
          <w:szCs w:val="32"/>
        </w:rPr>
        <w:t>；</w:t>
      </w:r>
    </w:p>
    <w:p w:rsidR="00282C7C" w:rsidRPr="000F531D" w:rsidRDefault="002A6137" w:rsidP="002A6137">
      <w:pPr>
        <w:spacing w:line="4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（四）召开党委会进行研究，</w:t>
      </w:r>
      <w:r w:rsidR="000F531D" w:rsidRPr="000F531D">
        <w:rPr>
          <w:rFonts w:ascii="仿宋_GB2312" w:eastAsia="仿宋_GB2312" w:hAnsi="仿宋" w:hint="eastAsia"/>
          <w:sz w:val="32"/>
          <w:szCs w:val="32"/>
        </w:rPr>
        <w:t>确定考察人员名单</w:t>
      </w:r>
      <w:r w:rsidR="00282C7C" w:rsidRPr="000F531D">
        <w:rPr>
          <w:rFonts w:ascii="仿宋_GB2312" w:eastAsia="仿宋_GB2312" w:hAnsi="仿宋" w:hint="eastAsia"/>
          <w:sz w:val="32"/>
          <w:szCs w:val="32"/>
        </w:rPr>
        <w:t>。</w:t>
      </w:r>
    </w:p>
    <w:p w:rsidR="00076944" w:rsidRPr="000F531D" w:rsidRDefault="00195D2E" w:rsidP="000F531D">
      <w:pPr>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（五）</w:t>
      </w:r>
      <w:r w:rsidR="00197A3D" w:rsidRPr="000F531D">
        <w:rPr>
          <w:rFonts w:ascii="仿宋_GB2312" w:eastAsia="仿宋_GB2312" w:hint="eastAsia"/>
          <w:sz w:val="32"/>
          <w:szCs w:val="32"/>
        </w:rPr>
        <w:t>考察：</w:t>
      </w:r>
      <w:r w:rsidR="00264CF1" w:rsidRPr="000F531D">
        <w:rPr>
          <w:rFonts w:ascii="仿宋_GB2312" w:eastAsia="仿宋_GB2312" w:hint="eastAsia"/>
          <w:sz w:val="32"/>
          <w:szCs w:val="32"/>
        </w:rPr>
        <w:t>选拔</w:t>
      </w:r>
      <w:r w:rsidR="00197A3D" w:rsidRPr="000F531D">
        <w:rPr>
          <w:rFonts w:ascii="仿宋_GB2312" w:eastAsia="仿宋_GB2312" w:hint="eastAsia"/>
          <w:sz w:val="32"/>
          <w:szCs w:val="32"/>
        </w:rPr>
        <w:t>工作领导小组对竞聘者的德、能、勤、绩、廉</w:t>
      </w:r>
      <w:r w:rsidR="00076944" w:rsidRPr="000F531D">
        <w:rPr>
          <w:rFonts w:ascii="仿宋_GB2312" w:eastAsia="仿宋_GB2312" w:hint="eastAsia"/>
          <w:sz w:val="32"/>
          <w:szCs w:val="32"/>
        </w:rPr>
        <w:t>进行</w:t>
      </w:r>
      <w:r w:rsidR="00853C70" w:rsidRPr="000F531D">
        <w:rPr>
          <w:rFonts w:ascii="仿宋_GB2312" w:eastAsia="仿宋_GB2312" w:hint="eastAsia"/>
          <w:sz w:val="32"/>
          <w:szCs w:val="32"/>
        </w:rPr>
        <w:t>全面</w:t>
      </w:r>
      <w:r w:rsidR="00076944" w:rsidRPr="000F531D">
        <w:rPr>
          <w:rFonts w:ascii="仿宋_GB2312" w:eastAsia="仿宋_GB2312" w:hint="eastAsia"/>
          <w:sz w:val="32"/>
          <w:szCs w:val="32"/>
        </w:rPr>
        <w:t>考察。</w:t>
      </w:r>
    </w:p>
    <w:p w:rsidR="00197A3D" w:rsidRPr="000F531D" w:rsidRDefault="00195D2E" w:rsidP="000F531D">
      <w:pPr>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（六）</w:t>
      </w:r>
      <w:r w:rsidR="00076944" w:rsidRPr="000F531D">
        <w:rPr>
          <w:rFonts w:ascii="仿宋_GB2312" w:eastAsia="仿宋_GB2312" w:hint="eastAsia"/>
          <w:sz w:val="32"/>
          <w:szCs w:val="32"/>
        </w:rPr>
        <w:t>讨论决定：根据考察组考察报告</w:t>
      </w:r>
      <w:r w:rsidR="00197A3D" w:rsidRPr="000F531D">
        <w:rPr>
          <w:rFonts w:ascii="仿宋_GB2312" w:eastAsia="仿宋_GB2312" w:hint="eastAsia"/>
          <w:sz w:val="32"/>
          <w:szCs w:val="32"/>
        </w:rPr>
        <w:t>结合民主测评</w:t>
      </w:r>
      <w:r w:rsidR="00076944" w:rsidRPr="000F531D">
        <w:rPr>
          <w:rFonts w:ascii="仿宋_GB2312" w:eastAsia="仿宋_GB2312" w:hint="eastAsia"/>
          <w:sz w:val="32"/>
          <w:szCs w:val="32"/>
        </w:rPr>
        <w:t>情况</w:t>
      </w:r>
      <w:r w:rsidR="00197A3D" w:rsidRPr="000F531D">
        <w:rPr>
          <w:rFonts w:ascii="仿宋_GB2312" w:eastAsia="仿宋_GB2312" w:hint="eastAsia"/>
          <w:sz w:val="32"/>
          <w:szCs w:val="32"/>
        </w:rPr>
        <w:t>，党委会研究决定人选。</w:t>
      </w:r>
    </w:p>
    <w:p w:rsidR="00197A3D" w:rsidRPr="000F531D" w:rsidRDefault="00197A3D" w:rsidP="000F531D">
      <w:pPr>
        <w:spacing w:line="400" w:lineRule="exact"/>
        <w:rPr>
          <w:rFonts w:ascii="仿宋_GB2312" w:eastAsia="仿宋_GB2312"/>
          <w:sz w:val="32"/>
          <w:szCs w:val="32"/>
        </w:rPr>
      </w:pPr>
      <w:r w:rsidRPr="000F531D">
        <w:rPr>
          <w:rFonts w:ascii="仿宋_GB2312" w:eastAsia="仿宋_GB2312" w:hint="eastAsia"/>
          <w:sz w:val="32"/>
          <w:szCs w:val="32"/>
        </w:rPr>
        <w:t xml:space="preserve">  </w:t>
      </w:r>
      <w:r w:rsidR="009666F9" w:rsidRPr="000F531D">
        <w:rPr>
          <w:rFonts w:ascii="仿宋_GB2312" w:eastAsia="仿宋_GB2312" w:hint="eastAsia"/>
          <w:sz w:val="32"/>
          <w:szCs w:val="32"/>
        </w:rPr>
        <w:t xml:space="preserve"> </w:t>
      </w:r>
      <w:r w:rsidRPr="000F531D">
        <w:rPr>
          <w:rFonts w:ascii="仿宋_GB2312" w:eastAsia="仿宋_GB2312" w:hint="eastAsia"/>
          <w:sz w:val="32"/>
          <w:szCs w:val="32"/>
        </w:rPr>
        <w:t xml:space="preserve"> </w:t>
      </w:r>
      <w:r w:rsidR="00195D2E" w:rsidRPr="000F531D">
        <w:rPr>
          <w:rFonts w:ascii="仿宋_GB2312" w:eastAsia="仿宋_GB2312" w:hint="eastAsia"/>
          <w:sz w:val="32"/>
          <w:szCs w:val="32"/>
        </w:rPr>
        <w:t>（七）</w:t>
      </w:r>
      <w:r w:rsidRPr="000F531D">
        <w:rPr>
          <w:rFonts w:ascii="仿宋_GB2312" w:eastAsia="仿宋_GB2312" w:hint="eastAsia"/>
          <w:sz w:val="32"/>
          <w:szCs w:val="32"/>
        </w:rPr>
        <w:t>公示：将拟</w:t>
      </w:r>
      <w:r w:rsidR="00264CF1" w:rsidRPr="000F531D">
        <w:rPr>
          <w:rFonts w:ascii="仿宋_GB2312" w:eastAsia="仿宋_GB2312" w:hint="eastAsia"/>
          <w:sz w:val="32"/>
          <w:szCs w:val="32"/>
        </w:rPr>
        <w:t>选拔</w:t>
      </w:r>
      <w:r w:rsidRPr="000F531D">
        <w:rPr>
          <w:rFonts w:ascii="仿宋_GB2312" w:eastAsia="仿宋_GB2312" w:hint="eastAsia"/>
          <w:sz w:val="32"/>
          <w:szCs w:val="32"/>
        </w:rPr>
        <w:t xml:space="preserve">的中层干部人员名单在校内公示 </w:t>
      </w:r>
      <w:r w:rsidR="00076944" w:rsidRPr="000F531D">
        <w:rPr>
          <w:rFonts w:ascii="仿宋_GB2312" w:eastAsia="仿宋_GB2312" w:hint="eastAsia"/>
          <w:sz w:val="32"/>
          <w:szCs w:val="32"/>
        </w:rPr>
        <w:t>5个工作日</w:t>
      </w:r>
      <w:r w:rsidRPr="000F531D">
        <w:rPr>
          <w:rFonts w:ascii="仿宋_GB2312" w:eastAsia="仿宋_GB2312" w:hint="eastAsia"/>
          <w:sz w:val="32"/>
          <w:szCs w:val="32"/>
        </w:rPr>
        <w:t>，广泛征求教职工意见。</w:t>
      </w:r>
    </w:p>
    <w:p w:rsidR="00197A3D" w:rsidRPr="000F531D" w:rsidRDefault="00195D2E" w:rsidP="000F531D">
      <w:pPr>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（八）</w:t>
      </w:r>
      <w:r w:rsidR="00197A3D" w:rsidRPr="000F531D">
        <w:rPr>
          <w:rFonts w:ascii="仿宋_GB2312" w:eastAsia="仿宋_GB2312" w:hint="eastAsia"/>
          <w:sz w:val="32"/>
          <w:szCs w:val="32"/>
        </w:rPr>
        <w:t>聘任：公示期满后，群众无异议，由校长颁发聘书后进行履职， 试用期一年，并进行任前谈话。</w:t>
      </w:r>
    </w:p>
    <w:p w:rsidR="009666F9" w:rsidRPr="000F531D" w:rsidRDefault="00195D2E" w:rsidP="000F531D">
      <w:pPr>
        <w:spacing w:line="400" w:lineRule="exact"/>
        <w:ind w:firstLineChars="200" w:firstLine="640"/>
        <w:rPr>
          <w:rFonts w:ascii="仿宋_GB2312" w:eastAsia="仿宋_GB2312"/>
          <w:sz w:val="32"/>
          <w:szCs w:val="32"/>
        </w:rPr>
      </w:pPr>
      <w:r w:rsidRPr="000F531D">
        <w:rPr>
          <w:rFonts w:ascii="仿宋_GB2312" w:eastAsia="仿宋_GB2312" w:hint="eastAsia"/>
          <w:sz w:val="32"/>
          <w:szCs w:val="32"/>
        </w:rPr>
        <w:t>（九）</w:t>
      </w:r>
      <w:r w:rsidR="009666F9" w:rsidRPr="000F531D">
        <w:rPr>
          <w:rFonts w:ascii="仿宋_GB2312" w:eastAsia="仿宋_GB2312" w:hint="eastAsia"/>
          <w:sz w:val="32"/>
          <w:szCs w:val="32"/>
        </w:rPr>
        <w:t>存档</w:t>
      </w:r>
      <w:r w:rsidRPr="000F531D">
        <w:rPr>
          <w:rFonts w:ascii="仿宋_GB2312" w:eastAsia="仿宋_GB2312" w:hint="eastAsia"/>
          <w:sz w:val="32"/>
          <w:szCs w:val="32"/>
        </w:rPr>
        <w:t>：</w:t>
      </w:r>
      <w:r w:rsidR="009666F9" w:rsidRPr="000F531D">
        <w:rPr>
          <w:rFonts w:ascii="仿宋_GB2312" w:eastAsia="仿宋_GB2312" w:hint="eastAsia"/>
          <w:sz w:val="32"/>
          <w:szCs w:val="32"/>
        </w:rPr>
        <w:t>选拔干部完成后，按照“一人一卷”的要求整理全套干部文书档案存档，考察材料、干部任用审批表、任职文书及时归入干部人事档案。</w:t>
      </w:r>
    </w:p>
    <w:p w:rsidR="00197A3D" w:rsidRPr="000F531D" w:rsidRDefault="00233B48" w:rsidP="000F531D">
      <w:pPr>
        <w:spacing w:line="400" w:lineRule="exact"/>
        <w:rPr>
          <w:rFonts w:ascii="仿宋_GB2312" w:eastAsia="仿宋_GB2312"/>
          <w:sz w:val="32"/>
          <w:szCs w:val="32"/>
        </w:rPr>
      </w:pPr>
      <w:r>
        <w:rPr>
          <w:rFonts w:ascii="仿宋_GB2312" w:eastAsia="仿宋_GB2312" w:hint="eastAsia"/>
          <w:sz w:val="32"/>
          <w:szCs w:val="32"/>
        </w:rPr>
        <w:t>七</w:t>
      </w:r>
      <w:r w:rsidR="00197A3D" w:rsidRPr="000F531D">
        <w:rPr>
          <w:rFonts w:ascii="仿宋_GB2312" w:eastAsia="仿宋_GB2312" w:hint="eastAsia"/>
          <w:sz w:val="32"/>
          <w:szCs w:val="32"/>
        </w:rPr>
        <w:t>、纪律要求</w:t>
      </w:r>
    </w:p>
    <w:p w:rsidR="00197A3D" w:rsidRPr="000F531D" w:rsidRDefault="00195D2E" w:rsidP="000F531D">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（一）</w:t>
      </w:r>
      <w:r w:rsidR="00197A3D" w:rsidRPr="000F531D">
        <w:rPr>
          <w:rFonts w:ascii="仿宋_GB2312" w:eastAsia="仿宋_GB2312" w:hint="eastAsia"/>
          <w:sz w:val="32"/>
          <w:szCs w:val="32"/>
        </w:rPr>
        <w:t>报名参加选拔的人员要自觉遵守《党政干部选拔任用工作条例》的有关规定，不准弄虚作假，不准以任何方式拉票贿选，一经查实，取消候选人资格。</w:t>
      </w:r>
    </w:p>
    <w:p w:rsidR="00197A3D" w:rsidRPr="000F531D" w:rsidRDefault="00195D2E" w:rsidP="000F531D">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（二）</w:t>
      </w:r>
      <w:r w:rsidR="00197A3D" w:rsidRPr="000F531D">
        <w:rPr>
          <w:rFonts w:ascii="仿宋_GB2312" w:eastAsia="仿宋_GB2312" w:hint="eastAsia"/>
          <w:sz w:val="32"/>
          <w:szCs w:val="32"/>
        </w:rPr>
        <w:t>提供考察对象的材料要真实，不得夸大、隐瞒或者歪曲事实。</w:t>
      </w:r>
    </w:p>
    <w:p w:rsidR="00B546EA" w:rsidRPr="000F531D" w:rsidRDefault="00B546EA" w:rsidP="000F531D">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（三）回避原则。干部考察组成员在干部考察工作中涉及</w:t>
      </w:r>
      <w:r w:rsidR="000F531D">
        <w:rPr>
          <w:rFonts w:ascii="仿宋_GB2312" w:eastAsia="仿宋_GB2312" w:hint="eastAsia"/>
          <w:sz w:val="32"/>
          <w:szCs w:val="32"/>
        </w:rPr>
        <w:t>本人、</w:t>
      </w:r>
      <w:r w:rsidRPr="000F531D">
        <w:rPr>
          <w:rFonts w:ascii="仿宋_GB2312" w:eastAsia="仿宋_GB2312" w:hint="eastAsia"/>
          <w:sz w:val="32"/>
          <w:szCs w:val="32"/>
        </w:rPr>
        <w:t>亲属的，本人必须回避。</w:t>
      </w:r>
    </w:p>
    <w:p w:rsidR="00197A3D" w:rsidRPr="000F531D" w:rsidRDefault="00197A3D" w:rsidP="000F531D">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w:t>
      </w:r>
      <w:r w:rsidR="00B546EA" w:rsidRPr="000F531D">
        <w:rPr>
          <w:rFonts w:ascii="仿宋_GB2312" w:eastAsia="仿宋_GB2312" w:hint="eastAsia"/>
          <w:sz w:val="32"/>
          <w:szCs w:val="32"/>
        </w:rPr>
        <w:t>四</w:t>
      </w:r>
      <w:r w:rsidRPr="000F531D">
        <w:rPr>
          <w:rFonts w:ascii="仿宋_GB2312" w:eastAsia="仿宋_GB2312" w:hint="eastAsia"/>
          <w:sz w:val="32"/>
          <w:szCs w:val="32"/>
        </w:rPr>
        <w:t>）对违反干部选拔工作纪律的，按照有关规定给予相应的党纪政纪处分。</w:t>
      </w:r>
    </w:p>
    <w:p w:rsidR="000F531D" w:rsidRPr="000F531D" w:rsidRDefault="00197A3D" w:rsidP="000F531D">
      <w:pPr>
        <w:spacing w:line="400" w:lineRule="exact"/>
        <w:rPr>
          <w:rFonts w:ascii="仿宋_GB2312" w:eastAsia="仿宋_GB2312"/>
          <w:sz w:val="32"/>
          <w:szCs w:val="32"/>
        </w:rPr>
      </w:pPr>
      <w:r w:rsidRPr="000F531D">
        <w:rPr>
          <w:rFonts w:ascii="仿宋_GB2312" w:eastAsia="仿宋_GB2312" w:hint="eastAsia"/>
          <w:sz w:val="32"/>
          <w:szCs w:val="32"/>
        </w:rPr>
        <w:t xml:space="preserve">                       </w:t>
      </w:r>
    </w:p>
    <w:p w:rsidR="000E0287" w:rsidRPr="000E0287" w:rsidRDefault="000E0287" w:rsidP="000E0287">
      <w:pPr>
        <w:spacing w:line="560" w:lineRule="exact"/>
        <w:rPr>
          <w:rFonts w:ascii="仿宋_GB2312" w:eastAsia="仿宋_GB2312"/>
          <w:sz w:val="32"/>
          <w:szCs w:val="32"/>
        </w:rPr>
      </w:pPr>
      <w:r>
        <w:rPr>
          <w:rFonts w:ascii="仿宋_GB2312" w:eastAsia="仿宋_GB2312" w:hint="eastAsia"/>
          <w:sz w:val="32"/>
          <w:szCs w:val="32"/>
        </w:rPr>
        <w:t>附件1：攀枝花市</w:t>
      </w:r>
      <w:r w:rsidRPr="000E0287">
        <w:rPr>
          <w:rFonts w:ascii="仿宋_GB2312" w:eastAsia="仿宋_GB2312" w:hint="eastAsia"/>
          <w:sz w:val="32"/>
          <w:szCs w:val="32"/>
        </w:rPr>
        <w:t>实验学校岗位设置情况表</w:t>
      </w:r>
    </w:p>
    <w:p w:rsidR="000E0287" w:rsidRPr="000E0287" w:rsidRDefault="000E0287" w:rsidP="000E0287">
      <w:pPr>
        <w:spacing w:line="560" w:lineRule="exact"/>
        <w:rPr>
          <w:rFonts w:ascii="仿宋_GB2312" w:eastAsia="仿宋_GB2312"/>
          <w:sz w:val="32"/>
          <w:szCs w:val="32"/>
        </w:rPr>
      </w:pPr>
      <w:r>
        <w:rPr>
          <w:rFonts w:ascii="仿宋_GB2312" w:eastAsia="仿宋_GB2312" w:hint="eastAsia"/>
          <w:sz w:val="32"/>
          <w:szCs w:val="32"/>
        </w:rPr>
        <w:t>附件2：</w:t>
      </w:r>
      <w:r w:rsidRPr="000E0287">
        <w:rPr>
          <w:rFonts w:ascii="仿宋_GB2312" w:eastAsia="仿宋_GB2312" w:hint="eastAsia"/>
          <w:sz w:val="32"/>
          <w:szCs w:val="32"/>
        </w:rPr>
        <w:t>攀枝花市实验学校公开竞聘科级中层干部报名表</w:t>
      </w:r>
    </w:p>
    <w:p w:rsidR="000F531D" w:rsidRPr="000E0287" w:rsidRDefault="000F531D" w:rsidP="000F531D">
      <w:pPr>
        <w:spacing w:line="400" w:lineRule="exact"/>
        <w:rPr>
          <w:rFonts w:ascii="仿宋_GB2312" w:eastAsia="仿宋_GB2312"/>
          <w:sz w:val="32"/>
          <w:szCs w:val="32"/>
        </w:rPr>
      </w:pPr>
    </w:p>
    <w:p w:rsidR="000F531D" w:rsidRPr="000E0287" w:rsidRDefault="000F531D" w:rsidP="000F531D">
      <w:pPr>
        <w:spacing w:line="400" w:lineRule="exact"/>
        <w:rPr>
          <w:rFonts w:ascii="仿宋_GB2312" w:eastAsia="仿宋_GB2312"/>
          <w:sz w:val="32"/>
          <w:szCs w:val="32"/>
        </w:rPr>
      </w:pPr>
    </w:p>
    <w:p w:rsidR="00197A3D" w:rsidRPr="000F531D" w:rsidRDefault="00197A3D" w:rsidP="000F531D">
      <w:pPr>
        <w:spacing w:line="400" w:lineRule="exact"/>
        <w:ind w:firstLineChars="1100" w:firstLine="3520"/>
        <w:rPr>
          <w:rFonts w:ascii="仿宋_GB2312" w:eastAsia="仿宋_GB2312"/>
          <w:sz w:val="32"/>
          <w:szCs w:val="32"/>
        </w:rPr>
      </w:pPr>
      <w:r w:rsidRPr="000F531D">
        <w:rPr>
          <w:rFonts w:ascii="仿宋_GB2312" w:eastAsia="仿宋_GB2312" w:hint="eastAsia"/>
          <w:sz w:val="32"/>
          <w:szCs w:val="32"/>
        </w:rPr>
        <w:t xml:space="preserve"> 中共攀枝花市实验学校委员会</w:t>
      </w:r>
    </w:p>
    <w:p w:rsidR="000F531D" w:rsidRDefault="000F531D" w:rsidP="000F531D">
      <w:pPr>
        <w:spacing w:line="400" w:lineRule="exact"/>
        <w:ind w:firstLineChars="1400" w:firstLine="4480"/>
        <w:rPr>
          <w:rFonts w:ascii="仿宋_GB2312" w:eastAsia="仿宋_GB2312"/>
          <w:sz w:val="32"/>
          <w:szCs w:val="32"/>
        </w:rPr>
      </w:pPr>
    </w:p>
    <w:p w:rsidR="00197A3D" w:rsidRPr="000F531D" w:rsidRDefault="00197A3D" w:rsidP="000F531D">
      <w:pPr>
        <w:spacing w:line="400" w:lineRule="exact"/>
        <w:ind w:firstLineChars="1400" w:firstLine="4480"/>
        <w:rPr>
          <w:rFonts w:ascii="仿宋_GB2312" w:eastAsia="仿宋_GB2312"/>
          <w:sz w:val="32"/>
          <w:szCs w:val="32"/>
        </w:rPr>
      </w:pPr>
      <w:r w:rsidRPr="000F531D">
        <w:rPr>
          <w:rFonts w:ascii="仿宋_GB2312" w:eastAsia="仿宋_GB2312" w:hint="eastAsia"/>
          <w:sz w:val="32"/>
          <w:szCs w:val="32"/>
        </w:rPr>
        <w:t>20</w:t>
      </w:r>
      <w:r w:rsidR="00076944" w:rsidRPr="000F531D">
        <w:rPr>
          <w:rFonts w:ascii="仿宋_GB2312" w:eastAsia="仿宋_GB2312" w:hint="eastAsia"/>
          <w:sz w:val="32"/>
          <w:szCs w:val="32"/>
        </w:rPr>
        <w:t>20</w:t>
      </w:r>
      <w:r w:rsidRPr="000F531D">
        <w:rPr>
          <w:rFonts w:ascii="仿宋_GB2312" w:eastAsia="仿宋_GB2312" w:hint="eastAsia"/>
          <w:sz w:val="32"/>
          <w:szCs w:val="32"/>
        </w:rPr>
        <w:t>年</w:t>
      </w:r>
      <w:r w:rsidR="00BE2C8E" w:rsidRPr="000F531D">
        <w:rPr>
          <w:rFonts w:ascii="仿宋_GB2312" w:eastAsia="仿宋_GB2312" w:hint="eastAsia"/>
          <w:sz w:val="32"/>
          <w:szCs w:val="32"/>
        </w:rPr>
        <w:t>6</w:t>
      </w:r>
      <w:r w:rsidRPr="000F531D">
        <w:rPr>
          <w:rFonts w:ascii="仿宋_GB2312" w:eastAsia="仿宋_GB2312" w:hint="eastAsia"/>
          <w:sz w:val="32"/>
          <w:szCs w:val="32"/>
        </w:rPr>
        <w:t>月</w:t>
      </w:r>
      <w:r w:rsidR="000F531D">
        <w:rPr>
          <w:rFonts w:ascii="仿宋_GB2312" w:eastAsia="仿宋_GB2312" w:hint="eastAsia"/>
          <w:sz w:val="32"/>
          <w:szCs w:val="32"/>
        </w:rPr>
        <w:t>10</w:t>
      </w:r>
      <w:r w:rsidRPr="000F531D">
        <w:rPr>
          <w:rFonts w:ascii="仿宋_GB2312" w:eastAsia="仿宋_GB2312" w:hint="eastAsia"/>
          <w:sz w:val="32"/>
          <w:szCs w:val="32"/>
        </w:rPr>
        <w:t>日</w:t>
      </w:r>
    </w:p>
    <w:p w:rsidR="00897F24" w:rsidRDefault="00897F24" w:rsidP="00CC2C8D">
      <w:pPr>
        <w:spacing w:line="480" w:lineRule="exact"/>
        <w:jc w:val="center"/>
        <w:rPr>
          <w:rFonts w:ascii="仿宋_GB2312" w:eastAsia="仿宋_GB2312" w:hAnsi="宋体"/>
          <w:b/>
          <w:w w:val="80"/>
          <w:sz w:val="32"/>
          <w:szCs w:val="32"/>
        </w:rPr>
      </w:pPr>
    </w:p>
    <w:p w:rsidR="000E0287" w:rsidRDefault="000E0287" w:rsidP="000E0287">
      <w:pPr>
        <w:spacing w:line="560" w:lineRule="exact"/>
        <w:jc w:val="center"/>
        <w:rPr>
          <w:rFonts w:ascii="黑体" w:eastAsia="黑体" w:hAnsi="黑体"/>
          <w:bCs/>
          <w:color w:val="000000"/>
          <w:sz w:val="38"/>
          <w:szCs w:val="38"/>
        </w:rPr>
      </w:pPr>
      <w:r>
        <w:rPr>
          <w:rFonts w:ascii="黑体" w:eastAsia="黑体" w:hAnsi="黑体" w:hint="eastAsia"/>
          <w:bCs/>
          <w:color w:val="000000"/>
          <w:sz w:val="38"/>
          <w:szCs w:val="38"/>
        </w:rPr>
        <w:t>市实验学校岗位设置情况表</w:t>
      </w:r>
    </w:p>
    <w:p w:rsidR="000E0287" w:rsidRDefault="000E0287" w:rsidP="000E0287">
      <w:pPr>
        <w:spacing w:line="520" w:lineRule="exact"/>
        <w:ind w:firstLineChars="200" w:firstLine="660"/>
        <w:jc w:val="left"/>
        <w:rPr>
          <w:rFonts w:ascii="仿宋_GB2312" w:eastAsia="仿宋_GB2312" w:hAnsiTheme="minorHAnsi"/>
          <w:sz w:val="33"/>
          <w:szCs w:val="33"/>
        </w:rPr>
      </w:pPr>
    </w:p>
    <w:p w:rsidR="000E0287" w:rsidRDefault="000E0287" w:rsidP="000E0287">
      <w:pPr>
        <w:spacing w:line="520" w:lineRule="exact"/>
        <w:ind w:firstLineChars="200" w:firstLine="660"/>
        <w:jc w:val="left"/>
        <w:rPr>
          <w:rFonts w:ascii="仿宋_GB2312" w:eastAsia="仿宋_GB2312"/>
          <w:sz w:val="33"/>
          <w:szCs w:val="33"/>
        </w:rPr>
      </w:pPr>
      <w:r>
        <w:rPr>
          <w:rFonts w:ascii="仿宋_GB2312" w:eastAsia="仿宋_GB2312" w:hint="eastAsia"/>
          <w:sz w:val="33"/>
          <w:szCs w:val="33"/>
        </w:rPr>
        <w:t>根据《中共攀枝花市委机构编制委员会关于调整部分市属学校有关机构编制事项》（攀编发〔2019〕102号）要求，学校结合实际，设立了10个内设机构，包括：</w:t>
      </w:r>
      <w:r>
        <w:rPr>
          <w:rFonts w:ascii="仿宋_GB2312" w:eastAsia="仿宋_GB2312" w:hAnsi="宋体" w:hint="eastAsia"/>
          <w:sz w:val="33"/>
          <w:szCs w:val="33"/>
        </w:rPr>
        <w:t>党政办公室、小学教务科、德育安全科、中学教务科、人事劳资科、总务科、科研师培科、现代教育技术科、团委少先队、金江校区。各科（室）</w:t>
      </w:r>
      <w:r>
        <w:rPr>
          <w:rFonts w:ascii="仿宋_GB2312" w:eastAsia="仿宋_GB2312" w:hint="eastAsia"/>
          <w:sz w:val="33"/>
          <w:szCs w:val="33"/>
        </w:rPr>
        <w:t>编制设置情况如下：</w:t>
      </w:r>
    </w:p>
    <w:tbl>
      <w:tblPr>
        <w:tblW w:w="9093" w:type="dxa"/>
        <w:tblInd w:w="87" w:type="dxa"/>
        <w:tblLook w:val="04A0" w:firstRow="1" w:lastRow="0" w:firstColumn="1" w:lastColumn="0" w:noHBand="0" w:noVBand="1"/>
      </w:tblPr>
      <w:tblGrid>
        <w:gridCol w:w="578"/>
        <w:gridCol w:w="2251"/>
        <w:gridCol w:w="1275"/>
        <w:gridCol w:w="851"/>
        <w:gridCol w:w="850"/>
        <w:gridCol w:w="993"/>
        <w:gridCol w:w="878"/>
        <w:gridCol w:w="1417"/>
      </w:tblGrid>
      <w:tr w:rsidR="000E0287" w:rsidTr="00870B7F">
        <w:trPr>
          <w:trHeight w:val="340"/>
        </w:trPr>
        <w:tc>
          <w:tcPr>
            <w:tcW w:w="578" w:type="dxa"/>
            <w:vMerge w:val="restart"/>
            <w:tcBorders>
              <w:top w:val="single" w:sz="4" w:space="0" w:color="auto"/>
              <w:left w:val="single" w:sz="4" w:space="0" w:color="auto"/>
              <w:bottom w:val="single" w:sz="4" w:space="0" w:color="auto"/>
              <w:right w:val="single" w:sz="4" w:space="0" w:color="auto"/>
            </w:tcBorders>
            <w:noWrap/>
            <w:vAlign w:val="center"/>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序</w:t>
            </w:r>
          </w:p>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号</w:t>
            </w:r>
          </w:p>
        </w:tc>
        <w:tc>
          <w:tcPr>
            <w:tcW w:w="2251" w:type="dxa"/>
            <w:vMerge w:val="restart"/>
            <w:tcBorders>
              <w:top w:val="single" w:sz="4" w:space="0" w:color="auto"/>
              <w:left w:val="single" w:sz="4" w:space="0" w:color="auto"/>
              <w:bottom w:val="single" w:sz="4" w:space="0" w:color="auto"/>
              <w:right w:val="single" w:sz="4" w:space="0" w:color="auto"/>
            </w:tcBorders>
            <w:noWrap/>
            <w:vAlign w:val="center"/>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内设机构</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规格</w:t>
            </w:r>
          </w:p>
        </w:tc>
        <w:tc>
          <w:tcPr>
            <w:tcW w:w="3572" w:type="dxa"/>
            <w:gridSpan w:val="4"/>
            <w:tcBorders>
              <w:top w:val="single" w:sz="4" w:space="0" w:color="auto"/>
              <w:left w:val="nil"/>
              <w:bottom w:val="single" w:sz="4" w:space="0" w:color="auto"/>
              <w:right w:val="single" w:sz="4" w:space="0" w:color="auto"/>
            </w:tcBorders>
            <w:noWrap/>
            <w:vAlign w:val="center"/>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人员编制</w:t>
            </w:r>
          </w:p>
        </w:tc>
        <w:tc>
          <w:tcPr>
            <w:tcW w:w="1417" w:type="dxa"/>
            <w:tcBorders>
              <w:top w:val="single" w:sz="4" w:space="0" w:color="auto"/>
              <w:left w:val="nil"/>
              <w:bottom w:val="single" w:sz="4" w:space="0" w:color="auto"/>
              <w:right w:val="single" w:sz="4" w:space="0" w:color="auto"/>
            </w:tcBorders>
          </w:tcPr>
          <w:p w:rsidR="000E0287" w:rsidRDefault="000E0287">
            <w:pPr>
              <w:widowControl/>
              <w:spacing w:line="0" w:lineRule="atLeast"/>
              <w:jc w:val="center"/>
              <w:rPr>
                <w:rFonts w:ascii="宋体" w:eastAsiaTheme="minorEastAsia" w:hAnsi="宋体" w:cs="宋体"/>
                <w:b/>
                <w:kern w:val="0"/>
                <w:sz w:val="28"/>
                <w:szCs w:val="28"/>
              </w:rPr>
            </w:pPr>
          </w:p>
        </w:tc>
      </w:tr>
      <w:tr w:rsidR="000E0287" w:rsidTr="00870B7F">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287" w:rsidRDefault="000E0287">
            <w:pPr>
              <w:widowControl/>
              <w:jc w:val="left"/>
              <w:rPr>
                <w:rFonts w:ascii="宋体" w:eastAsiaTheme="minorEastAsia" w:hAnsi="宋体" w:cs="宋体"/>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287" w:rsidRDefault="000E0287">
            <w:pPr>
              <w:widowControl/>
              <w:jc w:val="left"/>
              <w:rPr>
                <w:rFonts w:ascii="宋体" w:eastAsiaTheme="minorEastAsia" w:hAnsi="宋体" w:cs="宋体"/>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287" w:rsidRDefault="000E0287">
            <w:pPr>
              <w:widowControl/>
              <w:jc w:val="left"/>
              <w:rPr>
                <w:rFonts w:ascii="宋体" w:eastAsiaTheme="minorEastAsia" w:hAnsi="宋体" w:cs="宋体"/>
                <w:b/>
                <w:kern w:val="0"/>
                <w:sz w:val="28"/>
                <w:szCs w:val="28"/>
              </w:rPr>
            </w:pP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正科</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副科</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工作人员</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合计</w:t>
            </w:r>
          </w:p>
        </w:tc>
        <w:tc>
          <w:tcPr>
            <w:tcW w:w="1417" w:type="dxa"/>
            <w:tcBorders>
              <w:top w:val="nil"/>
              <w:left w:val="nil"/>
              <w:bottom w:val="single" w:sz="4" w:space="0" w:color="auto"/>
              <w:right w:val="single" w:sz="4" w:space="0" w:color="auto"/>
            </w:tcBorders>
            <w:hideMark/>
          </w:tcPr>
          <w:p w:rsidR="000E0287" w:rsidRDefault="000E0287">
            <w:pPr>
              <w:widowControl/>
              <w:spacing w:line="0" w:lineRule="atLeast"/>
              <w:jc w:val="center"/>
              <w:rPr>
                <w:rFonts w:ascii="宋体" w:eastAsiaTheme="minorEastAsia" w:hAnsi="宋体" w:cs="宋体"/>
                <w:b/>
                <w:kern w:val="0"/>
                <w:sz w:val="28"/>
                <w:szCs w:val="28"/>
              </w:rPr>
            </w:pPr>
            <w:r>
              <w:rPr>
                <w:rFonts w:ascii="宋体" w:hAnsi="宋体" w:cs="宋体" w:hint="eastAsia"/>
                <w:b/>
                <w:kern w:val="0"/>
                <w:sz w:val="28"/>
                <w:szCs w:val="28"/>
              </w:rPr>
              <w:t>备注</w:t>
            </w:r>
          </w:p>
        </w:tc>
      </w:tr>
      <w:tr w:rsidR="000E0287" w:rsidTr="00870B7F">
        <w:trPr>
          <w:trHeight w:val="496"/>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党政办公室</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4</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6</w:t>
            </w:r>
          </w:p>
        </w:tc>
        <w:tc>
          <w:tcPr>
            <w:tcW w:w="1417" w:type="dxa"/>
            <w:tcBorders>
              <w:top w:val="nil"/>
              <w:left w:val="nil"/>
              <w:bottom w:val="single" w:sz="4" w:space="0" w:color="auto"/>
              <w:right w:val="single" w:sz="4" w:space="0" w:color="auto"/>
            </w:tcBorders>
          </w:tcPr>
          <w:p w:rsidR="000E0287" w:rsidRDefault="000E0287">
            <w:pPr>
              <w:widowControl/>
              <w:spacing w:line="520" w:lineRule="exact"/>
              <w:jc w:val="center"/>
              <w:rPr>
                <w:rFonts w:ascii="宋体" w:eastAsiaTheme="minorEastAsia" w:hAnsi="宋体" w:cs="宋体"/>
                <w:kern w:val="0"/>
                <w:sz w:val="28"/>
                <w:szCs w:val="28"/>
              </w:rPr>
            </w:pPr>
          </w:p>
        </w:tc>
      </w:tr>
      <w:tr w:rsidR="000E0287" w:rsidTr="00870B7F">
        <w:trPr>
          <w:trHeight w:val="545"/>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2</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 xml:space="preserve"> 小学教务科</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2</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110</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113</w:t>
            </w:r>
          </w:p>
        </w:tc>
        <w:tc>
          <w:tcPr>
            <w:tcW w:w="1417" w:type="dxa"/>
            <w:tcBorders>
              <w:top w:val="nil"/>
              <w:left w:val="nil"/>
              <w:bottom w:val="single" w:sz="4" w:space="0" w:color="auto"/>
              <w:right w:val="single" w:sz="4" w:space="0" w:color="auto"/>
            </w:tcBorders>
          </w:tcPr>
          <w:p w:rsidR="000E0287" w:rsidRDefault="00870B7F">
            <w:pPr>
              <w:widowControl/>
              <w:spacing w:line="520" w:lineRule="exact"/>
              <w:jc w:val="center"/>
              <w:rPr>
                <w:rFonts w:ascii="宋体" w:eastAsiaTheme="minorEastAsia" w:hAnsi="宋体" w:cs="宋体"/>
                <w:kern w:val="0"/>
                <w:sz w:val="28"/>
                <w:szCs w:val="28"/>
              </w:rPr>
            </w:pPr>
            <w:r>
              <w:rPr>
                <w:rFonts w:ascii="宋体" w:eastAsiaTheme="minorEastAsia" w:hAnsi="宋体" w:cs="宋体" w:hint="eastAsia"/>
                <w:kern w:val="0"/>
                <w:sz w:val="28"/>
                <w:szCs w:val="28"/>
              </w:rPr>
              <w:t>含年级组</w:t>
            </w:r>
          </w:p>
        </w:tc>
      </w:tr>
      <w:tr w:rsidR="000E0287" w:rsidTr="00870B7F">
        <w:trPr>
          <w:trHeight w:val="545"/>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3</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 xml:space="preserve"> 德育安全科</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4</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6</w:t>
            </w:r>
          </w:p>
        </w:tc>
        <w:tc>
          <w:tcPr>
            <w:tcW w:w="1417" w:type="dxa"/>
            <w:tcBorders>
              <w:top w:val="nil"/>
              <w:left w:val="nil"/>
              <w:bottom w:val="single" w:sz="4" w:space="0" w:color="auto"/>
              <w:right w:val="single" w:sz="4" w:space="0" w:color="auto"/>
            </w:tcBorders>
          </w:tcPr>
          <w:p w:rsidR="000E0287" w:rsidRDefault="000E0287">
            <w:pPr>
              <w:widowControl/>
              <w:spacing w:line="520" w:lineRule="exact"/>
              <w:jc w:val="center"/>
              <w:rPr>
                <w:rFonts w:ascii="宋体" w:eastAsiaTheme="minorEastAsia" w:hAnsi="宋体" w:cs="宋体"/>
                <w:kern w:val="0"/>
                <w:sz w:val="28"/>
                <w:szCs w:val="28"/>
              </w:rPr>
            </w:pPr>
          </w:p>
        </w:tc>
      </w:tr>
      <w:tr w:rsidR="000E0287" w:rsidTr="00870B7F">
        <w:trPr>
          <w:trHeight w:val="545"/>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4</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中学教务科</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3</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133</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137</w:t>
            </w:r>
          </w:p>
        </w:tc>
        <w:tc>
          <w:tcPr>
            <w:tcW w:w="1417" w:type="dxa"/>
            <w:tcBorders>
              <w:top w:val="nil"/>
              <w:left w:val="nil"/>
              <w:bottom w:val="single" w:sz="4" w:space="0" w:color="auto"/>
              <w:right w:val="single" w:sz="4" w:space="0" w:color="auto"/>
            </w:tcBorders>
          </w:tcPr>
          <w:p w:rsidR="000E0287" w:rsidRDefault="00870B7F">
            <w:pPr>
              <w:widowControl/>
              <w:spacing w:line="520" w:lineRule="exact"/>
              <w:jc w:val="center"/>
              <w:rPr>
                <w:rFonts w:ascii="宋体" w:eastAsiaTheme="minorEastAsia" w:hAnsi="宋体" w:cs="宋体"/>
                <w:kern w:val="0"/>
                <w:sz w:val="28"/>
                <w:szCs w:val="28"/>
              </w:rPr>
            </w:pPr>
            <w:r>
              <w:rPr>
                <w:rFonts w:ascii="宋体" w:eastAsiaTheme="minorEastAsia" w:hAnsi="宋体" w:cs="宋体" w:hint="eastAsia"/>
                <w:kern w:val="0"/>
                <w:sz w:val="28"/>
                <w:szCs w:val="28"/>
              </w:rPr>
              <w:t>含年级组</w:t>
            </w:r>
          </w:p>
        </w:tc>
      </w:tr>
      <w:tr w:rsidR="000E0287" w:rsidTr="00870B7F">
        <w:trPr>
          <w:trHeight w:val="545"/>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5</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人事劳资科</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0</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2</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3</w:t>
            </w:r>
          </w:p>
        </w:tc>
        <w:tc>
          <w:tcPr>
            <w:tcW w:w="1417" w:type="dxa"/>
            <w:tcBorders>
              <w:top w:val="nil"/>
              <w:left w:val="nil"/>
              <w:bottom w:val="single" w:sz="4" w:space="0" w:color="auto"/>
              <w:right w:val="single" w:sz="4" w:space="0" w:color="auto"/>
            </w:tcBorders>
          </w:tcPr>
          <w:p w:rsidR="000E0287" w:rsidRDefault="000E0287">
            <w:pPr>
              <w:widowControl/>
              <w:spacing w:line="520" w:lineRule="exact"/>
              <w:jc w:val="center"/>
              <w:rPr>
                <w:rFonts w:ascii="宋体" w:eastAsiaTheme="minorEastAsia" w:hAnsi="宋体" w:cs="宋体"/>
                <w:kern w:val="0"/>
                <w:sz w:val="28"/>
                <w:szCs w:val="28"/>
              </w:rPr>
            </w:pPr>
          </w:p>
        </w:tc>
      </w:tr>
      <w:tr w:rsidR="000E0287" w:rsidTr="00870B7F">
        <w:trPr>
          <w:trHeight w:val="545"/>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6</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 xml:space="preserve"> 总务科</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37</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39</w:t>
            </w:r>
          </w:p>
        </w:tc>
        <w:tc>
          <w:tcPr>
            <w:tcW w:w="1417" w:type="dxa"/>
            <w:tcBorders>
              <w:top w:val="nil"/>
              <w:left w:val="nil"/>
              <w:bottom w:val="single" w:sz="4" w:space="0" w:color="auto"/>
              <w:right w:val="single" w:sz="4" w:space="0" w:color="auto"/>
            </w:tcBorders>
          </w:tcPr>
          <w:p w:rsidR="000E0287" w:rsidRDefault="000E0287">
            <w:pPr>
              <w:widowControl/>
              <w:spacing w:line="520" w:lineRule="exact"/>
              <w:jc w:val="center"/>
              <w:rPr>
                <w:rFonts w:ascii="宋体" w:eastAsiaTheme="minorEastAsia" w:hAnsi="宋体" w:cs="宋体"/>
                <w:kern w:val="0"/>
                <w:sz w:val="28"/>
                <w:szCs w:val="28"/>
              </w:rPr>
            </w:pPr>
          </w:p>
        </w:tc>
      </w:tr>
      <w:tr w:rsidR="000E0287" w:rsidTr="00870B7F">
        <w:trPr>
          <w:trHeight w:val="545"/>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7</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 xml:space="preserve"> 科研师培科</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0</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2</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3</w:t>
            </w:r>
          </w:p>
        </w:tc>
        <w:tc>
          <w:tcPr>
            <w:tcW w:w="1417" w:type="dxa"/>
            <w:tcBorders>
              <w:top w:val="nil"/>
              <w:left w:val="nil"/>
              <w:bottom w:val="single" w:sz="4" w:space="0" w:color="auto"/>
              <w:right w:val="single" w:sz="4" w:space="0" w:color="auto"/>
            </w:tcBorders>
          </w:tcPr>
          <w:p w:rsidR="000E0287" w:rsidRDefault="000E0287">
            <w:pPr>
              <w:widowControl/>
              <w:spacing w:line="520" w:lineRule="exact"/>
              <w:jc w:val="center"/>
              <w:rPr>
                <w:rFonts w:ascii="宋体" w:eastAsiaTheme="minorEastAsia" w:hAnsi="宋体" w:cs="宋体"/>
                <w:kern w:val="0"/>
                <w:sz w:val="28"/>
                <w:szCs w:val="28"/>
              </w:rPr>
            </w:pPr>
          </w:p>
        </w:tc>
      </w:tr>
      <w:tr w:rsidR="000E0287" w:rsidTr="00870B7F">
        <w:trPr>
          <w:trHeight w:val="545"/>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8</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现代教育技术科</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0</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7</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8</w:t>
            </w:r>
          </w:p>
        </w:tc>
        <w:tc>
          <w:tcPr>
            <w:tcW w:w="1417" w:type="dxa"/>
            <w:tcBorders>
              <w:top w:val="nil"/>
              <w:left w:val="nil"/>
              <w:bottom w:val="single" w:sz="4" w:space="0" w:color="auto"/>
              <w:right w:val="single" w:sz="4" w:space="0" w:color="auto"/>
            </w:tcBorders>
          </w:tcPr>
          <w:p w:rsidR="000E0287" w:rsidRDefault="000E0287">
            <w:pPr>
              <w:widowControl/>
              <w:spacing w:line="520" w:lineRule="exact"/>
              <w:jc w:val="center"/>
              <w:rPr>
                <w:rFonts w:ascii="宋体" w:eastAsiaTheme="minorEastAsia" w:hAnsi="宋体" w:cs="宋体"/>
                <w:kern w:val="0"/>
                <w:sz w:val="28"/>
                <w:szCs w:val="28"/>
              </w:rPr>
            </w:pPr>
          </w:p>
        </w:tc>
      </w:tr>
      <w:tr w:rsidR="000E0287" w:rsidTr="00870B7F">
        <w:trPr>
          <w:trHeight w:val="545"/>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9</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 xml:space="preserve"> 团委少先队</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0</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4</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5</w:t>
            </w:r>
          </w:p>
        </w:tc>
        <w:tc>
          <w:tcPr>
            <w:tcW w:w="1417" w:type="dxa"/>
            <w:tcBorders>
              <w:top w:val="nil"/>
              <w:left w:val="nil"/>
              <w:bottom w:val="single" w:sz="4" w:space="0" w:color="auto"/>
              <w:right w:val="single" w:sz="4" w:space="0" w:color="auto"/>
            </w:tcBorders>
          </w:tcPr>
          <w:p w:rsidR="000E0287" w:rsidRDefault="000E0287">
            <w:pPr>
              <w:widowControl/>
              <w:spacing w:line="520" w:lineRule="exact"/>
              <w:jc w:val="center"/>
              <w:rPr>
                <w:rFonts w:ascii="宋体" w:eastAsiaTheme="minorEastAsia" w:hAnsi="宋体" w:cs="宋体"/>
                <w:kern w:val="0"/>
                <w:sz w:val="28"/>
                <w:szCs w:val="28"/>
              </w:rPr>
            </w:pPr>
          </w:p>
        </w:tc>
      </w:tr>
      <w:tr w:rsidR="000E0287" w:rsidTr="00870B7F">
        <w:trPr>
          <w:trHeight w:val="404"/>
        </w:trPr>
        <w:tc>
          <w:tcPr>
            <w:tcW w:w="578" w:type="dxa"/>
            <w:tcBorders>
              <w:top w:val="nil"/>
              <w:left w:val="single" w:sz="4" w:space="0" w:color="auto"/>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10</w:t>
            </w:r>
          </w:p>
        </w:tc>
        <w:tc>
          <w:tcPr>
            <w:tcW w:w="22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 xml:space="preserve"> 金江校区</w:t>
            </w:r>
          </w:p>
        </w:tc>
        <w:tc>
          <w:tcPr>
            <w:tcW w:w="1275"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正科级</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74</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76</w:t>
            </w:r>
          </w:p>
        </w:tc>
        <w:tc>
          <w:tcPr>
            <w:tcW w:w="1417" w:type="dxa"/>
            <w:tcBorders>
              <w:top w:val="nil"/>
              <w:left w:val="nil"/>
              <w:bottom w:val="single" w:sz="4" w:space="0" w:color="auto"/>
              <w:right w:val="single" w:sz="4" w:space="0" w:color="auto"/>
            </w:tcBorders>
          </w:tcPr>
          <w:p w:rsidR="000E0287" w:rsidRDefault="00870B7F">
            <w:pPr>
              <w:widowControl/>
              <w:spacing w:line="520" w:lineRule="exact"/>
              <w:jc w:val="center"/>
              <w:rPr>
                <w:rFonts w:ascii="宋体" w:eastAsiaTheme="minorEastAsia" w:hAnsi="宋体" w:cs="宋体"/>
                <w:kern w:val="0"/>
                <w:sz w:val="28"/>
                <w:szCs w:val="28"/>
              </w:rPr>
            </w:pPr>
            <w:r>
              <w:rPr>
                <w:rFonts w:ascii="宋体" w:eastAsiaTheme="minorEastAsia" w:hAnsi="宋体" w:cs="宋体" w:hint="eastAsia"/>
                <w:kern w:val="0"/>
                <w:sz w:val="28"/>
                <w:szCs w:val="28"/>
              </w:rPr>
              <w:t>含年级组</w:t>
            </w:r>
          </w:p>
        </w:tc>
      </w:tr>
      <w:tr w:rsidR="000E0287" w:rsidTr="00870B7F">
        <w:trPr>
          <w:trHeight w:val="545"/>
        </w:trPr>
        <w:tc>
          <w:tcPr>
            <w:tcW w:w="4104" w:type="dxa"/>
            <w:gridSpan w:val="3"/>
            <w:tcBorders>
              <w:top w:val="single" w:sz="4" w:space="0" w:color="auto"/>
              <w:left w:val="single" w:sz="4" w:space="0" w:color="auto"/>
              <w:bottom w:val="single" w:sz="4" w:space="0" w:color="auto"/>
              <w:right w:val="single" w:sz="4" w:space="0" w:color="000000"/>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合计</w:t>
            </w:r>
          </w:p>
        </w:tc>
        <w:tc>
          <w:tcPr>
            <w:tcW w:w="851"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10</w:t>
            </w:r>
          </w:p>
        </w:tc>
        <w:tc>
          <w:tcPr>
            <w:tcW w:w="850"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9</w:t>
            </w:r>
          </w:p>
        </w:tc>
        <w:tc>
          <w:tcPr>
            <w:tcW w:w="993"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377</w:t>
            </w:r>
          </w:p>
        </w:tc>
        <w:tc>
          <w:tcPr>
            <w:tcW w:w="878" w:type="dxa"/>
            <w:tcBorders>
              <w:top w:val="nil"/>
              <w:left w:val="nil"/>
              <w:bottom w:val="single" w:sz="4" w:space="0" w:color="auto"/>
              <w:right w:val="single" w:sz="4" w:space="0" w:color="auto"/>
            </w:tcBorders>
            <w:noWrap/>
            <w:vAlign w:val="center"/>
            <w:hideMark/>
          </w:tcPr>
          <w:p w:rsidR="000E0287" w:rsidRDefault="000E0287">
            <w:pPr>
              <w:widowControl/>
              <w:spacing w:line="520" w:lineRule="exact"/>
              <w:jc w:val="center"/>
              <w:rPr>
                <w:rFonts w:ascii="宋体" w:eastAsiaTheme="minorEastAsia" w:hAnsi="宋体" w:cs="宋体"/>
                <w:kern w:val="0"/>
                <w:sz w:val="28"/>
                <w:szCs w:val="28"/>
              </w:rPr>
            </w:pPr>
            <w:r>
              <w:rPr>
                <w:rFonts w:ascii="宋体" w:hAnsi="宋体" w:cs="宋体" w:hint="eastAsia"/>
                <w:kern w:val="0"/>
                <w:sz w:val="28"/>
                <w:szCs w:val="28"/>
              </w:rPr>
              <w:t>396</w:t>
            </w:r>
          </w:p>
        </w:tc>
        <w:tc>
          <w:tcPr>
            <w:tcW w:w="1417" w:type="dxa"/>
            <w:tcBorders>
              <w:top w:val="nil"/>
              <w:left w:val="nil"/>
              <w:bottom w:val="single" w:sz="4" w:space="0" w:color="auto"/>
              <w:right w:val="single" w:sz="4" w:space="0" w:color="auto"/>
            </w:tcBorders>
          </w:tcPr>
          <w:p w:rsidR="000E0287" w:rsidRDefault="000E0287">
            <w:pPr>
              <w:widowControl/>
              <w:spacing w:line="520" w:lineRule="exact"/>
              <w:jc w:val="center"/>
              <w:rPr>
                <w:rFonts w:ascii="宋体" w:eastAsiaTheme="minorEastAsia" w:hAnsi="宋体" w:cs="宋体"/>
                <w:kern w:val="0"/>
                <w:sz w:val="28"/>
                <w:szCs w:val="28"/>
              </w:rPr>
            </w:pPr>
          </w:p>
        </w:tc>
      </w:tr>
    </w:tbl>
    <w:p w:rsidR="000E0287" w:rsidRDefault="000E0287" w:rsidP="00CC2C8D">
      <w:pPr>
        <w:spacing w:line="480" w:lineRule="exact"/>
        <w:jc w:val="center"/>
        <w:rPr>
          <w:rFonts w:ascii="仿宋_GB2312" w:eastAsia="仿宋_GB2312" w:hAnsi="宋体"/>
          <w:b/>
          <w:w w:val="80"/>
          <w:sz w:val="32"/>
          <w:szCs w:val="32"/>
        </w:rPr>
      </w:pPr>
    </w:p>
    <w:p w:rsidR="000E0287" w:rsidRDefault="000E0287" w:rsidP="00CC2C8D">
      <w:pPr>
        <w:spacing w:line="480" w:lineRule="exact"/>
        <w:jc w:val="center"/>
        <w:rPr>
          <w:rFonts w:ascii="仿宋_GB2312" w:eastAsia="仿宋_GB2312" w:hAnsi="宋体"/>
          <w:b/>
          <w:w w:val="80"/>
          <w:sz w:val="32"/>
          <w:szCs w:val="32"/>
        </w:rPr>
      </w:pPr>
    </w:p>
    <w:p w:rsidR="000E0287" w:rsidRDefault="000E0287" w:rsidP="00CC2C8D">
      <w:pPr>
        <w:spacing w:line="480" w:lineRule="exact"/>
        <w:jc w:val="center"/>
        <w:rPr>
          <w:rFonts w:ascii="仿宋_GB2312" w:eastAsia="仿宋_GB2312" w:hAnsi="宋体"/>
          <w:b/>
          <w:w w:val="80"/>
          <w:sz w:val="32"/>
          <w:szCs w:val="32"/>
        </w:rPr>
      </w:pPr>
    </w:p>
    <w:p w:rsidR="000E0287" w:rsidRDefault="000E0287" w:rsidP="00CC2C8D">
      <w:pPr>
        <w:spacing w:line="480" w:lineRule="exact"/>
        <w:jc w:val="center"/>
        <w:rPr>
          <w:rFonts w:ascii="仿宋_GB2312" w:eastAsia="仿宋_GB2312" w:hAnsi="宋体"/>
          <w:b/>
          <w:w w:val="80"/>
          <w:sz w:val="32"/>
          <w:szCs w:val="32"/>
        </w:rPr>
      </w:pPr>
    </w:p>
    <w:p w:rsidR="000E0287" w:rsidRDefault="000E0287" w:rsidP="00CC2C8D">
      <w:pPr>
        <w:spacing w:line="480" w:lineRule="exact"/>
        <w:jc w:val="center"/>
        <w:rPr>
          <w:rFonts w:ascii="仿宋_GB2312" w:eastAsia="仿宋_GB2312" w:hAnsi="宋体"/>
          <w:b/>
          <w:w w:val="80"/>
          <w:sz w:val="32"/>
          <w:szCs w:val="32"/>
        </w:rPr>
      </w:pPr>
    </w:p>
    <w:p w:rsidR="009666F9" w:rsidRPr="00853C70" w:rsidRDefault="00B057FB" w:rsidP="00CC2C8D">
      <w:pPr>
        <w:spacing w:line="480" w:lineRule="exact"/>
        <w:jc w:val="center"/>
        <w:rPr>
          <w:rFonts w:ascii="仿宋_GB2312" w:eastAsia="仿宋_GB2312" w:hAnsi="宋体"/>
          <w:b/>
          <w:w w:val="80"/>
          <w:sz w:val="32"/>
          <w:szCs w:val="32"/>
        </w:rPr>
      </w:pPr>
      <w:r w:rsidRPr="00853C70">
        <w:rPr>
          <w:rFonts w:ascii="仿宋_GB2312" w:eastAsia="仿宋_GB2312" w:hAnsi="宋体" w:hint="eastAsia"/>
          <w:b/>
          <w:w w:val="80"/>
          <w:sz w:val="32"/>
          <w:szCs w:val="32"/>
        </w:rPr>
        <w:t>攀枝花市实验学校</w:t>
      </w:r>
      <w:r w:rsidR="00D13C1A" w:rsidRPr="00D13C1A">
        <w:rPr>
          <w:rFonts w:ascii="仿宋_GB2312" w:eastAsia="仿宋_GB2312" w:hAnsi="宋体" w:hint="eastAsia"/>
          <w:b/>
          <w:w w:val="80"/>
          <w:sz w:val="32"/>
          <w:szCs w:val="32"/>
        </w:rPr>
        <w:t>公开竞聘</w:t>
      </w:r>
      <w:r w:rsidR="009666F9" w:rsidRPr="00853C70">
        <w:rPr>
          <w:rFonts w:ascii="仿宋_GB2312" w:eastAsia="仿宋_GB2312" w:hAnsi="宋体" w:hint="eastAsia"/>
          <w:b/>
          <w:w w:val="80"/>
          <w:sz w:val="32"/>
          <w:szCs w:val="32"/>
        </w:rPr>
        <w:t>科级干部报名表</w:t>
      </w:r>
    </w:p>
    <w:tbl>
      <w:tblPr>
        <w:tblStyle w:val="a4"/>
        <w:tblW w:w="9357" w:type="dxa"/>
        <w:tblInd w:w="-318" w:type="dxa"/>
        <w:tblLook w:val="04A0" w:firstRow="1" w:lastRow="0" w:firstColumn="1" w:lastColumn="0" w:noHBand="0" w:noVBand="1"/>
      </w:tblPr>
      <w:tblGrid>
        <w:gridCol w:w="852"/>
        <w:gridCol w:w="992"/>
        <w:gridCol w:w="709"/>
        <w:gridCol w:w="425"/>
        <w:gridCol w:w="709"/>
        <w:gridCol w:w="567"/>
        <w:gridCol w:w="197"/>
        <w:gridCol w:w="795"/>
        <w:gridCol w:w="142"/>
        <w:gridCol w:w="1701"/>
        <w:gridCol w:w="425"/>
        <w:gridCol w:w="142"/>
        <w:gridCol w:w="1701"/>
      </w:tblGrid>
      <w:tr w:rsidR="00B057FB" w:rsidRPr="00B057FB" w:rsidTr="00853C70">
        <w:tc>
          <w:tcPr>
            <w:tcW w:w="852" w:type="dxa"/>
          </w:tcPr>
          <w:p w:rsidR="00B057FB" w:rsidRPr="00B057FB" w:rsidRDefault="00B057FB" w:rsidP="00853C70">
            <w:pPr>
              <w:jc w:val="center"/>
              <w:rPr>
                <w:rFonts w:ascii="仿宋_GB2312" w:eastAsia="仿宋_GB2312"/>
                <w:sz w:val="30"/>
                <w:szCs w:val="30"/>
              </w:rPr>
            </w:pPr>
            <w:r w:rsidRPr="00B057FB">
              <w:rPr>
                <w:rFonts w:ascii="仿宋_GB2312" w:eastAsia="仿宋_GB2312" w:hint="eastAsia"/>
                <w:sz w:val="30"/>
                <w:szCs w:val="30"/>
              </w:rPr>
              <w:t>姓名</w:t>
            </w:r>
          </w:p>
        </w:tc>
        <w:tc>
          <w:tcPr>
            <w:tcW w:w="1701" w:type="dxa"/>
            <w:gridSpan w:val="2"/>
          </w:tcPr>
          <w:p w:rsidR="00B057FB" w:rsidRPr="00B057FB" w:rsidRDefault="00B057FB" w:rsidP="00853C70">
            <w:pPr>
              <w:jc w:val="center"/>
              <w:rPr>
                <w:rFonts w:ascii="仿宋_GB2312" w:eastAsia="仿宋_GB2312"/>
                <w:sz w:val="30"/>
                <w:szCs w:val="30"/>
              </w:rPr>
            </w:pPr>
          </w:p>
        </w:tc>
        <w:tc>
          <w:tcPr>
            <w:tcW w:w="1134" w:type="dxa"/>
            <w:gridSpan w:val="2"/>
          </w:tcPr>
          <w:p w:rsidR="00B057FB" w:rsidRPr="00B057FB" w:rsidRDefault="00B057FB" w:rsidP="00853C70">
            <w:pPr>
              <w:jc w:val="center"/>
              <w:rPr>
                <w:rFonts w:ascii="仿宋_GB2312" w:eastAsia="仿宋_GB2312"/>
                <w:sz w:val="30"/>
                <w:szCs w:val="30"/>
              </w:rPr>
            </w:pPr>
            <w:r w:rsidRPr="00B057FB">
              <w:rPr>
                <w:rFonts w:ascii="仿宋_GB2312" w:eastAsia="仿宋_GB2312" w:hint="eastAsia"/>
                <w:sz w:val="30"/>
                <w:szCs w:val="30"/>
              </w:rPr>
              <w:t>性别</w:t>
            </w:r>
          </w:p>
        </w:tc>
        <w:tc>
          <w:tcPr>
            <w:tcW w:w="1701" w:type="dxa"/>
            <w:gridSpan w:val="4"/>
          </w:tcPr>
          <w:p w:rsidR="00B057FB" w:rsidRPr="00B057FB" w:rsidRDefault="00B057FB" w:rsidP="00853C70">
            <w:pPr>
              <w:jc w:val="center"/>
              <w:rPr>
                <w:rFonts w:ascii="仿宋_GB2312" w:eastAsia="仿宋_GB2312"/>
                <w:sz w:val="30"/>
                <w:szCs w:val="30"/>
              </w:rPr>
            </w:pPr>
          </w:p>
        </w:tc>
        <w:tc>
          <w:tcPr>
            <w:tcW w:w="1701" w:type="dxa"/>
          </w:tcPr>
          <w:p w:rsidR="00B057FB" w:rsidRPr="00B057FB" w:rsidRDefault="00B057FB" w:rsidP="00853C70">
            <w:pPr>
              <w:ind w:left="450" w:hangingChars="150" w:hanging="450"/>
              <w:jc w:val="center"/>
              <w:rPr>
                <w:rFonts w:ascii="仿宋_GB2312" w:eastAsia="仿宋_GB2312"/>
                <w:sz w:val="30"/>
                <w:szCs w:val="30"/>
              </w:rPr>
            </w:pPr>
            <w:r w:rsidRPr="00B057FB">
              <w:rPr>
                <w:rFonts w:ascii="仿宋_GB2312" w:eastAsia="仿宋_GB2312" w:hint="eastAsia"/>
                <w:sz w:val="30"/>
                <w:szCs w:val="30"/>
              </w:rPr>
              <w:t>出身年月</w:t>
            </w:r>
          </w:p>
        </w:tc>
        <w:tc>
          <w:tcPr>
            <w:tcW w:w="2268" w:type="dxa"/>
            <w:gridSpan w:val="3"/>
          </w:tcPr>
          <w:p w:rsidR="00B057FB" w:rsidRPr="00B057FB" w:rsidRDefault="00B057FB" w:rsidP="00B057FB">
            <w:pPr>
              <w:rPr>
                <w:rFonts w:ascii="仿宋_GB2312" w:eastAsia="仿宋_GB2312"/>
                <w:sz w:val="30"/>
                <w:szCs w:val="30"/>
              </w:rPr>
            </w:pPr>
          </w:p>
        </w:tc>
      </w:tr>
      <w:tr w:rsidR="00853C70" w:rsidRPr="00B057FB" w:rsidTr="00853C70">
        <w:tc>
          <w:tcPr>
            <w:tcW w:w="852" w:type="dxa"/>
            <w:vAlign w:val="center"/>
          </w:tcPr>
          <w:p w:rsidR="00B057FB" w:rsidRPr="00B057FB" w:rsidRDefault="00B057FB" w:rsidP="00853C70">
            <w:pPr>
              <w:jc w:val="center"/>
              <w:rPr>
                <w:rFonts w:ascii="仿宋_GB2312" w:eastAsia="仿宋_GB2312"/>
                <w:sz w:val="30"/>
                <w:szCs w:val="30"/>
              </w:rPr>
            </w:pPr>
            <w:r w:rsidRPr="00B057FB">
              <w:rPr>
                <w:rFonts w:ascii="仿宋_GB2312" w:eastAsia="仿宋_GB2312" w:hint="eastAsia"/>
                <w:sz w:val="30"/>
                <w:szCs w:val="30"/>
              </w:rPr>
              <w:t>民族</w:t>
            </w:r>
          </w:p>
        </w:tc>
        <w:tc>
          <w:tcPr>
            <w:tcW w:w="1701" w:type="dxa"/>
            <w:gridSpan w:val="2"/>
            <w:vAlign w:val="center"/>
          </w:tcPr>
          <w:p w:rsidR="00B057FB" w:rsidRPr="00B057FB" w:rsidRDefault="00B057FB" w:rsidP="00853C70">
            <w:pPr>
              <w:jc w:val="center"/>
              <w:rPr>
                <w:rFonts w:ascii="仿宋_GB2312" w:eastAsia="仿宋_GB2312"/>
                <w:sz w:val="30"/>
                <w:szCs w:val="30"/>
              </w:rPr>
            </w:pPr>
          </w:p>
        </w:tc>
        <w:tc>
          <w:tcPr>
            <w:tcW w:w="1134" w:type="dxa"/>
            <w:gridSpan w:val="2"/>
            <w:vAlign w:val="center"/>
          </w:tcPr>
          <w:p w:rsidR="00B057FB" w:rsidRPr="00B057FB" w:rsidRDefault="00B057FB" w:rsidP="00853C70">
            <w:pPr>
              <w:jc w:val="center"/>
              <w:rPr>
                <w:rFonts w:ascii="仿宋_GB2312" w:eastAsia="仿宋_GB2312"/>
                <w:sz w:val="30"/>
                <w:szCs w:val="30"/>
              </w:rPr>
            </w:pPr>
            <w:r w:rsidRPr="00B057FB">
              <w:rPr>
                <w:rFonts w:ascii="仿宋_GB2312" w:eastAsia="仿宋_GB2312" w:hint="eastAsia"/>
                <w:sz w:val="30"/>
                <w:szCs w:val="30"/>
              </w:rPr>
              <w:t>籍贯</w:t>
            </w:r>
          </w:p>
        </w:tc>
        <w:tc>
          <w:tcPr>
            <w:tcW w:w="1701" w:type="dxa"/>
            <w:gridSpan w:val="4"/>
            <w:vAlign w:val="center"/>
          </w:tcPr>
          <w:p w:rsidR="00B057FB" w:rsidRPr="00B057FB" w:rsidRDefault="00B057FB" w:rsidP="00853C70">
            <w:pPr>
              <w:jc w:val="center"/>
              <w:rPr>
                <w:rFonts w:ascii="仿宋_GB2312" w:eastAsia="仿宋_GB2312"/>
                <w:sz w:val="30"/>
                <w:szCs w:val="30"/>
              </w:rPr>
            </w:pPr>
          </w:p>
        </w:tc>
        <w:tc>
          <w:tcPr>
            <w:tcW w:w="1701" w:type="dxa"/>
            <w:vAlign w:val="center"/>
          </w:tcPr>
          <w:p w:rsidR="00B057FB" w:rsidRPr="00B057FB" w:rsidRDefault="00B057FB" w:rsidP="00853C70">
            <w:pPr>
              <w:jc w:val="center"/>
              <w:rPr>
                <w:rFonts w:ascii="仿宋_GB2312" w:eastAsia="仿宋_GB2312"/>
                <w:sz w:val="30"/>
                <w:szCs w:val="30"/>
              </w:rPr>
            </w:pPr>
            <w:r w:rsidRPr="00B057FB">
              <w:rPr>
                <w:rFonts w:ascii="仿宋_GB2312" w:eastAsia="仿宋_GB2312" w:hint="eastAsia"/>
                <w:sz w:val="30"/>
                <w:szCs w:val="30"/>
              </w:rPr>
              <w:t>年龄</w:t>
            </w:r>
            <w:r w:rsidR="00853C70">
              <w:rPr>
                <w:rFonts w:ascii="仿宋_GB2312" w:eastAsia="仿宋_GB2312" w:hint="eastAsia"/>
                <w:sz w:val="30"/>
                <w:szCs w:val="30"/>
              </w:rPr>
              <w:t>（岁）</w:t>
            </w:r>
          </w:p>
        </w:tc>
        <w:tc>
          <w:tcPr>
            <w:tcW w:w="2268" w:type="dxa"/>
            <w:gridSpan w:val="3"/>
          </w:tcPr>
          <w:p w:rsidR="00B057FB" w:rsidRPr="00B057FB" w:rsidRDefault="00B057FB" w:rsidP="00B057FB">
            <w:pPr>
              <w:rPr>
                <w:rFonts w:ascii="仿宋_GB2312" w:eastAsia="仿宋_GB2312"/>
                <w:sz w:val="30"/>
                <w:szCs w:val="30"/>
              </w:rPr>
            </w:pPr>
          </w:p>
        </w:tc>
      </w:tr>
      <w:tr w:rsidR="00853C70" w:rsidRPr="00B057FB" w:rsidTr="00853C70">
        <w:trPr>
          <w:trHeight w:val="608"/>
        </w:trPr>
        <w:tc>
          <w:tcPr>
            <w:tcW w:w="852" w:type="dxa"/>
            <w:vAlign w:val="center"/>
          </w:tcPr>
          <w:p w:rsidR="00B057FB" w:rsidRPr="00B057FB" w:rsidRDefault="00B057FB" w:rsidP="00853C70">
            <w:pPr>
              <w:spacing w:line="360" w:lineRule="exact"/>
              <w:jc w:val="center"/>
              <w:rPr>
                <w:rFonts w:ascii="仿宋_GB2312" w:eastAsia="仿宋_GB2312"/>
                <w:sz w:val="30"/>
                <w:szCs w:val="30"/>
              </w:rPr>
            </w:pPr>
            <w:r w:rsidRPr="00B057FB">
              <w:rPr>
                <w:rFonts w:ascii="仿宋_GB2312" w:eastAsia="仿宋_GB2312" w:hint="eastAsia"/>
                <w:sz w:val="30"/>
                <w:szCs w:val="30"/>
              </w:rPr>
              <w:t>政治</w:t>
            </w:r>
          </w:p>
          <w:p w:rsidR="00B057FB" w:rsidRPr="00B057FB" w:rsidRDefault="00B057FB" w:rsidP="00853C70">
            <w:pPr>
              <w:spacing w:line="360" w:lineRule="exact"/>
              <w:jc w:val="center"/>
              <w:rPr>
                <w:rFonts w:ascii="仿宋_GB2312" w:eastAsia="仿宋_GB2312"/>
                <w:sz w:val="30"/>
                <w:szCs w:val="30"/>
              </w:rPr>
            </w:pPr>
            <w:r w:rsidRPr="00B057FB">
              <w:rPr>
                <w:rFonts w:ascii="仿宋_GB2312" w:eastAsia="仿宋_GB2312" w:hint="eastAsia"/>
                <w:sz w:val="30"/>
                <w:szCs w:val="30"/>
              </w:rPr>
              <w:t>面貌</w:t>
            </w:r>
          </w:p>
        </w:tc>
        <w:tc>
          <w:tcPr>
            <w:tcW w:w="1701" w:type="dxa"/>
            <w:gridSpan w:val="2"/>
            <w:vAlign w:val="center"/>
          </w:tcPr>
          <w:p w:rsidR="00B057FB" w:rsidRPr="00B057FB" w:rsidRDefault="00B057FB" w:rsidP="00853C70">
            <w:pPr>
              <w:spacing w:line="360" w:lineRule="exact"/>
              <w:jc w:val="center"/>
              <w:rPr>
                <w:rFonts w:ascii="仿宋_GB2312" w:eastAsia="仿宋_GB2312"/>
                <w:sz w:val="30"/>
                <w:szCs w:val="30"/>
              </w:rPr>
            </w:pPr>
          </w:p>
        </w:tc>
        <w:tc>
          <w:tcPr>
            <w:tcW w:w="1134" w:type="dxa"/>
            <w:gridSpan w:val="2"/>
            <w:vAlign w:val="center"/>
          </w:tcPr>
          <w:p w:rsidR="00B057FB" w:rsidRDefault="00B057FB" w:rsidP="00853C70">
            <w:pPr>
              <w:spacing w:line="360" w:lineRule="exact"/>
              <w:jc w:val="center"/>
              <w:rPr>
                <w:rFonts w:ascii="仿宋_GB2312" w:eastAsia="仿宋_GB2312"/>
                <w:sz w:val="28"/>
                <w:szCs w:val="28"/>
              </w:rPr>
            </w:pPr>
            <w:r w:rsidRPr="00B057FB">
              <w:rPr>
                <w:rFonts w:ascii="仿宋_GB2312" w:eastAsia="仿宋_GB2312" w:hint="eastAsia"/>
                <w:sz w:val="28"/>
                <w:szCs w:val="28"/>
              </w:rPr>
              <w:t>入党</w:t>
            </w:r>
          </w:p>
          <w:p w:rsidR="00B057FB" w:rsidRPr="00B057FB" w:rsidRDefault="00B057FB" w:rsidP="00853C70">
            <w:pPr>
              <w:spacing w:line="360" w:lineRule="exact"/>
              <w:jc w:val="center"/>
              <w:rPr>
                <w:rFonts w:ascii="仿宋_GB2312" w:eastAsia="仿宋_GB2312"/>
                <w:sz w:val="28"/>
                <w:szCs w:val="28"/>
              </w:rPr>
            </w:pPr>
            <w:r w:rsidRPr="00B057FB">
              <w:rPr>
                <w:rFonts w:ascii="仿宋_GB2312" w:eastAsia="仿宋_GB2312" w:hint="eastAsia"/>
                <w:sz w:val="28"/>
                <w:szCs w:val="28"/>
              </w:rPr>
              <w:t>时间</w:t>
            </w:r>
          </w:p>
        </w:tc>
        <w:tc>
          <w:tcPr>
            <w:tcW w:w="1701" w:type="dxa"/>
            <w:gridSpan w:val="4"/>
            <w:vAlign w:val="center"/>
          </w:tcPr>
          <w:p w:rsidR="00B057FB" w:rsidRPr="00B057FB" w:rsidRDefault="00B057FB" w:rsidP="00853C70">
            <w:pPr>
              <w:spacing w:line="360" w:lineRule="exact"/>
              <w:jc w:val="center"/>
              <w:rPr>
                <w:rFonts w:ascii="仿宋_GB2312" w:eastAsia="仿宋_GB2312"/>
                <w:sz w:val="30"/>
                <w:szCs w:val="30"/>
              </w:rPr>
            </w:pPr>
          </w:p>
        </w:tc>
        <w:tc>
          <w:tcPr>
            <w:tcW w:w="1701" w:type="dxa"/>
            <w:vAlign w:val="center"/>
          </w:tcPr>
          <w:p w:rsidR="00B057FB" w:rsidRPr="00B057FB" w:rsidRDefault="00B057FB" w:rsidP="00853C70">
            <w:pPr>
              <w:spacing w:line="360" w:lineRule="exact"/>
              <w:jc w:val="center"/>
              <w:rPr>
                <w:rFonts w:ascii="仿宋_GB2312" w:eastAsia="仿宋_GB2312"/>
                <w:sz w:val="30"/>
                <w:szCs w:val="30"/>
              </w:rPr>
            </w:pPr>
            <w:r w:rsidRPr="00B057FB">
              <w:rPr>
                <w:rFonts w:ascii="仿宋_GB2312" w:eastAsia="仿宋_GB2312" w:hint="eastAsia"/>
                <w:sz w:val="30"/>
                <w:szCs w:val="30"/>
              </w:rPr>
              <w:t>参加工作</w:t>
            </w:r>
          </w:p>
          <w:p w:rsidR="00B057FB" w:rsidRPr="00B057FB" w:rsidRDefault="00B057FB" w:rsidP="00853C70">
            <w:pPr>
              <w:spacing w:line="360" w:lineRule="exact"/>
              <w:ind w:firstLineChars="50" w:firstLine="150"/>
              <w:jc w:val="center"/>
              <w:rPr>
                <w:rFonts w:ascii="仿宋_GB2312" w:eastAsia="仿宋_GB2312"/>
                <w:sz w:val="30"/>
                <w:szCs w:val="30"/>
              </w:rPr>
            </w:pPr>
            <w:r w:rsidRPr="00B057FB">
              <w:rPr>
                <w:rFonts w:ascii="仿宋_GB2312" w:eastAsia="仿宋_GB2312" w:hint="eastAsia"/>
                <w:sz w:val="30"/>
                <w:szCs w:val="30"/>
              </w:rPr>
              <w:t>时间</w:t>
            </w:r>
          </w:p>
        </w:tc>
        <w:tc>
          <w:tcPr>
            <w:tcW w:w="2268" w:type="dxa"/>
            <w:gridSpan w:val="3"/>
          </w:tcPr>
          <w:p w:rsidR="00B057FB" w:rsidRPr="00B057FB" w:rsidRDefault="00B057FB" w:rsidP="00B057FB">
            <w:pPr>
              <w:rPr>
                <w:rFonts w:ascii="仿宋_GB2312" w:eastAsia="仿宋_GB2312"/>
                <w:sz w:val="30"/>
                <w:szCs w:val="30"/>
              </w:rPr>
            </w:pPr>
          </w:p>
        </w:tc>
      </w:tr>
      <w:tr w:rsidR="00FF3F6E" w:rsidRPr="00B057FB" w:rsidTr="00FF3F6E">
        <w:tc>
          <w:tcPr>
            <w:tcW w:w="2553" w:type="dxa"/>
            <w:gridSpan w:val="3"/>
          </w:tcPr>
          <w:p w:rsidR="00FF3F6E" w:rsidRPr="00B057FB" w:rsidRDefault="00FF3F6E" w:rsidP="00853C70">
            <w:pPr>
              <w:jc w:val="center"/>
              <w:rPr>
                <w:rFonts w:ascii="仿宋_GB2312" w:eastAsia="仿宋_GB2312"/>
                <w:sz w:val="30"/>
                <w:szCs w:val="30"/>
              </w:rPr>
            </w:pPr>
            <w:r w:rsidRPr="00B057FB">
              <w:rPr>
                <w:rFonts w:ascii="仿宋_GB2312" w:eastAsia="仿宋_GB2312" w:hint="eastAsia"/>
                <w:sz w:val="30"/>
                <w:szCs w:val="30"/>
              </w:rPr>
              <w:t>现任职务及时间</w:t>
            </w:r>
          </w:p>
        </w:tc>
        <w:tc>
          <w:tcPr>
            <w:tcW w:w="2835" w:type="dxa"/>
            <w:gridSpan w:val="6"/>
          </w:tcPr>
          <w:p w:rsidR="00FF3F6E" w:rsidRPr="00B057FB" w:rsidRDefault="00FF3F6E" w:rsidP="00B057FB">
            <w:pPr>
              <w:rPr>
                <w:rFonts w:ascii="仿宋_GB2312" w:eastAsia="仿宋_GB2312"/>
                <w:sz w:val="30"/>
                <w:szCs w:val="30"/>
              </w:rPr>
            </w:pPr>
          </w:p>
        </w:tc>
        <w:tc>
          <w:tcPr>
            <w:tcW w:w="2126" w:type="dxa"/>
            <w:gridSpan w:val="2"/>
          </w:tcPr>
          <w:p w:rsidR="00FF3F6E" w:rsidRPr="00FF3F6E" w:rsidRDefault="00FF3F6E" w:rsidP="00FF3F6E">
            <w:pPr>
              <w:rPr>
                <w:rFonts w:ascii="仿宋_GB2312" w:eastAsia="仿宋_GB2312"/>
                <w:sz w:val="30"/>
                <w:szCs w:val="30"/>
              </w:rPr>
            </w:pPr>
            <w:r w:rsidRPr="00FF3F6E">
              <w:rPr>
                <w:rFonts w:ascii="仿宋_GB2312" w:eastAsia="仿宋_GB2312" w:hint="eastAsia"/>
                <w:sz w:val="30"/>
                <w:szCs w:val="30"/>
              </w:rPr>
              <w:t>任现职级时间</w:t>
            </w:r>
          </w:p>
        </w:tc>
        <w:tc>
          <w:tcPr>
            <w:tcW w:w="1843" w:type="dxa"/>
            <w:gridSpan w:val="2"/>
          </w:tcPr>
          <w:p w:rsidR="00FF3F6E" w:rsidRPr="00B057FB" w:rsidRDefault="00FF3F6E" w:rsidP="00B057FB">
            <w:pPr>
              <w:rPr>
                <w:rFonts w:ascii="仿宋_GB2312" w:eastAsia="仿宋_GB2312"/>
                <w:sz w:val="30"/>
                <w:szCs w:val="30"/>
              </w:rPr>
            </w:pPr>
          </w:p>
        </w:tc>
      </w:tr>
      <w:tr w:rsidR="00853C70" w:rsidRPr="00B057FB" w:rsidTr="00853C70">
        <w:tc>
          <w:tcPr>
            <w:tcW w:w="2553" w:type="dxa"/>
            <w:gridSpan w:val="3"/>
          </w:tcPr>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专业技术职务</w:t>
            </w:r>
          </w:p>
        </w:tc>
        <w:tc>
          <w:tcPr>
            <w:tcW w:w="2835" w:type="dxa"/>
            <w:gridSpan w:val="6"/>
          </w:tcPr>
          <w:p w:rsidR="009069D8" w:rsidRPr="00B057FB" w:rsidRDefault="009069D8" w:rsidP="00B057FB">
            <w:pPr>
              <w:rPr>
                <w:rFonts w:ascii="仿宋_GB2312" w:eastAsia="仿宋_GB2312"/>
                <w:sz w:val="30"/>
                <w:szCs w:val="30"/>
              </w:rPr>
            </w:pPr>
          </w:p>
        </w:tc>
        <w:tc>
          <w:tcPr>
            <w:tcW w:w="1701" w:type="dxa"/>
          </w:tcPr>
          <w:p w:rsidR="009069D8" w:rsidRPr="00B057FB" w:rsidRDefault="009069D8" w:rsidP="00B057FB">
            <w:pPr>
              <w:rPr>
                <w:rFonts w:ascii="仿宋_GB2312" w:eastAsia="仿宋_GB2312"/>
                <w:sz w:val="30"/>
                <w:szCs w:val="30"/>
              </w:rPr>
            </w:pPr>
            <w:r w:rsidRPr="00B057FB">
              <w:rPr>
                <w:rFonts w:ascii="仿宋_GB2312" w:eastAsia="仿宋_GB2312" w:hint="eastAsia"/>
                <w:sz w:val="30"/>
                <w:szCs w:val="30"/>
              </w:rPr>
              <w:t>联系电话</w:t>
            </w:r>
          </w:p>
        </w:tc>
        <w:tc>
          <w:tcPr>
            <w:tcW w:w="2268" w:type="dxa"/>
            <w:gridSpan w:val="3"/>
          </w:tcPr>
          <w:p w:rsidR="009069D8" w:rsidRPr="00B057FB" w:rsidRDefault="009069D8" w:rsidP="00B057FB">
            <w:pPr>
              <w:rPr>
                <w:rFonts w:ascii="仿宋_GB2312" w:eastAsia="仿宋_GB2312"/>
                <w:sz w:val="30"/>
                <w:szCs w:val="30"/>
              </w:rPr>
            </w:pPr>
          </w:p>
        </w:tc>
      </w:tr>
      <w:tr w:rsidR="00B057FB" w:rsidRPr="00B057FB" w:rsidTr="00853C70">
        <w:tc>
          <w:tcPr>
            <w:tcW w:w="1844" w:type="dxa"/>
            <w:gridSpan w:val="2"/>
            <w:vAlign w:val="center"/>
          </w:tcPr>
          <w:p w:rsidR="009069D8" w:rsidRPr="00B057FB" w:rsidRDefault="009069D8" w:rsidP="00853C70">
            <w:pPr>
              <w:ind w:firstLineChars="100" w:firstLine="300"/>
              <w:jc w:val="center"/>
              <w:rPr>
                <w:rFonts w:ascii="仿宋_GB2312" w:eastAsia="仿宋_GB2312"/>
                <w:sz w:val="30"/>
                <w:szCs w:val="30"/>
              </w:rPr>
            </w:pPr>
            <w:r w:rsidRPr="00B057FB">
              <w:rPr>
                <w:rFonts w:ascii="仿宋_GB2312" w:eastAsia="仿宋_GB2312" w:hint="eastAsia"/>
                <w:sz w:val="30"/>
                <w:szCs w:val="30"/>
              </w:rPr>
              <w:t>类 别</w:t>
            </w:r>
          </w:p>
        </w:tc>
        <w:tc>
          <w:tcPr>
            <w:tcW w:w="1134" w:type="dxa"/>
            <w:gridSpan w:val="2"/>
            <w:vAlign w:val="center"/>
          </w:tcPr>
          <w:p w:rsidR="009069D8" w:rsidRPr="00B057FB" w:rsidRDefault="009069D8" w:rsidP="00B057FB">
            <w:pPr>
              <w:rPr>
                <w:rFonts w:ascii="仿宋_GB2312" w:eastAsia="仿宋_GB2312"/>
                <w:sz w:val="30"/>
                <w:szCs w:val="30"/>
              </w:rPr>
            </w:pPr>
            <w:r w:rsidRPr="00B057FB">
              <w:rPr>
                <w:rFonts w:ascii="仿宋_GB2312" w:eastAsia="仿宋_GB2312" w:hint="eastAsia"/>
                <w:sz w:val="30"/>
                <w:szCs w:val="30"/>
              </w:rPr>
              <w:t>学历</w:t>
            </w:r>
          </w:p>
        </w:tc>
        <w:tc>
          <w:tcPr>
            <w:tcW w:w="1276" w:type="dxa"/>
            <w:gridSpan w:val="2"/>
            <w:vAlign w:val="center"/>
          </w:tcPr>
          <w:p w:rsidR="009069D8" w:rsidRPr="00B057FB" w:rsidRDefault="009069D8" w:rsidP="00B057FB">
            <w:pPr>
              <w:rPr>
                <w:rFonts w:ascii="仿宋_GB2312" w:eastAsia="仿宋_GB2312"/>
                <w:sz w:val="30"/>
                <w:szCs w:val="30"/>
              </w:rPr>
            </w:pPr>
            <w:r w:rsidRPr="00B057FB">
              <w:rPr>
                <w:rFonts w:ascii="仿宋_GB2312" w:eastAsia="仿宋_GB2312" w:hint="eastAsia"/>
                <w:sz w:val="30"/>
                <w:szCs w:val="30"/>
              </w:rPr>
              <w:t>学位</w:t>
            </w:r>
          </w:p>
        </w:tc>
        <w:tc>
          <w:tcPr>
            <w:tcW w:w="3402" w:type="dxa"/>
            <w:gridSpan w:val="6"/>
            <w:vAlign w:val="center"/>
          </w:tcPr>
          <w:p w:rsidR="009069D8" w:rsidRPr="00853C70" w:rsidRDefault="009069D8" w:rsidP="00B057FB">
            <w:pPr>
              <w:rPr>
                <w:rFonts w:ascii="仿宋_GB2312" w:eastAsia="仿宋_GB2312"/>
                <w:sz w:val="30"/>
                <w:szCs w:val="30"/>
              </w:rPr>
            </w:pPr>
            <w:r w:rsidRPr="00853C70">
              <w:rPr>
                <w:rFonts w:ascii="仿宋_GB2312" w:eastAsia="仿宋_GB2312" w:hint="eastAsia"/>
                <w:sz w:val="30"/>
                <w:szCs w:val="30"/>
              </w:rPr>
              <w:t>毕业院校、系及专业</w:t>
            </w:r>
          </w:p>
        </w:tc>
        <w:tc>
          <w:tcPr>
            <w:tcW w:w="1701" w:type="dxa"/>
          </w:tcPr>
          <w:p w:rsidR="009069D8" w:rsidRPr="00B057FB" w:rsidRDefault="009069D8" w:rsidP="00B057FB">
            <w:pPr>
              <w:rPr>
                <w:rFonts w:ascii="仿宋_GB2312" w:eastAsia="仿宋_GB2312"/>
                <w:sz w:val="30"/>
                <w:szCs w:val="30"/>
              </w:rPr>
            </w:pPr>
            <w:r w:rsidRPr="00B057FB">
              <w:rPr>
                <w:rFonts w:ascii="仿宋_GB2312" w:eastAsia="仿宋_GB2312" w:hint="eastAsia"/>
                <w:sz w:val="30"/>
                <w:szCs w:val="30"/>
              </w:rPr>
              <w:t>毕业时间</w:t>
            </w:r>
          </w:p>
        </w:tc>
      </w:tr>
      <w:tr w:rsidR="00B057FB" w:rsidRPr="00B057FB" w:rsidTr="00853C70">
        <w:tc>
          <w:tcPr>
            <w:tcW w:w="1844" w:type="dxa"/>
            <w:gridSpan w:val="2"/>
            <w:vAlign w:val="center"/>
          </w:tcPr>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全日制教育</w:t>
            </w:r>
          </w:p>
        </w:tc>
        <w:tc>
          <w:tcPr>
            <w:tcW w:w="1134" w:type="dxa"/>
            <w:gridSpan w:val="2"/>
          </w:tcPr>
          <w:p w:rsidR="009069D8" w:rsidRPr="00B057FB" w:rsidRDefault="009069D8" w:rsidP="00B057FB">
            <w:pPr>
              <w:rPr>
                <w:rFonts w:ascii="仿宋_GB2312" w:eastAsia="仿宋_GB2312"/>
                <w:sz w:val="30"/>
                <w:szCs w:val="30"/>
              </w:rPr>
            </w:pPr>
          </w:p>
        </w:tc>
        <w:tc>
          <w:tcPr>
            <w:tcW w:w="1276" w:type="dxa"/>
            <w:gridSpan w:val="2"/>
          </w:tcPr>
          <w:p w:rsidR="009069D8" w:rsidRPr="00B057FB" w:rsidRDefault="009069D8" w:rsidP="00B057FB">
            <w:pPr>
              <w:rPr>
                <w:rFonts w:ascii="仿宋_GB2312" w:eastAsia="仿宋_GB2312"/>
                <w:sz w:val="30"/>
                <w:szCs w:val="30"/>
              </w:rPr>
            </w:pPr>
          </w:p>
        </w:tc>
        <w:tc>
          <w:tcPr>
            <w:tcW w:w="3402" w:type="dxa"/>
            <w:gridSpan w:val="6"/>
          </w:tcPr>
          <w:p w:rsidR="009069D8" w:rsidRPr="00B057FB" w:rsidRDefault="009069D8" w:rsidP="00B057FB">
            <w:pPr>
              <w:rPr>
                <w:rFonts w:ascii="仿宋_GB2312" w:eastAsia="仿宋_GB2312"/>
                <w:sz w:val="30"/>
                <w:szCs w:val="30"/>
              </w:rPr>
            </w:pPr>
          </w:p>
        </w:tc>
        <w:tc>
          <w:tcPr>
            <w:tcW w:w="1701" w:type="dxa"/>
          </w:tcPr>
          <w:p w:rsidR="009069D8" w:rsidRPr="00B057FB" w:rsidRDefault="009069D8" w:rsidP="00B057FB">
            <w:pPr>
              <w:rPr>
                <w:rFonts w:ascii="仿宋_GB2312" w:eastAsia="仿宋_GB2312"/>
                <w:sz w:val="30"/>
                <w:szCs w:val="30"/>
              </w:rPr>
            </w:pPr>
          </w:p>
        </w:tc>
      </w:tr>
      <w:tr w:rsidR="00B057FB" w:rsidRPr="00B057FB" w:rsidTr="00853C70">
        <w:tc>
          <w:tcPr>
            <w:tcW w:w="1844" w:type="dxa"/>
            <w:gridSpan w:val="2"/>
            <w:vAlign w:val="center"/>
          </w:tcPr>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在职教育</w:t>
            </w:r>
          </w:p>
        </w:tc>
        <w:tc>
          <w:tcPr>
            <w:tcW w:w="1134" w:type="dxa"/>
            <w:gridSpan w:val="2"/>
          </w:tcPr>
          <w:p w:rsidR="009069D8" w:rsidRPr="00B057FB" w:rsidRDefault="009069D8" w:rsidP="00B057FB">
            <w:pPr>
              <w:rPr>
                <w:rFonts w:ascii="仿宋_GB2312" w:eastAsia="仿宋_GB2312"/>
                <w:sz w:val="30"/>
                <w:szCs w:val="30"/>
              </w:rPr>
            </w:pPr>
          </w:p>
        </w:tc>
        <w:tc>
          <w:tcPr>
            <w:tcW w:w="1276" w:type="dxa"/>
            <w:gridSpan w:val="2"/>
          </w:tcPr>
          <w:p w:rsidR="009069D8" w:rsidRPr="00B057FB" w:rsidRDefault="009069D8" w:rsidP="00B057FB">
            <w:pPr>
              <w:rPr>
                <w:rFonts w:ascii="仿宋_GB2312" w:eastAsia="仿宋_GB2312"/>
                <w:sz w:val="30"/>
                <w:szCs w:val="30"/>
              </w:rPr>
            </w:pPr>
          </w:p>
        </w:tc>
        <w:tc>
          <w:tcPr>
            <w:tcW w:w="3402" w:type="dxa"/>
            <w:gridSpan w:val="6"/>
          </w:tcPr>
          <w:p w:rsidR="009069D8" w:rsidRPr="00B057FB" w:rsidRDefault="009069D8" w:rsidP="00B057FB">
            <w:pPr>
              <w:rPr>
                <w:rFonts w:ascii="仿宋_GB2312" w:eastAsia="仿宋_GB2312"/>
                <w:sz w:val="30"/>
                <w:szCs w:val="30"/>
              </w:rPr>
            </w:pPr>
          </w:p>
        </w:tc>
        <w:tc>
          <w:tcPr>
            <w:tcW w:w="1701" w:type="dxa"/>
          </w:tcPr>
          <w:p w:rsidR="009069D8" w:rsidRPr="00B057FB" w:rsidRDefault="009069D8" w:rsidP="00B057FB">
            <w:pPr>
              <w:rPr>
                <w:rFonts w:ascii="仿宋_GB2312" w:eastAsia="仿宋_GB2312"/>
                <w:sz w:val="30"/>
                <w:szCs w:val="30"/>
              </w:rPr>
            </w:pPr>
          </w:p>
        </w:tc>
      </w:tr>
      <w:tr w:rsidR="009069D8" w:rsidRPr="00B057FB" w:rsidTr="00853C70">
        <w:tc>
          <w:tcPr>
            <w:tcW w:w="1844" w:type="dxa"/>
            <w:gridSpan w:val="2"/>
            <w:vAlign w:val="center"/>
          </w:tcPr>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申报职位</w:t>
            </w:r>
          </w:p>
        </w:tc>
        <w:tc>
          <w:tcPr>
            <w:tcW w:w="7513" w:type="dxa"/>
            <w:gridSpan w:val="11"/>
            <w:vAlign w:val="center"/>
          </w:tcPr>
          <w:p w:rsidR="009069D8" w:rsidRPr="00B057FB" w:rsidRDefault="009069D8" w:rsidP="00B057FB">
            <w:pPr>
              <w:rPr>
                <w:rFonts w:ascii="仿宋_GB2312" w:eastAsia="仿宋_GB2312"/>
                <w:sz w:val="30"/>
                <w:szCs w:val="30"/>
              </w:rPr>
            </w:pPr>
          </w:p>
        </w:tc>
      </w:tr>
      <w:tr w:rsidR="009069D8" w:rsidRPr="00B057FB" w:rsidTr="00897F24">
        <w:trPr>
          <w:trHeight w:val="2164"/>
        </w:trPr>
        <w:tc>
          <w:tcPr>
            <w:tcW w:w="852" w:type="dxa"/>
          </w:tcPr>
          <w:p w:rsidR="00853C70" w:rsidRDefault="00853C70" w:rsidP="00853C70">
            <w:pPr>
              <w:jc w:val="center"/>
              <w:rPr>
                <w:rFonts w:ascii="仿宋_GB2312" w:eastAsia="仿宋_GB2312"/>
                <w:sz w:val="30"/>
                <w:szCs w:val="30"/>
              </w:rPr>
            </w:pPr>
          </w:p>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简</w:t>
            </w:r>
          </w:p>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历</w:t>
            </w:r>
          </w:p>
        </w:tc>
        <w:tc>
          <w:tcPr>
            <w:tcW w:w="8505" w:type="dxa"/>
            <w:gridSpan w:val="12"/>
          </w:tcPr>
          <w:p w:rsidR="009069D8" w:rsidRPr="00B057FB" w:rsidRDefault="009069D8" w:rsidP="00B057FB">
            <w:pPr>
              <w:rPr>
                <w:rFonts w:ascii="仿宋_GB2312" w:eastAsia="仿宋_GB2312"/>
                <w:sz w:val="30"/>
                <w:szCs w:val="30"/>
              </w:rPr>
            </w:pPr>
          </w:p>
        </w:tc>
      </w:tr>
      <w:tr w:rsidR="009069D8" w:rsidRPr="00B057FB" w:rsidTr="00853C70">
        <w:tc>
          <w:tcPr>
            <w:tcW w:w="852" w:type="dxa"/>
          </w:tcPr>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主</w:t>
            </w:r>
          </w:p>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要</w:t>
            </w:r>
          </w:p>
          <w:p w:rsidR="009069D8" w:rsidRPr="00B057FB" w:rsidRDefault="009069D8" w:rsidP="00853C70">
            <w:pPr>
              <w:jc w:val="center"/>
              <w:rPr>
                <w:rFonts w:ascii="仿宋_GB2312" w:eastAsia="仿宋_GB2312"/>
                <w:sz w:val="30"/>
                <w:szCs w:val="30"/>
              </w:rPr>
            </w:pPr>
            <w:r w:rsidRPr="00B057FB">
              <w:rPr>
                <w:rFonts w:ascii="仿宋_GB2312" w:eastAsia="仿宋_GB2312" w:hint="eastAsia"/>
                <w:sz w:val="30"/>
                <w:szCs w:val="30"/>
              </w:rPr>
              <w:t>业</w:t>
            </w:r>
          </w:p>
          <w:p w:rsidR="00853C70" w:rsidRPr="00B057FB" w:rsidRDefault="009069D8" w:rsidP="00BE5AD8">
            <w:pPr>
              <w:jc w:val="center"/>
              <w:rPr>
                <w:rFonts w:ascii="仿宋_GB2312" w:eastAsia="仿宋_GB2312"/>
                <w:sz w:val="30"/>
                <w:szCs w:val="30"/>
              </w:rPr>
            </w:pPr>
            <w:r w:rsidRPr="00B057FB">
              <w:rPr>
                <w:rFonts w:ascii="仿宋_GB2312" w:eastAsia="仿宋_GB2312" w:hint="eastAsia"/>
                <w:sz w:val="30"/>
                <w:szCs w:val="30"/>
              </w:rPr>
              <w:t>绩</w:t>
            </w:r>
          </w:p>
        </w:tc>
        <w:tc>
          <w:tcPr>
            <w:tcW w:w="8505" w:type="dxa"/>
            <w:gridSpan w:val="12"/>
          </w:tcPr>
          <w:p w:rsidR="009069D8" w:rsidRPr="00B057FB" w:rsidRDefault="009069D8" w:rsidP="00B057FB">
            <w:pPr>
              <w:rPr>
                <w:rFonts w:ascii="仿宋_GB2312" w:eastAsia="仿宋_GB2312"/>
                <w:sz w:val="30"/>
                <w:szCs w:val="30"/>
              </w:rPr>
            </w:pPr>
          </w:p>
        </w:tc>
      </w:tr>
      <w:tr w:rsidR="009069D8" w:rsidRPr="00B057FB" w:rsidTr="00853C70">
        <w:trPr>
          <w:trHeight w:val="70"/>
        </w:trPr>
        <w:tc>
          <w:tcPr>
            <w:tcW w:w="852" w:type="dxa"/>
          </w:tcPr>
          <w:p w:rsidR="009069D8" w:rsidRPr="00853C70" w:rsidRDefault="009069D8" w:rsidP="00853C70">
            <w:pPr>
              <w:spacing w:line="440" w:lineRule="exact"/>
              <w:jc w:val="center"/>
              <w:rPr>
                <w:rFonts w:ascii="仿宋_GB2312" w:eastAsia="仿宋_GB2312"/>
                <w:sz w:val="28"/>
                <w:szCs w:val="28"/>
              </w:rPr>
            </w:pPr>
            <w:r w:rsidRPr="00853C70">
              <w:rPr>
                <w:rFonts w:ascii="仿宋_GB2312" w:eastAsia="仿宋_GB2312" w:hint="eastAsia"/>
                <w:sz w:val="28"/>
                <w:szCs w:val="28"/>
              </w:rPr>
              <w:t>资格</w:t>
            </w:r>
          </w:p>
          <w:p w:rsidR="009069D8" w:rsidRPr="00853C70" w:rsidRDefault="009069D8" w:rsidP="00853C70">
            <w:pPr>
              <w:spacing w:line="440" w:lineRule="exact"/>
              <w:jc w:val="center"/>
              <w:rPr>
                <w:rFonts w:ascii="仿宋_GB2312" w:eastAsia="仿宋_GB2312"/>
                <w:sz w:val="28"/>
                <w:szCs w:val="28"/>
              </w:rPr>
            </w:pPr>
            <w:r w:rsidRPr="00853C70">
              <w:rPr>
                <w:rFonts w:ascii="仿宋_GB2312" w:eastAsia="仿宋_GB2312" w:hint="eastAsia"/>
                <w:sz w:val="28"/>
                <w:szCs w:val="28"/>
              </w:rPr>
              <w:t>审查</w:t>
            </w:r>
          </w:p>
          <w:p w:rsidR="009069D8" w:rsidRPr="00B057FB" w:rsidRDefault="009069D8" w:rsidP="00853C70">
            <w:pPr>
              <w:spacing w:line="440" w:lineRule="exact"/>
              <w:jc w:val="center"/>
              <w:rPr>
                <w:rFonts w:ascii="仿宋_GB2312" w:eastAsia="仿宋_GB2312"/>
                <w:sz w:val="30"/>
                <w:szCs w:val="30"/>
              </w:rPr>
            </w:pPr>
            <w:r w:rsidRPr="00853C70">
              <w:rPr>
                <w:rFonts w:ascii="仿宋_GB2312" w:eastAsia="仿宋_GB2312" w:hint="eastAsia"/>
                <w:sz w:val="28"/>
                <w:szCs w:val="28"/>
              </w:rPr>
              <w:t>意见</w:t>
            </w:r>
          </w:p>
        </w:tc>
        <w:tc>
          <w:tcPr>
            <w:tcW w:w="3599" w:type="dxa"/>
            <w:gridSpan w:val="6"/>
          </w:tcPr>
          <w:p w:rsidR="009069D8" w:rsidRPr="00B057FB" w:rsidRDefault="009069D8" w:rsidP="00B057FB">
            <w:pPr>
              <w:rPr>
                <w:rFonts w:ascii="仿宋_GB2312" w:eastAsia="仿宋_GB2312"/>
                <w:sz w:val="30"/>
                <w:szCs w:val="30"/>
              </w:rPr>
            </w:pPr>
          </w:p>
          <w:p w:rsidR="009069D8" w:rsidRPr="00B057FB" w:rsidRDefault="009069D8" w:rsidP="00B057FB">
            <w:pPr>
              <w:rPr>
                <w:rFonts w:ascii="仿宋_GB2312" w:eastAsia="仿宋_GB2312"/>
                <w:sz w:val="30"/>
                <w:szCs w:val="30"/>
              </w:rPr>
            </w:pPr>
          </w:p>
          <w:p w:rsidR="009069D8" w:rsidRPr="00B057FB" w:rsidRDefault="009069D8" w:rsidP="00853C70">
            <w:pPr>
              <w:rPr>
                <w:rFonts w:ascii="仿宋_GB2312" w:eastAsia="仿宋_GB2312"/>
                <w:sz w:val="30"/>
                <w:szCs w:val="30"/>
              </w:rPr>
            </w:pPr>
            <w:r w:rsidRPr="00B057FB">
              <w:rPr>
                <w:rFonts w:ascii="仿宋_GB2312" w:eastAsia="仿宋_GB2312" w:hint="eastAsia"/>
                <w:sz w:val="30"/>
                <w:szCs w:val="30"/>
              </w:rPr>
              <w:t xml:space="preserve">   </w:t>
            </w:r>
            <w:r w:rsidR="00853C70">
              <w:rPr>
                <w:rFonts w:ascii="仿宋_GB2312" w:eastAsia="仿宋_GB2312" w:hint="eastAsia"/>
                <w:sz w:val="30"/>
                <w:szCs w:val="30"/>
              </w:rPr>
              <w:t xml:space="preserve">     </w:t>
            </w:r>
            <w:r w:rsidRPr="00B057FB">
              <w:rPr>
                <w:rFonts w:ascii="仿宋_GB2312" w:eastAsia="仿宋_GB2312" w:hint="eastAsia"/>
                <w:sz w:val="30"/>
                <w:szCs w:val="30"/>
              </w:rPr>
              <w:t>年  月  日</w:t>
            </w:r>
          </w:p>
        </w:tc>
        <w:tc>
          <w:tcPr>
            <w:tcW w:w="795" w:type="dxa"/>
          </w:tcPr>
          <w:p w:rsidR="00853C70" w:rsidRPr="00195D2E" w:rsidRDefault="00853C70" w:rsidP="00195D2E">
            <w:pPr>
              <w:spacing w:line="400" w:lineRule="exact"/>
              <w:rPr>
                <w:sz w:val="28"/>
                <w:szCs w:val="28"/>
              </w:rPr>
            </w:pPr>
          </w:p>
          <w:p w:rsidR="009069D8" w:rsidRPr="00853C70" w:rsidRDefault="00853C70" w:rsidP="00195D2E">
            <w:pPr>
              <w:spacing w:line="400" w:lineRule="exact"/>
              <w:rPr>
                <w:rFonts w:ascii="仿宋_GB2312" w:eastAsia="仿宋_GB2312"/>
                <w:sz w:val="28"/>
                <w:szCs w:val="28"/>
              </w:rPr>
            </w:pPr>
            <w:r w:rsidRPr="00853C70">
              <w:rPr>
                <w:rFonts w:ascii="仿宋_GB2312" w:eastAsia="仿宋_GB2312" w:hint="eastAsia"/>
                <w:sz w:val="28"/>
                <w:szCs w:val="28"/>
              </w:rPr>
              <w:t>领导小组意见</w:t>
            </w:r>
          </w:p>
        </w:tc>
        <w:tc>
          <w:tcPr>
            <w:tcW w:w="4111" w:type="dxa"/>
            <w:gridSpan w:val="5"/>
          </w:tcPr>
          <w:p w:rsidR="009069D8" w:rsidRPr="00B057FB" w:rsidRDefault="009069D8" w:rsidP="00B057FB">
            <w:pPr>
              <w:rPr>
                <w:rFonts w:ascii="仿宋_GB2312" w:eastAsia="仿宋_GB2312"/>
                <w:sz w:val="30"/>
                <w:szCs w:val="30"/>
              </w:rPr>
            </w:pPr>
            <w:r w:rsidRPr="00B057FB">
              <w:rPr>
                <w:rFonts w:ascii="仿宋_GB2312" w:eastAsia="仿宋_GB2312" w:hint="eastAsia"/>
                <w:sz w:val="30"/>
                <w:szCs w:val="30"/>
              </w:rPr>
              <w:t xml:space="preserve">  </w:t>
            </w:r>
          </w:p>
          <w:p w:rsidR="00853C70" w:rsidRDefault="009069D8" w:rsidP="00853C70">
            <w:pPr>
              <w:ind w:firstLineChars="400" w:firstLine="1200"/>
              <w:rPr>
                <w:rFonts w:ascii="仿宋_GB2312" w:eastAsia="仿宋_GB2312"/>
                <w:sz w:val="30"/>
                <w:szCs w:val="30"/>
              </w:rPr>
            </w:pPr>
            <w:r w:rsidRPr="00B057FB">
              <w:rPr>
                <w:rFonts w:ascii="仿宋_GB2312" w:eastAsia="仿宋_GB2312" w:hint="eastAsia"/>
                <w:sz w:val="30"/>
                <w:szCs w:val="30"/>
              </w:rPr>
              <w:t xml:space="preserve"> </w:t>
            </w:r>
          </w:p>
          <w:p w:rsidR="009069D8" w:rsidRPr="00B057FB" w:rsidRDefault="009069D8" w:rsidP="00853C70">
            <w:pPr>
              <w:ind w:firstLineChars="500" w:firstLine="1500"/>
              <w:rPr>
                <w:rFonts w:ascii="仿宋_GB2312" w:eastAsia="仿宋_GB2312"/>
                <w:sz w:val="30"/>
                <w:szCs w:val="30"/>
              </w:rPr>
            </w:pPr>
            <w:r w:rsidRPr="00B057FB">
              <w:rPr>
                <w:rFonts w:ascii="仿宋_GB2312" w:eastAsia="仿宋_GB2312" w:hint="eastAsia"/>
                <w:sz w:val="30"/>
                <w:szCs w:val="30"/>
              </w:rPr>
              <w:t>年  月  日</w:t>
            </w:r>
          </w:p>
        </w:tc>
      </w:tr>
    </w:tbl>
    <w:p w:rsidR="0044191E" w:rsidRDefault="0044191E" w:rsidP="00195D2E">
      <w:pPr>
        <w:spacing w:line="480" w:lineRule="exact"/>
        <w:jc w:val="center"/>
      </w:pPr>
    </w:p>
    <w:sectPr w:rsidR="0044191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0F" w:rsidRDefault="0024490F" w:rsidP="00C5782D">
      <w:r>
        <w:separator/>
      </w:r>
    </w:p>
  </w:endnote>
  <w:endnote w:type="continuationSeparator" w:id="0">
    <w:p w:rsidR="0024490F" w:rsidRDefault="0024490F" w:rsidP="00C5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42550"/>
      <w:docPartObj>
        <w:docPartGallery w:val="Page Numbers (Bottom of Page)"/>
        <w:docPartUnique/>
      </w:docPartObj>
    </w:sdtPr>
    <w:sdtEndPr/>
    <w:sdtContent>
      <w:p w:rsidR="00D941DE" w:rsidRDefault="00D941DE">
        <w:pPr>
          <w:pStyle w:val="a7"/>
          <w:jc w:val="center"/>
        </w:pPr>
        <w:r>
          <w:fldChar w:fldCharType="begin"/>
        </w:r>
        <w:r>
          <w:instrText>PAGE   \* MERGEFORMAT</w:instrText>
        </w:r>
        <w:r>
          <w:fldChar w:fldCharType="separate"/>
        </w:r>
        <w:r w:rsidR="00AD7BBA" w:rsidRPr="00AD7BBA">
          <w:rPr>
            <w:noProof/>
            <w:lang w:val="zh-CN"/>
          </w:rPr>
          <w:t>4</w:t>
        </w:r>
        <w:r>
          <w:fldChar w:fldCharType="end"/>
        </w:r>
      </w:p>
    </w:sdtContent>
  </w:sdt>
  <w:p w:rsidR="00D941DE" w:rsidRDefault="00D941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0F" w:rsidRDefault="0024490F" w:rsidP="00C5782D">
      <w:r>
        <w:separator/>
      </w:r>
    </w:p>
  </w:footnote>
  <w:footnote w:type="continuationSeparator" w:id="0">
    <w:p w:rsidR="0024490F" w:rsidRDefault="0024490F" w:rsidP="00C57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3D"/>
    <w:rsid w:val="00042744"/>
    <w:rsid w:val="00076944"/>
    <w:rsid w:val="000E0287"/>
    <w:rsid w:val="000F531D"/>
    <w:rsid w:val="0013730C"/>
    <w:rsid w:val="00185E3A"/>
    <w:rsid w:val="00195D2E"/>
    <w:rsid w:val="00197A3D"/>
    <w:rsid w:val="00233B48"/>
    <w:rsid w:val="0024490F"/>
    <w:rsid w:val="00264CF1"/>
    <w:rsid w:val="00282C7C"/>
    <w:rsid w:val="002A6137"/>
    <w:rsid w:val="002F6637"/>
    <w:rsid w:val="00304FBF"/>
    <w:rsid w:val="003F07D6"/>
    <w:rsid w:val="0040449D"/>
    <w:rsid w:val="0044191E"/>
    <w:rsid w:val="005447A9"/>
    <w:rsid w:val="005600B8"/>
    <w:rsid w:val="00567F30"/>
    <w:rsid w:val="00646575"/>
    <w:rsid w:val="0064693E"/>
    <w:rsid w:val="006D100A"/>
    <w:rsid w:val="006D5E93"/>
    <w:rsid w:val="00762F92"/>
    <w:rsid w:val="00771B72"/>
    <w:rsid w:val="008051C6"/>
    <w:rsid w:val="00853C70"/>
    <w:rsid w:val="00870B7F"/>
    <w:rsid w:val="008819E5"/>
    <w:rsid w:val="00895217"/>
    <w:rsid w:val="00897F24"/>
    <w:rsid w:val="009069D8"/>
    <w:rsid w:val="009666F9"/>
    <w:rsid w:val="00A92680"/>
    <w:rsid w:val="00AB5B1A"/>
    <w:rsid w:val="00AC3CF0"/>
    <w:rsid w:val="00AD7BBA"/>
    <w:rsid w:val="00B057FB"/>
    <w:rsid w:val="00B26012"/>
    <w:rsid w:val="00B3034F"/>
    <w:rsid w:val="00B546EA"/>
    <w:rsid w:val="00BE2C8E"/>
    <w:rsid w:val="00BE5AD8"/>
    <w:rsid w:val="00C5782D"/>
    <w:rsid w:val="00CC2C8D"/>
    <w:rsid w:val="00CD7C28"/>
    <w:rsid w:val="00D13C1A"/>
    <w:rsid w:val="00D32265"/>
    <w:rsid w:val="00D941DE"/>
    <w:rsid w:val="00E14D51"/>
    <w:rsid w:val="00F74C68"/>
    <w:rsid w:val="00FA4398"/>
    <w:rsid w:val="00FB41C0"/>
    <w:rsid w:val="00FF3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76944"/>
    <w:pPr>
      <w:ind w:leftChars="2500" w:left="100"/>
    </w:pPr>
  </w:style>
  <w:style w:type="character" w:customStyle="1" w:styleId="Char">
    <w:name w:val="日期 Char"/>
    <w:basedOn w:val="a0"/>
    <w:link w:val="a3"/>
    <w:uiPriority w:val="99"/>
    <w:semiHidden/>
    <w:rsid w:val="00076944"/>
    <w:rPr>
      <w:rFonts w:ascii="Times New Roman" w:eastAsia="宋体" w:hAnsi="Times New Roman" w:cs="Times New Roman"/>
      <w:szCs w:val="24"/>
    </w:rPr>
  </w:style>
  <w:style w:type="table" w:styleId="a4">
    <w:name w:val="Table Grid"/>
    <w:basedOn w:val="a1"/>
    <w:uiPriority w:val="5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069D8"/>
    <w:rPr>
      <w:sz w:val="18"/>
      <w:szCs w:val="18"/>
    </w:rPr>
  </w:style>
  <w:style w:type="character" w:customStyle="1" w:styleId="Char0">
    <w:name w:val="批注框文本 Char"/>
    <w:basedOn w:val="a0"/>
    <w:link w:val="a5"/>
    <w:uiPriority w:val="99"/>
    <w:semiHidden/>
    <w:rsid w:val="009069D8"/>
    <w:rPr>
      <w:rFonts w:ascii="Times New Roman" w:eastAsia="宋体" w:hAnsi="Times New Roman" w:cs="Times New Roman"/>
      <w:sz w:val="18"/>
      <w:szCs w:val="18"/>
    </w:rPr>
  </w:style>
  <w:style w:type="paragraph" w:styleId="a6">
    <w:name w:val="header"/>
    <w:basedOn w:val="a"/>
    <w:link w:val="Char1"/>
    <w:uiPriority w:val="99"/>
    <w:unhideWhenUsed/>
    <w:rsid w:val="00C578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5782D"/>
    <w:rPr>
      <w:rFonts w:ascii="Times New Roman" w:eastAsia="宋体" w:hAnsi="Times New Roman" w:cs="Times New Roman"/>
      <w:sz w:val="18"/>
      <w:szCs w:val="18"/>
    </w:rPr>
  </w:style>
  <w:style w:type="paragraph" w:styleId="a7">
    <w:name w:val="footer"/>
    <w:basedOn w:val="a"/>
    <w:link w:val="Char2"/>
    <w:uiPriority w:val="99"/>
    <w:unhideWhenUsed/>
    <w:rsid w:val="00C5782D"/>
    <w:pPr>
      <w:tabs>
        <w:tab w:val="center" w:pos="4153"/>
        <w:tab w:val="right" w:pos="8306"/>
      </w:tabs>
      <w:snapToGrid w:val="0"/>
      <w:jc w:val="left"/>
    </w:pPr>
    <w:rPr>
      <w:sz w:val="18"/>
      <w:szCs w:val="18"/>
    </w:rPr>
  </w:style>
  <w:style w:type="character" w:customStyle="1" w:styleId="Char2">
    <w:name w:val="页脚 Char"/>
    <w:basedOn w:val="a0"/>
    <w:link w:val="a7"/>
    <w:uiPriority w:val="99"/>
    <w:rsid w:val="00C5782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76944"/>
    <w:pPr>
      <w:ind w:leftChars="2500" w:left="100"/>
    </w:pPr>
  </w:style>
  <w:style w:type="character" w:customStyle="1" w:styleId="Char">
    <w:name w:val="日期 Char"/>
    <w:basedOn w:val="a0"/>
    <w:link w:val="a3"/>
    <w:uiPriority w:val="99"/>
    <w:semiHidden/>
    <w:rsid w:val="00076944"/>
    <w:rPr>
      <w:rFonts w:ascii="Times New Roman" w:eastAsia="宋体" w:hAnsi="Times New Roman" w:cs="Times New Roman"/>
      <w:szCs w:val="24"/>
    </w:rPr>
  </w:style>
  <w:style w:type="table" w:styleId="a4">
    <w:name w:val="Table Grid"/>
    <w:basedOn w:val="a1"/>
    <w:uiPriority w:val="5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069D8"/>
    <w:rPr>
      <w:sz w:val="18"/>
      <w:szCs w:val="18"/>
    </w:rPr>
  </w:style>
  <w:style w:type="character" w:customStyle="1" w:styleId="Char0">
    <w:name w:val="批注框文本 Char"/>
    <w:basedOn w:val="a0"/>
    <w:link w:val="a5"/>
    <w:uiPriority w:val="99"/>
    <w:semiHidden/>
    <w:rsid w:val="009069D8"/>
    <w:rPr>
      <w:rFonts w:ascii="Times New Roman" w:eastAsia="宋体" w:hAnsi="Times New Roman" w:cs="Times New Roman"/>
      <w:sz w:val="18"/>
      <w:szCs w:val="18"/>
    </w:rPr>
  </w:style>
  <w:style w:type="paragraph" w:styleId="a6">
    <w:name w:val="header"/>
    <w:basedOn w:val="a"/>
    <w:link w:val="Char1"/>
    <w:uiPriority w:val="99"/>
    <w:unhideWhenUsed/>
    <w:rsid w:val="00C578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5782D"/>
    <w:rPr>
      <w:rFonts w:ascii="Times New Roman" w:eastAsia="宋体" w:hAnsi="Times New Roman" w:cs="Times New Roman"/>
      <w:sz w:val="18"/>
      <w:szCs w:val="18"/>
    </w:rPr>
  </w:style>
  <w:style w:type="paragraph" w:styleId="a7">
    <w:name w:val="footer"/>
    <w:basedOn w:val="a"/>
    <w:link w:val="Char2"/>
    <w:uiPriority w:val="99"/>
    <w:unhideWhenUsed/>
    <w:rsid w:val="00C5782D"/>
    <w:pPr>
      <w:tabs>
        <w:tab w:val="center" w:pos="4153"/>
        <w:tab w:val="right" w:pos="8306"/>
      </w:tabs>
      <w:snapToGrid w:val="0"/>
      <w:jc w:val="left"/>
    </w:pPr>
    <w:rPr>
      <w:sz w:val="18"/>
      <w:szCs w:val="18"/>
    </w:rPr>
  </w:style>
  <w:style w:type="character" w:customStyle="1" w:styleId="Char2">
    <w:name w:val="页脚 Char"/>
    <w:basedOn w:val="a0"/>
    <w:link w:val="a7"/>
    <w:uiPriority w:val="99"/>
    <w:rsid w:val="00C5782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9774">
      <w:bodyDiv w:val="1"/>
      <w:marLeft w:val="0"/>
      <w:marRight w:val="0"/>
      <w:marTop w:val="0"/>
      <w:marBottom w:val="0"/>
      <w:divBdr>
        <w:top w:val="none" w:sz="0" w:space="0" w:color="auto"/>
        <w:left w:val="none" w:sz="0" w:space="0" w:color="auto"/>
        <w:bottom w:val="none" w:sz="0" w:space="0" w:color="auto"/>
        <w:right w:val="none" w:sz="0" w:space="0" w:color="auto"/>
      </w:divBdr>
    </w:div>
    <w:div w:id="14408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A65D-4813-4BBA-81AE-AD8409CC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2292</Characters>
  <Application>Microsoft Office Word</Application>
  <DocSecurity>0</DocSecurity>
  <Lines>19</Lines>
  <Paragraphs>5</Paragraphs>
  <ScaleCrop>false</ScaleCrop>
  <Company>Sky123.Org</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2020-05-14T08:31:00Z</cp:lastPrinted>
  <dcterms:created xsi:type="dcterms:W3CDTF">2020-06-19T02:50:00Z</dcterms:created>
  <dcterms:modified xsi:type="dcterms:W3CDTF">2020-06-19T02:50:00Z</dcterms:modified>
</cp:coreProperties>
</file>