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三水区实验中学20</w:t>
      </w:r>
      <w:r>
        <w:rPr>
          <w:rFonts w:ascii="仿宋_GB2312" w:hAnsi="宋体" w:eastAsia="仿宋_GB2312"/>
          <w:b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sz w:val="36"/>
          <w:szCs w:val="36"/>
        </w:rPr>
        <w:t>年体育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专项特长</w:t>
      </w:r>
      <w:r>
        <w:rPr>
          <w:rFonts w:hint="eastAsia" w:ascii="仿宋_GB2312" w:hAnsi="宋体" w:eastAsia="仿宋_GB2312"/>
          <w:b/>
          <w:sz w:val="36"/>
          <w:szCs w:val="36"/>
        </w:rPr>
        <w:t>生（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足</w:t>
      </w:r>
      <w:r>
        <w:rPr>
          <w:rFonts w:hint="eastAsia" w:ascii="仿宋_GB2312" w:hAnsi="宋体" w:eastAsia="仿宋_GB2312"/>
          <w:b/>
          <w:sz w:val="36"/>
          <w:szCs w:val="36"/>
        </w:rPr>
        <w:t>球）术科考试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测试</w:t>
      </w:r>
      <w:r>
        <w:rPr>
          <w:rFonts w:hint="eastAsia" w:ascii="仿宋_GB2312" w:hAnsi="宋体" w:eastAsia="仿宋_GB2312"/>
          <w:b/>
          <w:sz w:val="36"/>
          <w:szCs w:val="36"/>
        </w:rPr>
        <w:t>登记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宋体" w:eastAsia="仿宋_GB2312"/>
          <w:b/>
          <w:sz w:val="36"/>
          <w:szCs w:val="36"/>
        </w:rPr>
      </w:pPr>
    </w:p>
    <w:tbl>
      <w:tblPr>
        <w:tblStyle w:val="4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43"/>
        <w:gridCol w:w="1444"/>
        <w:gridCol w:w="1443"/>
        <w:gridCol w:w="144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月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 高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体 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面 目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准考证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50" w:firstLineChars="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号码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 校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报考专项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内容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22225</wp:posOffset>
                      </wp:positionV>
                      <wp:extent cx="4667250" cy="2199640"/>
                      <wp:effectExtent l="4445" t="5080" r="14605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219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699">
                                  <a:alpha val="45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44"/>
                                      <w:szCs w:val="4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  <w:szCs w:val="44"/>
                                      <w:lang w:eastAsia="zh-CN"/>
                                    </w:rPr>
                                    <w:t>区域内内容不需要填写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3pt;margin-top:1.75pt;height:173.2pt;width:367.5pt;z-index:251658240;mso-width-relative:page;mso-height-relative:page;" fillcolor="#FFE699" filled="t" stroked="t" coordsize="21600,21600" o:gfxdata="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hoUONwAAAAKAQAADwAAAAAAAAABACAAAAAiAAAA&#10;ZHJzL2Rvd25yZXYueG1sUEsBAhQAFAAAAAgAh07iQBtCFQ8DAgAACgQAAA4AAAAAAAAAAQAgAAAA&#10;KwEAAGRycy9lMm9Eb2MueG1sUEsFBgAAAAAGAAYAWQEAAKAFAAAAAA==&#10;">
                      <v:fill on="t" opacity="29491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区域内内容不需要填写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3 0米跑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2 5米定位球传准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跑动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一脚</w:t>
            </w:r>
            <w:r>
              <w:rPr>
                <w:rFonts w:hint="eastAsia"/>
                <w:sz w:val="28"/>
                <w:szCs w:val="28"/>
              </w:rPr>
              <w:t>射门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成绩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监考员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  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00" w:lineRule="exact"/>
        <w:textAlignment w:val="auto"/>
        <w:rPr>
          <w:rFonts w:hint="eastAsia"/>
          <w:b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474" w:right="1701" w:bottom="1304" w:left="1701" w:header="851" w:footer="992" w:gutter="0"/>
      <w:cols w:space="720" w:num="1"/>
      <w:docGrid w:type="lines" w:linePitch="316" w:charSpace="16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27793"/>
    <w:rsid w:val="01FE2FD8"/>
    <w:rsid w:val="1FF01C79"/>
    <w:rsid w:val="5D8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2020-04-29T01:42:00Z</dcterms:created>
  <dc:creator>Administrator</dc:creator>
  <cp:lastModifiedBy>Administrator</cp:lastModifiedBy>
  <dcterms:modified xsi:type="dcterms:W3CDTF">2020-04-29T02:07:22Z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