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</w:t>
      </w:r>
      <w:r>
        <w:rPr>
          <w:rFonts w:hint="eastAsia"/>
        </w:rPr>
        <w:t>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十五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十五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21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12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21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12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13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8"/>
        <w:gridCol w:w="3866"/>
        <w:gridCol w:w="1332"/>
        <w:gridCol w:w="138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3.升旗仪式  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4.行政会议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3.4.幼儿园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初一、高一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3.4.全园师生/行政人员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3.4.幼儿园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全园教师会议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1.行政办公室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小学语文组教研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全体教职员工及高中部学生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核酸检测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卫生大扫除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小学小会议室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室内篮球馆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全体语文教师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全体教职员工、高中部全体学生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初二、高二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后勤部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678"/>
                <w:tab w:val="right" w:pos="1237"/>
              </w:tabs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1.教务处</w:t>
            </w:r>
          </w:p>
          <w:p>
            <w:pPr>
              <w:numPr>
                <w:ilvl w:val="0"/>
                <w:numId w:val="0"/>
              </w:numPr>
              <w:tabs>
                <w:tab w:val="center" w:pos="678"/>
                <w:tab w:val="right" w:pos="1237"/>
              </w:tabs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2.行政办公室</w:t>
            </w:r>
          </w:p>
          <w:p>
            <w:pPr>
              <w:numPr>
                <w:ilvl w:val="0"/>
                <w:numId w:val="0"/>
              </w:numPr>
              <w:tabs>
                <w:tab w:val="center" w:pos="678"/>
                <w:tab w:val="right" w:pos="1237"/>
              </w:tabs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0"/>
              </w:numPr>
              <w:tabs>
                <w:tab w:val="center" w:pos="678"/>
                <w:tab w:val="right" w:pos="1237"/>
              </w:tabs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小学部全体教师周例会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部分观摩课研讨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小学阶梯教室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初一、初三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教学部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2021年泉州市艺术素质测评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5楼机房+6楼美术室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初二部分学生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2.跑操练习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3.小学数学教研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4.迎接等级评估初评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3.小学小会议室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1.初三、高三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3.全体数学教师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4.行政人员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2.小学部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3.教务处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5S检查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跑操练习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大段体育活动测评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ilvl w:val="0"/>
                <w:numId w:val="9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初一、高一、国际部</w:t>
            </w:r>
          </w:p>
          <w:p>
            <w:pPr>
              <w:numPr>
                <w:ilvl w:val="0"/>
                <w:numId w:val="1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教学部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1.小学部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  <w:p>
            <w:pPr>
              <w:numPr>
                <w:ilvl w:val="0"/>
                <w:numId w:val="1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幼儿视力筛查(具体时间等通知）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numPr>
                <w:ilvl w:val="0"/>
                <w:numId w:val="12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初二、高二</w:t>
            </w:r>
          </w:p>
          <w:p>
            <w:pPr>
              <w:numPr>
                <w:ilvl w:val="0"/>
                <w:numId w:val="13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全园幼儿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14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卫生检查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1.初二、高三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2.后勤部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生命教育主题班会</w:t>
            </w:r>
          </w:p>
          <w:p>
            <w:pPr>
              <w:numPr>
                <w:ilvl w:val="0"/>
                <w:numId w:val="15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下午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17:00卫生大扫除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6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2.各班级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7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小学部学生</w:t>
            </w:r>
          </w:p>
          <w:p>
            <w:pPr>
              <w:numPr>
                <w:ilvl w:val="0"/>
                <w:numId w:val="17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少先队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50" w:firstLineChars="25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行政办公室：1.对接3-11周岁学生第二针新冠疫苗接种事项；2.我校职称申报对象进行资格审查、申报条件确认；3.整理离职教职员工电子档案；4.整理行政例会会议纪要。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CD8E49"/>
    <w:multiLevelType w:val="singleLevel"/>
    <w:tmpl w:val="8ECD8E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3E83E81"/>
    <w:multiLevelType w:val="singleLevel"/>
    <w:tmpl w:val="93E83E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B3C3CEE"/>
    <w:multiLevelType w:val="singleLevel"/>
    <w:tmpl w:val="9B3C3CE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51D4E08"/>
    <w:multiLevelType w:val="singleLevel"/>
    <w:tmpl w:val="A51D4E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7272B90"/>
    <w:multiLevelType w:val="singleLevel"/>
    <w:tmpl w:val="C7272B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07D03DE"/>
    <w:multiLevelType w:val="singleLevel"/>
    <w:tmpl w:val="D07D03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2598E55"/>
    <w:multiLevelType w:val="singleLevel"/>
    <w:tmpl w:val="F2598E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683C4E0"/>
    <w:multiLevelType w:val="singleLevel"/>
    <w:tmpl w:val="F683C4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DAB78AA"/>
    <w:multiLevelType w:val="singleLevel"/>
    <w:tmpl w:val="FDAB78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FE9FE3C"/>
    <w:multiLevelType w:val="singleLevel"/>
    <w:tmpl w:val="FFE9FE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01D241A9"/>
    <w:multiLevelType w:val="singleLevel"/>
    <w:tmpl w:val="01D241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07916BCF"/>
    <w:multiLevelType w:val="singleLevel"/>
    <w:tmpl w:val="07916B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252CA8A8"/>
    <w:multiLevelType w:val="singleLevel"/>
    <w:tmpl w:val="252CA8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25F95A86"/>
    <w:multiLevelType w:val="singleLevel"/>
    <w:tmpl w:val="25F95A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0B40843"/>
    <w:multiLevelType w:val="singleLevel"/>
    <w:tmpl w:val="50B4084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5F34015B"/>
    <w:multiLevelType w:val="singleLevel"/>
    <w:tmpl w:val="5F3401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79DFA8C5"/>
    <w:multiLevelType w:val="singleLevel"/>
    <w:tmpl w:val="79DFA8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5"/>
  </w:num>
  <w:num w:numId="5">
    <w:abstractNumId w:val="13"/>
  </w:num>
  <w:num w:numId="6">
    <w:abstractNumId w:val="12"/>
  </w:num>
  <w:num w:numId="7">
    <w:abstractNumId w:val="4"/>
  </w:num>
  <w:num w:numId="8">
    <w:abstractNumId w:val="1"/>
  </w:num>
  <w:num w:numId="9">
    <w:abstractNumId w:val="2"/>
  </w:num>
  <w:num w:numId="10">
    <w:abstractNumId w:val="14"/>
  </w:num>
  <w:num w:numId="11">
    <w:abstractNumId w:val="0"/>
  </w:num>
  <w:num w:numId="12">
    <w:abstractNumId w:val="11"/>
  </w:num>
  <w:num w:numId="13">
    <w:abstractNumId w:val="8"/>
  </w:num>
  <w:num w:numId="14">
    <w:abstractNumId w:val="10"/>
  </w:num>
  <w:num w:numId="15">
    <w:abstractNumId w:val="15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41BB3"/>
    <w:rsid w:val="06724751"/>
    <w:rsid w:val="21707EAF"/>
    <w:rsid w:val="3AE3337B"/>
    <w:rsid w:val="3EEF448B"/>
    <w:rsid w:val="5AEF6AF5"/>
    <w:rsid w:val="67684445"/>
    <w:rsid w:val="6FAB3841"/>
    <w:rsid w:val="77505319"/>
    <w:rsid w:val="7E78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2021-12-06T00:36:30Z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53E1DC7C6CA34EDDB96C0DD42426E98D</vt:lpwstr>
  </property>
</Properties>
</file>