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-202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（2）</w:t>
      </w:r>
      <w:r>
        <w:rPr>
          <w:rFonts w:hint="eastAsia"/>
          <w:b/>
          <w:sz w:val="44"/>
          <w:szCs w:val="44"/>
          <w:lang w:val="en-US" w:eastAsia="zh-CN"/>
        </w:rPr>
        <w:t>航电</w:t>
      </w:r>
      <w:r>
        <w:rPr>
          <w:rFonts w:hint="eastAsia"/>
          <w:b/>
          <w:sz w:val="44"/>
          <w:szCs w:val="44"/>
        </w:rPr>
        <w:t>学院实训材料清单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电工电子技能训练、模电课程设计</w:t>
      </w:r>
    </w:p>
    <w:tbl>
      <w:tblPr>
        <w:tblStyle w:val="6"/>
        <w:tblW w:w="12875" w:type="dxa"/>
        <w:jc w:val="center"/>
        <w:tblInd w:w="1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141"/>
        <w:gridCol w:w="1425"/>
        <w:gridCol w:w="1153"/>
        <w:gridCol w:w="1895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 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 价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中夏收音机套件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带外壳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LM317T稳压电路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包含电子元件、万能板、原理图图纸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练习用万能板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.50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焊锡丝（0.8大卷）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圈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00克、含锡量60%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混装电容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包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各种电阻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包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100种电阻，每种200个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三位电压</w:t>
            </w:r>
            <w:r>
              <w:rPr>
                <w:rFonts w:hint="eastAsia"/>
                <w:sz w:val="24"/>
                <w:szCs w:val="24"/>
              </w:rPr>
              <w:t>表头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共阳数码管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扁形锉刀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把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型号：</w:t>
            </w:r>
            <w:r>
              <w:rPr>
                <w:rFonts w:hint="eastAsia"/>
                <w:sz w:val="24"/>
                <w:szCs w:val="24"/>
              </w:rPr>
              <w:t>8寸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剥线钳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20.00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把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节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5号，南孚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节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7号，南孚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数字笔式万用表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胜利，VC6012B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Cs w:val="21"/>
        </w:rPr>
      </w:pP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b/>
          <w:szCs w:val="21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照明电路实训</w:t>
      </w:r>
    </w:p>
    <w:p>
      <w:pPr>
        <w:rPr>
          <w:b/>
          <w:szCs w:val="21"/>
        </w:rPr>
      </w:pPr>
    </w:p>
    <w:tbl>
      <w:tblPr>
        <w:tblStyle w:val="6"/>
        <w:tblW w:w="13598" w:type="dxa"/>
        <w:jc w:val="center"/>
        <w:tblInd w:w="-1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134"/>
        <w:gridCol w:w="1276"/>
        <w:gridCol w:w="1276"/>
        <w:gridCol w:w="1842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 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 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多股导线（红色）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1.5平方，铜线（单股）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多股导线（蓝色）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1.5平方，铜线（单股）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多股导线（黄色）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1.5平方，铜线（单股）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多股导线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2.5平方，线芯不少余7股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方型线槽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20mm x 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自攻螺丝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10.00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螺杆长6MM，数量不少余200个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航空电缆制作实训</w:t>
      </w:r>
    </w:p>
    <w:tbl>
      <w:tblPr>
        <w:tblStyle w:val="6"/>
        <w:tblW w:w="13598" w:type="dxa"/>
        <w:jc w:val="center"/>
        <w:tblInd w:w="-1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134"/>
        <w:gridCol w:w="1276"/>
        <w:gridCol w:w="1276"/>
        <w:gridCol w:w="1842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 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 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视频接头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航空连接器（含头、座）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gx16-8(8芯)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光纤冷接子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射频馈线SYV50-3-1欧姆同轴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焊锡 （500克）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0.8平方MM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冷剥线钳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0.6-2.6MM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光纤工具包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【标准款】5公里套装（不含光功率）https://detail.tmall.com/item.htm?abbucket=1&amp;id=631372590834&amp;ns=1&amp;skuId=5002060694136&amp;spm=a230r.1.14.16.671926bec04Eor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74LS系列包组合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70种https://item.taobao.com/item.htm?spm=a230r.1.14.11.af3859caIOMccK&amp;id=692459611858&amp;ns=1&amp;abbucket=1#detail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CD40全系包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55种（与70种同一家）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Cs w:val="21"/>
        </w:rPr>
      </w:pP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F5"/>
    <w:rsid w:val="00012721"/>
    <w:rsid w:val="00022B0E"/>
    <w:rsid w:val="000437B2"/>
    <w:rsid w:val="000B6126"/>
    <w:rsid w:val="000C3052"/>
    <w:rsid w:val="000D1CA2"/>
    <w:rsid w:val="00117FA5"/>
    <w:rsid w:val="00153849"/>
    <w:rsid w:val="001652BD"/>
    <w:rsid w:val="0018343D"/>
    <w:rsid w:val="001C68F5"/>
    <w:rsid w:val="002D10BD"/>
    <w:rsid w:val="00314596"/>
    <w:rsid w:val="003748FA"/>
    <w:rsid w:val="003935DC"/>
    <w:rsid w:val="003B6A6A"/>
    <w:rsid w:val="003F34D1"/>
    <w:rsid w:val="00585229"/>
    <w:rsid w:val="00677D58"/>
    <w:rsid w:val="007B2F5D"/>
    <w:rsid w:val="007D62C0"/>
    <w:rsid w:val="007D7695"/>
    <w:rsid w:val="007E3602"/>
    <w:rsid w:val="00866453"/>
    <w:rsid w:val="008C0BF0"/>
    <w:rsid w:val="009F34FA"/>
    <w:rsid w:val="00AA7295"/>
    <w:rsid w:val="00B377FE"/>
    <w:rsid w:val="00C054D5"/>
    <w:rsid w:val="00C26027"/>
    <w:rsid w:val="00CD5EB4"/>
    <w:rsid w:val="00D148BD"/>
    <w:rsid w:val="00D46E5E"/>
    <w:rsid w:val="00D50D68"/>
    <w:rsid w:val="00D5316F"/>
    <w:rsid w:val="00D60C0F"/>
    <w:rsid w:val="00D63413"/>
    <w:rsid w:val="00DF2F31"/>
    <w:rsid w:val="00E8427C"/>
    <w:rsid w:val="00E93983"/>
    <w:rsid w:val="00EA4034"/>
    <w:rsid w:val="00EA74D6"/>
    <w:rsid w:val="00F02499"/>
    <w:rsid w:val="00F772C1"/>
    <w:rsid w:val="00F972EF"/>
    <w:rsid w:val="00FB4FD8"/>
    <w:rsid w:val="00FE38E0"/>
    <w:rsid w:val="07D53C96"/>
    <w:rsid w:val="08544C71"/>
    <w:rsid w:val="0CF67250"/>
    <w:rsid w:val="0E3447CD"/>
    <w:rsid w:val="19F2259F"/>
    <w:rsid w:val="22251846"/>
    <w:rsid w:val="33025010"/>
    <w:rsid w:val="48063531"/>
    <w:rsid w:val="4FB6144E"/>
    <w:rsid w:val="5B903ECF"/>
    <w:rsid w:val="6F025999"/>
    <w:rsid w:val="755C39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TML Code"/>
    <w:basedOn w:val="7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md-plai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10</TotalTime>
  <ScaleCrop>false</ScaleCrop>
  <LinksUpToDate>false</LinksUpToDate>
  <CharactersWithSpaces>819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2023-02-28T19:45:00Z</dcterms:created>
  <dc:creator>余海泷</dc:creator>
  <cp:lastModifiedBy>王政海</cp:lastModifiedBy>
  <cp:lastPrinted>2023-03-08T08:59:00Z</cp:lastPrinted>
  <dcterms:modified xsi:type="dcterms:W3CDTF">2023-03-26T09:06:07Z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