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13" w:rsidRDefault="00EE36C7">
      <w:pPr>
        <w:spacing w:line="400" w:lineRule="exact"/>
        <w:jc w:val="center"/>
        <w:rPr>
          <w:rFonts w:ascii="宋体" w:cs="Times New Roman"/>
          <w:b/>
          <w:bCs/>
          <w:kern w:val="0"/>
          <w:sz w:val="32"/>
          <w:szCs w:val="32"/>
        </w:rPr>
      </w:pPr>
      <w:r>
        <w:rPr>
          <w:rFonts w:ascii="宋体" w:hAnsi="宋体" w:cs="宋体"/>
          <w:b/>
          <w:bCs/>
          <w:kern w:val="0"/>
          <w:sz w:val="32"/>
          <w:szCs w:val="32"/>
        </w:rPr>
        <w:t xml:space="preserve"> </w:t>
      </w:r>
    </w:p>
    <w:p w:rsidR="008F4013" w:rsidRDefault="00EE36C7" w:rsidP="009B25CE">
      <w:pPr>
        <w:spacing w:beforeLines="200" w:afterLines="100"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中山市技师学院</w:t>
      </w:r>
    </w:p>
    <w:p w:rsidR="008F4013" w:rsidRDefault="00EE36C7">
      <w:pPr>
        <w:spacing w:line="360" w:lineRule="auto"/>
        <w:jc w:val="center"/>
        <w:rPr>
          <w:rFonts w:eastAsia="华文新魏" w:cs="Times New Roman"/>
          <w:b/>
          <w:bCs/>
          <w:spacing w:val="20"/>
          <w:kern w:val="10"/>
          <w:sz w:val="44"/>
          <w:szCs w:val="44"/>
        </w:rPr>
      </w:pPr>
      <w:bookmarkStart w:id="0" w:name="OLE_LINK2"/>
      <w:r>
        <w:rPr>
          <w:rFonts w:ascii="华文新魏" w:eastAsia="华文新魏" w:hAnsi="Times New Roman" w:cs="华文新魏" w:hint="eastAsia"/>
          <w:b/>
          <w:bCs/>
          <w:spacing w:val="20"/>
          <w:kern w:val="10"/>
          <w:sz w:val="44"/>
          <w:szCs w:val="44"/>
        </w:rPr>
        <w:t>汽车系汽车维修车间设施完善采购项目</w:t>
      </w:r>
    </w:p>
    <w:p w:rsidR="008F4013" w:rsidRDefault="00EE36C7" w:rsidP="009B25CE">
      <w:pPr>
        <w:spacing w:beforeLines="10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项目编号：ZSSJSXYDQ2021XNCG0</w:t>
      </w:r>
      <w:bookmarkEnd w:id="0"/>
      <w:r>
        <w:rPr>
          <w:rFonts w:ascii="华文新魏" w:eastAsia="华文新魏" w:hAnsi="Times New Roman" w:cs="华文新魏" w:hint="eastAsia"/>
          <w:b/>
          <w:bCs/>
          <w:spacing w:val="20"/>
          <w:kern w:val="10"/>
          <w:sz w:val="44"/>
          <w:szCs w:val="44"/>
        </w:rPr>
        <w:t>25</w:t>
      </w: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8F4013">
      <w:pPr>
        <w:pStyle w:val="af4"/>
        <w:ind w:firstLineChars="0" w:firstLine="0"/>
      </w:pPr>
    </w:p>
    <w:p w:rsidR="008F4013" w:rsidRDefault="008F4013">
      <w:pPr>
        <w:pStyle w:val="af4"/>
        <w:ind w:firstLine="240"/>
      </w:pPr>
    </w:p>
    <w:p w:rsidR="008F4013" w:rsidRDefault="00EE36C7">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竞争性磋商文件</w:t>
      </w:r>
    </w:p>
    <w:p w:rsidR="008F4013" w:rsidRDefault="00EE36C7">
      <w:r>
        <w:t xml:space="preserve">  </w:t>
      </w:r>
    </w:p>
    <w:p w:rsidR="008F4013" w:rsidRDefault="008F4013">
      <w:pPr>
        <w:pStyle w:val="af4"/>
        <w:ind w:firstLine="240"/>
      </w:pPr>
    </w:p>
    <w:p w:rsidR="008F4013" w:rsidRDefault="00EE36C7">
      <w:pPr>
        <w:jc w:val="center"/>
        <w:rPr>
          <w:rFonts w:cs="Times New Roman"/>
        </w:rPr>
      </w:pPr>
      <w:r>
        <w:rPr>
          <w:rFonts w:eastAsia="华文新魏" w:cs="Times New Roman"/>
          <w:b/>
          <w:bCs/>
          <w:noProof/>
          <w:spacing w:val="100"/>
          <w:sz w:val="30"/>
          <w:szCs w:val="30"/>
        </w:rPr>
        <w:drawing>
          <wp:inline distT="0" distB="0" distL="114300" distR="114300">
            <wp:extent cx="1552575" cy="1609725"/>
            <wp:effectExtent l="0" t="0" r="9525"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552575" cy="1609725"/>
                    </a:xfrm>
                    <a:prstGeom prst="rect">
                      <a:avLst/>
                    </a:prstGeom>
                    <a:noFill/>
                    <a:ln>
                      <a:noFill/>
                    </a:ln>
                  </pic:spPr>
                </pic:pic>
              </a:graphicData>
            </a:graphic>
          </wp:inline>
        </w:drawing>
      </w:r>
    </w:p>
    <w:p w:rsidR="008F4013" w:rsidRDefault="008F4013"/>
    <w:p w:rsidR="008F4013" w:rsidRDefault="008F4013">
      <w:pPr>
        <w:pStyle w:val="af4"/>
        <w:ind w:firstLine="240"/>
      </w:pPr>
    </w:p>
    <w:p w:rsidR="008F4013" w:rsidRDefault="00EE36C7">
      <w:pPr>
        <w:spacing w:line="800" w:lineRule="exact"/>
        <w:jc w:val="center"/>
        <w:rPr>
          <w:rFonts w:eastAsia="黑体" w:cs="Times New Roman"/>
          <w:sz w:val="20"/>
          <w:szCs w:val="20"/>
        </w:rPr>
      </w:pPr>
      <w:r>
        <w:rPr>
          <w:rFonts w:eastAsia="黑体" w:cs="黑体" w:hint="eastAsia"/>
          <w:sz w:val="36"/>
          <w:szCs w:val="36"/>
        </w:rPr>
        <w:t>采购单位：中山市技师学院</w:t>
      </w:r>
    </w:p>
    <w:p w:rsidR="008F4013" w:rsidRDefault="00EE36C7">
      <w:pPr>
        <w:spacing w:line="800" w:lineRule="exact"/>
        <w:jc w:val="center"/>
        <w:rPr>
          <w:rFonts w:eastAsia="黑体" w:cs="Times New Roman"/>
          <w:sz w:val="40"/>
          <w:szCs w:val="40"/>
        </w:rPr>
      </w:pPr>
      <w:r>
        <w:rPr>
          <w:rFonts w:eastAsia="黑体"/>
          <w:sz w:val="40"/>
          <w:szCs w:val="40"/>
        </w:rPr>
        <w:t>202</w:t>
      </w:r>
      <w:r>
        <w:rPr>
          <w:rFonts w:eastAsia="黑体" w:hint="eastAsia"/>
          <w:sz w:val="40"/>
          <w:szCs w:val="40"/>
        </w:rPr>
        <w:t>1</w:t>
      </w:r>
      <w:r>
        <w:rPr>
          <w:rFonts w:eastAsia="黑体" w:cs="黑体" w:hint="eastAsia"/>
          <w:sz w:val="40"/>
          <w:szCs w:val="40"/>
        </w:rPr>
        <w:t>年</w:t>
      </w:r>
      <w:r>
        <w:rPr>
          <w:rFonts w:eastAsia="黑体" w:hint="eastAsia"/>
          <w:sz w:val="40"/>
          <w:szCs w:val="40"/>
        </w:rPr>
        <w:t>10</w:t>
      </w:r>
      <w:r>
        <w:rPr>
          <w:rFonts w:eastAsia="黑体" w:cs="黑体" w:hint="eastAsia"/>
          <w:sz w:val="40"/>
          <w:szCs w:val="40"/>
        </w:rPr>
        <w:t>月</w:t>
      </w:r>
    </w:p>
    <w:p w:rsidR="008F4013" w:rsidRDefault="008F4013">
      <w:pPr>
        <w:pStyle w:val="af4"/>
        <w:ind w:firstLineChars="0" w:firstLine="0"/>
      </w:pPr>
    </w:p>
    <w:p w:rsidR="008F4013" w:rsidRDefault="008F4013">
      <w:pPr>
        <w:pStyle w:val="af4"/>
        <w:ind w:firstLineChars="0" w:firstLine="0"/>
      </w:pPr>
    </w:p>
    <w:p w:rsidR="008F4013" w:rsidRDefault="008F4013">
      <w:pPr>
        <w:pStyle w:val="af4"/>
        <w:ind w:firstLineChars="0" w:firstLine="0"/>
      </w:pPr>
    </w:p>
    <w:p w:rsidR="008F4013" w:rsidRDefault="00EE36C7">
      <w:pPr>
        <w:jc w:val="center"/>
        <w:rPr>
          <w:rFonts w:ascii="黑体" w:eastAsia="黑体" w:cs="Times New Roman"/>
          <w:b/>
          <w:bCs/>
          <w:sz w:val="32"/>
          <w:szCs w:val="32"/>
        </w:rPr>
      </w:pPr>
      <w:r>
        <w:rPr>
          <w:rFonts w:ascii="黑体" w:eastAsia="黑体" w:cs="黑体" w:hint="eastAsia"/>
          <w:b/>
          <w:bCs/>
          <w:sz w:val="32"/>
          <w:szCs w:val="32"/>
        </w:rPr>
        <w:t>目　录</w:t>
      </w:r>
    </w:p>
    <w:p w:rsidR="008F4013" w:rsidRDefault="008F4013">
      <w:pPr>
        <w:spacing w:line="440" w:lineRule="exact"/>
        <w:rPr>
          <w:rFonts w:ascii="宋体" w:cs="Times New Roman"/>
        </w:rPr>
      </w:pPr>
    </w:p>
    <w:p w:rsidR="008F4013" w:rsidRDefault="00042F90">
      <w:pPr>
        <w:pStyle w:val="10"/>
        <w:tabs>
          <w:tab w:val="clear" w:pos="8299"/>
          <w:tab w:val="right" w:leader="dot" w:pos="8504"/>
        </w:tabs>
        <w:spacing w:line="480" w:lineRule="auto"/>
        <w:jc w:val="center"/>
        <w:rPr>
          <w:rFonts w:cs="Times New Roman"/>
          <w:b/>
          <w:bCs/>
        </w:rPr>
      </w:pPr>
      <w:r w:rsidRPr="00042F90">
        <w:fldChar w:fldCharType="begin"/>
      </w:r>
      <w:r w:rsidR="00EE36C7">
        <w:instrText xml:space="preserve"> TOC \o "1-3" \h \z \u </w:instrText>
      </w:r>
      <w:r w:rsidRPr="00042F90">
        <w:fldChar w:fldCharType="separate"/>
      </w:r>
      <w:hyperlink w:anchor="_Toc16049" w:history="1">
        <w:r w:rsidR="00EE36C7">
          <w:rPr>
            <w:rFonts w:hint="eastAsia"/>
            <w:b/>
            <w:bCs/>
          </w:rPr>
          <w:t>第一章</w:t>
        </w:r>
        <w:r w:rsidR="00EE36C7">
          <w:rPr>
            <w:b/>
            <w:bCs/>
          </w:rPr>
          <w:t xml:space="preserve"> </w:t>
        </w:r>
        <w:r w:rsidR="00EE36C7">
          <w:rPr>
            <w:rFonts w:hint="eastAsia"/>
            <w:b/>
            <w:bCs/>
          </w:rPr>
          <w:t>竞争性磋商邀请函</w:t>
        </w:r>
        <w:r w:rsidR="00EE36C7">
          <w:rPr>
            <w:rFonts w:cs="Times New Roman"/>
            <w:b/>
            <w:bCs/>
          </w:rPr>
          <w:tab/>
        </w:r>
        <w:r w:rsidR="00EE36C7">
          <w:rPr>
            <w:b/>
            <w:bCs/>
          </w:rPr>
          <w:t>1</w:t>
        </w:r>
      </w:hyperlink>
    </w:p>
    <w:p w:rsidR="008F4013" w:rsidRDefault="00042F90">
      <w:pPr>
        <w:pStyle w:val="10"/>
        <w:tabs>
          <w:tab w:val="clear" w:pos="8299"/>
          <w:tab w:val="right" w:leader="dot" w:pos="8504"/>
        </w:tabs>
        <w:spacing w:line="480" w:lineRule="auto"/>
        <w:jc w:val="center"/>
        <w:rPr>
          <w:rFonts w:cs="Times New Roman"/>
        </w:rPr>
      </w:pPr>
      <w:hyperlink w:anchor="_Toc25746" w:history="1">
        <w:r w:rsidR="00EE36C7">
          <w:rPr>
            <w:rFonts w:hint="eastAsia"/>
            <w:b/>
            <w:bCs/>
          </w:rPr>
          <w:t>第二章　用户需求书</w:t>
        </w:r>
        <w:r w:rsidR="00EE36C7">
          <w:rPr>
            <w:rFonts w:cs="Times New Roman"/>
            <w:b/>
            <w:bCs/>
          </w:rPr>
          <w:tab/>
        </w:r>
        <w:r w:rsidR="00EE36C7">
          <w:rPr>
            <w:b/>
            <w:bCs/>
          </w:rPr>
          <w:t>2</w:t>
        </w:r>
      </w:hyperlink>
    </w:p>
    <w:p w:rsidR="008F4013" w:rsidRDefault="00042F90">
      <w:pPr>
        <w:pStyle w:val="10"/>
        <w:tabs>
          <w:tab w:val="clear" w:pos="8299"/>
          <w:tab w:val="right" w:leader="dot" w:pos="8504"/>
        </w:tabs>
        <w:spacing w:line="480" w:lineRule="auto"/>
        <w:jc w:val="center"/>
        <w:rPr>
          <w:rFonts w:cs="Times New Roman"/>
        </w:rPr>
      </w:pPr>
      <w:hyperlink w:anchor="_Toc26765" w:history="1">
        <w:r w:rsidR="00EE36C7">
          <w:rPr>
            <w:rFonts w:hint="eastAsia"/>
            <w:b/>
            <w:bCs/>
          </w:rPr>
          <w:t>第三章　磋商须知</w:t>
        </w:r>
        <w:r w:rsidR="00EE36C7">
          <w:rPr>
            <w:rFonts w:cs="Times New Roman"/>
          </w:rPr>
          <w:tab/>
        </w:r>
        <w:r w:rsidR="00EE36C7">
          <w:rPr>
            <w:rFonts w:hint="eastAsia"/>
            <w:b/>
            <w:bCs/>
          </w:rPr>
          <w:t>3</w:t>
        </w:r>
      </w:hyperlink>
    </w:p>
    <w:p w:rsidR="008F4013" w:rsidRDefault="00042F90">
      <w:pPr>
        <w:pStyle w:val="10"/>
        <w:tabs>
          <w:tab w:val="clear" w:pos="8299"/>
          <w:tab w:val="right" w:leader="dot" w:pos="8504"/>
        </w:tabs>
        <w:spacing w:line="480" w:lineRule="auto"/>
        <w:jc w:val="center"/>
        <w:rPr>
          <w:rFonts w:cs="Times New Roman"/>
          <w:b/>
          <w:bCs/>
        </w:rPr>
      </w:pPr>
      <w:hyperlink w:anchor="_Toc14499" w:history="1">
        <w:r w:rsidR="00EE36C7">
          <w:rPr>
            <w:rFonts w:hint="eastAsia"/>
            <w:b/>
            <w:bCs/>
          </w:rPr>
          <w:t>第四章　磋商、评审</w:t>
        </w:r>
        <w:bookmarkStart w:id="1" w:name="_Hlt529448656"/>
        <w:bookmarkStart w:id="2" w:name="_Hlt529448655"/>
        <w:r w:rsidR="00EE36C7">
          <w:rPr>
            <w:rFonts w:hint="eastAsia"/>
            <w:b/>
            <w:bCs/>
          </w:rPr>
          <w:t>、</w:t>
        </w:r>
        <w:bookmarkEnd w:id="1"/>
        <w:bookmarkEnd w:id="2"/>
        <w:r w:rsidR="00EE36C7">
          <w:rPr>
            <w:rFonts w:hint="eastAsia"/>
            <w:b/>
            <w:bCs/>
          </w:rPr>
          <w:t>成交</w:t>
        </w:r>
        <w:r w:rsidR="00EE36C7">
          <w:rPr>
            <w:rFonts w:cs="Times New Roman"/>
            <w:b/>
            <w:bCs/>
          </w:rPr>
          <w:tab/>
        </w:r>
        <w:r w:rsidR="00EE36C7">
          <w:rPr>
            <w:b/>
            <w:bCs/>
          </w:rPr>
          <w:t>4</w:t>
        </w:r>
      </w:hyperlink>
    </w:p>
    <w:p w:rsidR="008F4013" w:rsidRDefault="00042F90">
      <w:pPr>
        <w:pStyle w:val="10"/>
        <w:tabs>
          <w:tab w:val="clear" w:pos="8299"/>
          <w:tab w:val="right" w:leader="dot" w:pos="8504"/>
        </w:tabs>
        <w:spacing w:line="480" w:lineRule="auto"/>
        <w:jc w:val="center"/>
        <w:rPr>
          <w:rFonts w:cs="Times New Roman"/>
          <w:b/>
          <w:bCs/>
        </w:rPr>
      </w:pPr>
      <w:hyperlink w:anchor="_Toc19827" w:history="1">
        <w:r w:rsidR="00EE36C7">
          <w:rPr>
            <w:rFonts w:hint="eastAsia"/>
            <w:b/>
            <w:bCs/>
          </w:rPr>
          <w:t>第五章　合同格式</w:t>
        </w:r>
        <w:r w:rsidR="00EE36C7">
          <w:rPr>
            <w:rFonts w:cs="Times New Roman"/>
            <w:b/>
            <w:bCs/>
          </w:rPr>
          <w:tab/>
        </w:r>
        <w:r w:rsidR="00EE36C7">
          <w:rPr>
            <w:b/>
            <w:bCs/>
          </w:rPr>
          <w:t>5</w:t>
        </w:r>
      </w:hyperlink>
    </w:p>
    <w:p w:rsidR="008F4013" w:rsidRDefault="00042F90">
      <w:pPr>
        <w:pStyle w:val="10"/>
        <w:tabs>
          <w:tab w:val="clear" w:pos="8299"/>
          <w:tab w:val="right" w:leader="dot" w:pos="8504"/>
        </w:tabs>
        <w:spacing w:line="480" w:lineRule="auto"/>
        <w:jc w:val="center"/>
        <w:rPr>
          <w:rFonts w:cs="Times New Roman"/>
        </w:rPr>
      </w:pPr>
      <w:hyperlink w:anchor="_Toc17126" w:history="1">
        <w:r w:rsidR="00EE36C7">
          <w:rPr>
            <w:rFonts w:hint="eastAsia"/>
            <w:b/>
            <w:bCs/>
          </w:rPr>
          <w:t>第六章　响应文件格式</w:t>
        </w:r>
        <w:r w:rsidR="00EE36C7">
          <w:rPr>
            <w:rFonts w:cs="Times New Roman"/>
            <w:b/>
            <w:bCs/>
          </w:rPr>
          <w:tab/>
        </w:r>
        <w:r w:rsidR="00EE36C7">
          <w:rPr>
            <w:b/>
            <w:bCs/>
          </w:rPr>
          <w:t>6</w:t>
        </w:r>
      </w:hyperlink>
    </w:p>
    <w:p w:rsidR="008F4013" w:rsidRDefault="00042F90" w:rsidP="009B25CE">
      <w:pPr>
        <w:autoSpaceDE w:val="0"/>
        <w:autoSpaceDN w:val="0"/>
        <w:adjustRightInd w:val="0"/>
        <w:snapToGrid w:val="0"/>
        <w:spacing w:beforeLines="50" w:afterLines="50" w:line="360" w:lineRule="auto"/>
        <w:rPr>
          <w:rFonts w:ascii="宋体" w:cs="Times New Roman"/>
        </w:rPr>
      </w:pPr>
      <w:r>
        <w:fldChar w:fldCharType="end"/>
      </w:r>
      <w:r w:rsidR="00EE36C7">
        <w:rPr>
          <w:rFonts w:ascii="宋体" w:hAnsi="宋体" w:cs="宋体"/>
        </w:rPr>
        <w:t xml:space="preserve"> </w:t>
      </w: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8F4013">
      <w:pPr>
        <w:rPr>
          <w:rFonts w:cs="Times New Roman"/>
        </w:rPr>
      </w:pPr>
    </w:p>
    <w:p w:rsidR="008F4013" w:rsidRDefault="00EE36C7">
      <w:pPr>
        <w:spacing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rsidR="008F4013" w:rsidRDefault="00EE36C7">
      <w:pPr>
        <w:spacing w:line="440" w:lineRule="exact"/>
        <w:ind w:firstLine="420"/>
        <w:rPr>
          <w:rFonts w:ascii="宋体" w:hAnsi="宋体" w:cs="Times New Roman"/>
          <w:sz w:val="28"/>
          <w:szCs w:val="28"/>
        </w:rPr>
      </w:pPr>
      <w:r>
        <w:rPr>
          <w:rFonts w:ascii="宋体" w:hAnsi="宋体" w:cs="宋体" w:hint="eastAsia"/>
          <w:kern w:val="28"/>
        </w:rPr>
        <w:t>中山市技师学院（以下简书称“采购人”）对中山市技师学院</w:t>
      </w:r>
      <w:r>
        <w:rPr>
          <w:rFonts w:ascii="宋体" w:hAnsi="宋体" w:hint="eastAsia"/>
          <w:kern w:val="28"/>
        </w:rPr>
        <w:t>汽车系汽车维修车间设施完善采购项目</w:t>
      </w:r>
      <w:r>
        <w:rPr>
          <w:rFonts w:ascii="宋体" w:hAnsi="宋体" w:cs="宋体" w:hint="eastAsia"/>
          <w:kern w:val="28"/>
        </w:rPr>
        <w:t>以竞争性磋商方式采购，欢迎符合资格条件的供应商参加。</w:t>
      </w:r>
    </w:p>
    <w:p w:rsidR="008F4013" w:rsidRDefault="00EE36C7">
      <w:pPr>
        <w:spacing w:line="440" w:lineRule="exact"/>
        <w:ind w:firstLine="420"/>
        <w:rPr>
          <w:rFonts w:ascii="宋体" w:hAnsi="宋体"/>
          <w:kern w:val="28"/>
        </w:rPr>
      </w:pPr>
      <w:r>
        <w:rPr>
          <w:rFonts w:ascii="宋体" w:hAnsi="宋体" w:cs="宋体" w:hint="eastAsia"/>
          <w:kern w:val="28"/>
        </w:rPr>
        <w:t>一、采购项目编号：ZSSJSXYDQ2021XNCG025</w:t>
      </w:r>
    </w:p>
    <w:p w:rsidR="008F4013" w:rsidRDefault="00EE36C7">
      <w:pPr>
        <w:spacing w:line="440" w:lineRule="exact"/>
        <w:ind w:firstLine="420"/>
        <w:rPr>
          <w:rFonts w:ascii="宋体" w:hAnsi="宋体" w:cs="Times New Roman"/>
          <w:kern w:val="28"/>
        </w:rPr>
      </w:pPr>
      <w:r>
        <w:rPr>
          <w:rFonts w:ascii="宋体" w:hAnsi="宋体" w:cs="宋体" w:hint="eastAsia"/>
          <w:kern w:val="28"/>
        </w:rPr>
        <w:t>二、项目名称：中山市技师学院</w:t>
      </w:r>
      <w:r>
        <w:rPr>
          <w:rFonts w:ascii="宋体" w:hAnsi="宋体" w:hint="eastAsia"/>
          <w:kern w:val="28"/>
        </w:rPr>
        <w:t>汽车系汽车维修车间设施完善采购项目</w:t>
      </w:r>
      <w:r>
        <w:rPr>
          <w:rFonts w:ascii="宋体" w:hAnsi="宋体" w:cs="宋体" w:hint="eastAsia"/>
          <w:kern w:val="28"/>
        </w:rPr>
        <w:t>。</w:t>
      </w:r>
    </w:p>
    <w:p w:rsidR="008F4013" w:rsidRDefault="00EE36C7">
      <w:pPr>
        <w:spacing w:line="440" w:lineRule="exact"/>
        <w:ind w:firstLineChars="200" w:firstLine="420"/>
        <w:rPr>
          <w:rFonts w:ascii="宋体" w:hAnsi="宋体" w:cs="宋体"/>
        </w:rPr>
      </w:pPr>
      <w:r>
        <w:rPr>
          <w:rFonts w:ascii="宋体" w:hAnsi="宋体" w:cs="宋体" w:hint="eastAsia"/>
          <w:kern w:val="28"/>
        </w:rPr>
        <w:t>三、采购预算：</w:t>
      </w:r>
      <w:r>
        <w:rPr>
          <w:rFonts w:ascii="宋体" w:hAnsi="宋体" w:hint="eastAsia"/>
          <w:kern w:val="28"/>
        </w:rPr>
        <w:t>120000</w:t>
      </w:r>
      <w:r>
        <w:rPr>
          <w:rFonts w:ascii="宋体" w:hAnsi="宋体" w:cs="宋体" w:hint="eastAsia"/>
        </w:rPr>
        <w:t>元。</w:t>
      </w:r>
    </w:p>
    <w:p w:rsidR="008F4013" w:rsidRDefault="00EE36C7">
      <w:pPr>
        <w:autoSpaceDE w:val="0"/>
        <w:autoSpaceDN w:val="0"/>
        <w:adjustRightInd w:val="0"/>
        <w:snapToGrid w:val="0"/>
        <w:spacing w:line="440" w:lineRule="exact"/>
        <w:ind w:firstLineChars="200" w:firstLine="420"/>
        <w:rPr>
          <w:rFonts w:ascii="宋体" w:hAnsi="宋体" w:cs="宋体"/>
          <w:lang w:val="zh-CN"/>
        </w:rPr>
      </w:pPr>
      <w:r>
        <w:rPr>
          <w:rFonts w:ascii="宋体" w:hAnsi="宋体" w:cs="宋体" w:hint="eastAsia"/>
          <w:lang w:val="zh-CN"/>
        </w:rPr>
        <w:t>四、</w:t>
      </w:r>
      <w:r>
        <w:rPr>
          <w:rFonts w:ascii="宋体" w:hAnsi="宋体" w:cs="宋体" w:hint="eastAsia"/>
          <w:kern w:val="28"/>
        </w:rPr>
        <w:t>最高限价：115200元（高于上限价视为无效报价）。</w:t>
      </w:r>
    </w:p>
    <w:p w:rsidR="008F4013" w:rsidRDefault="00EE36C7">
      <w:pPr>
        <w:autoSpaceDE w:val="0"/>
        <w:autoSpaceDN w:val="0"/>
        <w:adjustRightInd w:val="0"/>
        <w:snapToGrid w:val="0"/>
        <w:spacing w:line="440" w:lineRule="exact"/>
        <w:ind w:firstLineChars="200" w:firstLine="420"/>
        <w:rPr>
          <w:rFonts w:ascii="宋体" w:hAnsi="宋体" w:cs="宋体"/>
          <w:lang w:val="zh-CN"/>
        </w:rPr>
      </w:pPr>
      <w:r>
        <w:rPr>
          <w:rFonts w:ascii="宋体" w:hAnsi="宋体" w:cs="宋体" w:hint="eastAsia"/>
          <w:lang w:val="zh-CN"/>
        </w:rPr>
        <w:t>五、采购数量：</w:t>
      </w:r>
      <w:r>
        <w:rPr>
          <w:rFonts w:ascii="宋体" w:hAnsi="宋体" w:cs="宋体"/>
          <w:lang w:val="zh-CN"/>
        </w:rPr>
        <w:t>1</w:t>
      </w:r>
      <w:r>
        <w:rPr>
          <w:rFonts w:ascii="宋体" w:hAnsi="宋体" w:cs="宋体" w:hint="eastAsia"/>
          <w:lang w:val="zh-CN"/>
        </w:rPr>
        <w:t>项。</w:t>
      </w:r>
    </w:p>
    <w:p w:rsidR="008F4013" w:rsidRDefault="00EE36C7">
      <w:pPr>
        <w:autoSpaceDE w:val="0"/>
        <w:autoSpaceDN w:val="0"/>
        <w:adjustRightInd w:val="0"/>
        <w:snapToGrid w:val="0"/>
        <w:spacing w:line="440" w:lineRule="exact"/>
        <w:ind w:firstLineChars="200" w:firstLine="420"/>
        <w:rPr>
          <w:rFonts w:ascii="宋体" w:hAnsi="宋体" w:cs="Times New Roman"/>
        </w:rPr>
      </w:pPr>
      <w:r>
        <w:rPr>
          <w:rFonts w:ascii="宋体" w:hAnsi="宋体" w:cs="宋体" w:hint="eastAsia"/>
          <w:lang w:val="zh-CN"/>
        </w:rPr>
        <w:t>六、采购</w:t>
      </w:r>
      <w:r>
        <w:rPr>
          <w:rFonts w:ascii="宋体" w:hAnsi="宋体" w:cs="宋体" w:hint="eastAsia"/>
        </w:rPr>
        <w:t>项目内容及其它要求</w:t>
      </w:r>
    </w:p>
    <w:p w:rsidR="008F4013" w:rsidRDefault="00EE36C7">
      <w:pPr>
        <w:widowControl/>
        <w:numPr>
          <w:ilvl w:val="0"/>
          <w:numId w:val="1"/>
        </w:numPr>
        <w:spacing w:line="440" w:lineRule="exact"/>
        <w:jc w:val="left"/>
        <w:rPr>
          <w:rFonts w:ascii="宋体" w:hAnsi="宋体" w:cs="Times New Roman"/>
          <w:kern w:val="28"/>
        </w:rPr>
      </w:pPr>
      <w:r>
        <w:rPr>
          <w:rFonts w:ascii="宋体" w:hAnsi="宋体" w:cs="宋体" w:hint="eastAsia"/>
          <w:kern w:val="28"/>
        </w:rPr>
        <w:t>项目编号：ZSSJSXYDQ2021XNCG025</w:t>
      </w:r>
    </w:p>
    <w:p w:rsidR="008F4013" w:rsidRDefault="00EE36C7">
      <w:pPr>
        <w:widowControl/>
        <w:numPr>
          <w:ilvl w:val="0"/>
          <w:numId w:val="1"/>
        </w:numPr>
        <w:spacing w:line="440" w:lineRule="exact"/>
        <w:jc w:val="left"/>
        <w:rPr>
          <w:rFonts w:ascii="宋体" w:hAnsi="宋体" w:cs="宋体"/>
        </w:rPr>
      </w:pPr>
      <w:r>
        <w:rPr>
          <w:rFonts w:ascii="宋体" w:hAnsi="宋体" w:cs="宋体" w:hint="eastAsia"/>
        </w:rPr>
        <w:t>采购内容：详见磋商文件第二部分“用户需求书”的内容。供应商须对全部采购内容进行报价，不允许只对部份内容报价。</w:t>
      </w:r>
    </w:p>
    <w:p w:rsidR="008F4013" w:rsidRDefault="00EE36C7">
      <w:pPr>
        <w:widowControl/>
        <w:numPr>
          <w:ilvl w:val="0"/>
          <w:numId w:val="1"/>
        </w:numPr>
        <w:spacing w:line="440" w:lineRule="exact"/>
        <w:jc w:val="left"/>
        <w:rPr>
          <w:rFonts w:ascii="宋体" w:hAnsi="宋体" w:cs="宋体"/>
        </w:rPr>
      </w:pPr>
      <w:r>
        <w:rPr>
          <w:rFonts w:ascii="宋体" w:hAnsi="宋体" w:cs="宋体" w:hint="eastAsia"/>
        </w:rPr>
        <w:t>使用财政性资金，但本项目采购内容不在集中采购目录以内或采购限额标准以下，不纳入政府采购管理范围，由采购人按本单位的内控制度自行采购。</w:t>
      </w:r>
    </w:p>
    <w:p w:rsidR="008F4013" w:rsidRDefault="00EE36C7">
      <w:pPr>
        <w:widowControl/>
        <w:numPr>
          <w:ilvl w:val="0"/>
          <w:numId w:val="1"/>
        </w:numPr>
        <w:spacing w:line="440" w:lineRule="exact"/>
        <w:jc w:val="left"/>
        <w:rPr>
          <w:rFonts w:ascii="宋体" w:hAnsi="宋体" w:cs="宋体"/>
        </w:rPr>
      </w:pPr>
      <w:r>
        <w:rPr>
          <w:rFonts w:ascii="宋体" w:hAnsi="宋体" w:cs="宋体" w:hint="eastAsia"/>
        </w:rPr>
        <w:t>特别说明：</w:t>
      </w:r>
      <w:r>
        <w:rPr>
          <w:rFonts w:ascii="宋体" w:hAnsi="宋体" w:cs="宋体"/>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p w:rsidR="008F4013" w:rsidRDefault="00EE36C7">
      <w:pPr>
        <w:widowControl/>
        <w:numPr>
          <w:ilvl w:val="0"/>
          <w:numId w:val="1"/>
        </w:numPr>
        <w:spacing w:line="440" w:lineRule="exact"/>
        <w:jc w:val="left"/>
        <w:rPr>
          <w:rFonts w:ascii="宋体" w:hAnsi="宋体" w:cs="Times New Roman"/>
        </w:rPr>
      </w:pPr>
      <w:r>
        <w:rPr>
          <w:rFonts w:ascii="宋体" w:hAnsi="宋体" w:cs="宋体" w:hint="eastAsia"/>
        </w:rPr>
        <w:t>本项目不允许提交备选方案。</w:t>
      </w:r>
    </w:p>
    <w:p w:rsidR="008F4013" w:rsidRDefault="00EE36C7">
      <w:pPr>
        <w:adjustRightInd w:val="0"/>
        <w:snapToGrid w:val="0"/>
        <w:spacing w:line="440" w:lineRule="exact"/>
        <w:ind w:firstLineChars="200" w:firstLine="420"/>
        <w:rPr>
          <w:rFonts w:ascii="宋体" w:hAnsi="宋体" w:cs="Times New Roman"/>
        </w:rPr>
      </w:pPr>
      <w:r>
        <w:rPr>
          <w:rFonts w:ascii="宋体" w:hAnsi="宋体" w:cs="宋体" w:hint="eastAsia"/>
          <w:lang w:val="zh-CN"/>
        </w:rPr>
        <w:t>七</w:t>
      </w:r>
      <w:r>
        <w:rPr>
          <w:rFonts w:ascii="宋体" w:hAnsi="宋体" w:cs="宋体" w:hint="eastAsia"/>
        </w:rPr>
        <w:t>、供应商资格条件：</w:t>
      </w:r>
    </w:p>
    <w:p w:rsidR="008F4013" w:rsidRDefault="00EE36C7">
      <w:pPr>
        <w:widowControl/>
        <w:numPr>
          <w:ilvl w:val="0"/>
          <w:numId w:val="2"/>
        </w:numPr>
        <w:tabs>
          <w:tab w:val="left" w:pos="420"/>
          <w:tab w:val="left" w:pos="525"/>
          <w:tab w:val="left" w:pos="9639"/>
        </w:tabs>
        <w:spacing w:line="440" w:lineRule="exact"/>
        <w:ind w:rightChars="-3" w:right="-6"/>
        <w:jc w:val="left"/>
        <w:rPr>
          <w:rFonts w:ascii="宋体" w:hAnsi="宋体" w:cs="Times New Roman"/>
        </w:rPr>
      </w:pPr>
      <w:r>
        <w:rPr>
          <w:rFonts w:ascii="宋体" w:hAnsi="宋体" w:cs="宋体" w:hint="eastAsia"/>
        </w:rPr>
        <w:t>具有独立承担民事责任能力的在中华人民共和国境内注册的企业法人或其他组织机构（提供营业执照复印件加盖公章）；</w:t>
      </w:r>
      <w:r>
        <w:rPr>
          <w:rFonts w:ascii="宋体" w:hAnsi="宋体" w:cs="宋体"/>
        </w:rPr>
        <w:t xml:space="preserve"> </w:t>
      </w:r>
    </w:p>
    <w:p w:rsidR="008F4013" w:rsidRDefault="00EE36C7">
      <w:pPr>
        <w:widowControl/>
        <w:numPr>
          <w:ilvl w:val="0"/>
          <w:numId w:val="2"/>
        </w:numPr>
        <w:tabs>
          <w:tab w:val="left" w:pos="420"/>
          <w:tab w:val="left" w:pos="525"/>
          <w:tab w:val="left" w:pos="9639"/>
        </w:tabs>
        <w:spacing w:line="440" w:lineRule="exact"/>
        <w:ind w:rightChars="-3" w:right="-6"/>
        <w:jc w:val="left"/>
        <w:rPr>
          <w:rFonts w:ascii="宋体" w:hAnsi="宋体" w:cs="Times New Roman"/>
        </w:rPr>
      </w:pPr>
      <w:r>
        <w:rPr>
          <w:rFonts w:ascii="宋体" w:hAnsi="宋体" w:cs="宋体" w:hint="eastAsia"/>
          <w:kern w:val="28"/>
        </w:rPr>
        <w:t>符合 《中华人民共和国政府采购法》 第二十二条所规定的条件（提供《供应商资格声明函》）</w:t>
      </w:r>
      <w:r>
        <w:rPr>
          <w:rFonts w:ascii="宋体" w:hAnsi="宋体" w:cs="宋体"/>
          <w:kern w:val="28"/>
        </w:rPr>
        <w:t>:</w:t>
      </w:r>
    </w:p>
    <w:p w:rsidR="008F4013" w:rsidRDefault="00EE36C7">
      <w:pPr>
        <w:widowControl/>
        <w:tabs>
          <w:tab w:val="left" w:pos="420"/>
          <w:tab w:val="left" w:pos="525"/>
          <w:tab w:val="left" w:pos="9639"/>
        </w:tabs>
        <w:spacing w:line="440" w:lineRule="exact"/>
        <w:ind w:left="420" w:rightChars="-3" w:right="-6"/>
        <w:jc w:val="left"/>
        <w:rPr>
          <w:rFonts w:ascii="宋体" w:hAnsi="宋体" w:cs="Times New Roman"/>
          <w:kern w:val="28"/>
        </w:rPr>
      </w:pPr>
      <w:r>
        <w:rPr>
          <w:rFonts w:ascii="宋体" w:hAnsi="宋体" w:cs="宋体"/>
          <w:kern w:val="28"/>
        </w:rPr>
        <w:t>2.1</w:t>
      </w:r>
      <w:r>
        <w:rPr>
          <w:rFonts w:ascii="宋体" w:hAnsi="宋体" w:cs="宋体" w:hint="eastAsia"/>
        </w:rPr>
        <w:t>具有良好的商业信誉和健全的财务会计制度</w:t>
      </w:r>
      <w:r>
        <w:rPr>
          <w:rFonts w:ascii="宋体" w:hAnsi="宋体" w:cs="宋体" w:hint="eastAsia"/>
          <w:kern w:val="28"/>
        </w:rPr>
        <w:t>；</w:t>
      </w:r>
    </w:p>
    <w:p w:rsidR="008F4013" w:rsidRDefault="00EE36C7">
      <w:pPr>
        <w:widowControl/>
        <w:tabs>
          <w:tab w:val="left" w:pos="420"/>
          <w:tab w:val="left" w:pos="525"/>
          <w:tab w:val="left" w:pos="9639"/>
        </w:tabs>
        <w:spacing w:line="440" w:lineRule="exact"/>
        <w:ind w:left="420" w:rightChars="-3" w:right="-6"/>
        <w:jc w:val="left"/>
        <w:rPr>
          <w:rFonts w:ascii="宋体" w:hAnsi="宋体" w:cs="Times New Roman"/>
          <w:kern w:val="28"/>
        </w:rPr>
      </w:pPr>
      <w:r>
        <w:rPr>
          <w:rFonts w:ascii="宋体" w:hAnsi="宋体" w:cs="宋体"/>
          <w:kern w:val="28"/>
        </w:rPr>
        <w:t>2.2</w:t>
      </w:r>
      <w:r>
        <w:rPr>
          <w:rFonts w:ascii="宋体" w:hAnsi="宋体" w:cs="宋体" w:hint="eastAsia"/>
        </w:rPr>
        <w:t>有依法缴纳税收和社会保障资金的良好记录；</w:t>
      </w:r>
    </w:p>
    <w:p w:rsidR="008F4013" w:rsidRDefault="00EE36C7">
      <w:pPr>
        <w:widowControl/>
        <w:tabs>
          <w:tab w:val="left" w:pos="420"/>
          <w:tab w:val="left" w:pos="525"/>
          <w:tab w:val="left" w:pos="9639"/>
        </w:tabs>
        <w:spacing w:line="440" w:lineRule="exact"/>
        <w:ind w:left="420" w:rightChars="-3" w:right="-6"/>
        <w:jc w:val="left"/>
        <w:rPr>
          <w:rFonts w:ascii="宋体" w:hAnsi="宋体" w:cs="Times New Roman"/>
        </w:rPr>
      </w:pPr>
      <w:r>
        <w:rPr>
          <w:rFonts w:ascii="宋体" w:hAnsi="宋体" w:cs="宋体"/>
          <w:kern w:val="28"/>
        </w:rPr>
        <w:t>2.3</w:t>
      </w:r>
      <w:r>
        <w:rPr>
          <w:rFonts w:ascii="宋体" w:hAnsi="宋体" w:cs="宋体" w:hint="eastAsia"/>
        </w:rPr>
        <w:t>具有履行合同所必需的设备和专业技术能力；</w:t>
      </w:r>
    </w:p>
    <w:p w:rsidR="008F4013" w:rsidRDefault="00EE36C7">
      <w:pPr>
        <w:widowControl/>
        <w:tabs>
          <w:tab w:val="left" w:pos="420"/>
          <w:tab w:val="left" w:pos="525"/>
          <w:tab w:val="left" w:pos="9639"/>
        </w:tabs>
        <w:spacing w:line="440" w:lineRule="exact"/>
        <w:ind w:left="420" w:rightChars="-3" w:right="-6"/>
        <w:jc w:val="left"/>
        <w:rPr>
          <w:rFonts w:ascii="宋体" w:hAnsi="宋体" w:cs="宋体"/>
          <w:kern w:val="28"/>
        </w:rPr>
      </w:pPr>
      <w:r>
        <w:rPr>
          <w:rFonts w:ascii="宋体" w:hAnsi="宋体" w:cs="宋体"/>
          <w:kern w:val="28"/>
        </w:rPr>
        <w:t>2.4</w:t>
      </w:r>
      <w:r>
        <w:rPr>
          <w:rFonts w:ascii="宋体" w:hAnsi="宋体" w:cs="宋体" w:hint="eastAsia"/>
        </w:rPr>
        <w:t>参加政府采购活动前三年内，在经营活动中没有重大违法记录</w:t>
      </w:r>
      <w:r>
        <w:rPr>
          <w:rFonts w:ascii="宋体" w:hAnsi="宋体" w:cs="宋体" w:hint="eastAsia"/>
          <w:kern w:val="28"/>
        </w:rPr>
        <w:t>；</w:t>
      </w:r>
    </w:p>
    <w:p w:rsidR="008F4013" w:rsidRDefault="00EE36C7">
      <w:pPr>
        <w:widowControl/>
        <w:numPr>
          <w:ilvl w:val="0"/>
          <w:numId w:val="3"/>
        </w:numPr>
        <w:tabs>
          <w:tab w:val="left" w:pos="420"/>
          <w:tab w:val="left" w:pos="525"/>
          <w:tab w:val="left" w:pos="9639"/>
        </w:tabs>
        <w:spacing w:line="440" w:lineRule="exact"/>
        <w:ind w:rightChars="-3" w:right="-6"/>
        <w:jc w:val="left"/>
        <w:rPr>
          <w:rFonts w:ascii="宋体" w:hAnsi="宋体"/>
        </w:rPr>
      </w:pPr>
      <w:r>
        <w:rPr>
          <w:rFonts w:ascii="宋体" w:hAnsi="宋体" w:cs="宋体" w:hint="eastAsia"/>
        </w:rPr>
        <w:t>供应商未被采购人曝光或记录供应商不良行为（提供</w:t>
      </w:r>
      <w:r>
        <w:rPr>
          <w:rFonts w:ascii="宋体" w:hAnsi="宋体" w:cs="宋体" w:hint="eastAsia"/>
          <w:kern w:val="28"/>
        </w:rPr>
        <w:t>《</w:t>
      </w:r>
      <w:bookmarkStart w:id="3" w:name="_Hlk42960461"/>
      <w:r>
        <w:rPr>
          <w:rFonts w:ascii="宋体" w:hAnsi="宋体" w:cs="宋体" w:hint="eastAsia"/>
          <w:kern w:val="28"/>
        </w:rPr>
        <w:t>供应商资格声明函</w:t>
      </w:r>
      <w:bookmarkEnd w:id="3"/>
      <w:r>
        <w:rPr>
          <w:rFonts w:ascii="宋体" w:hAnsi="宋体" w:cs="宋体" w:hint="eastAsia"/>
          <w:kern w:val="28"/>
        </w:rPr>
        <w:t>》</w:t>
      </w:r>
      <w:r>
        <w:rPr>
          <w:rFonts w:ascii="宋体" w:hAnsi="宋体" w:cs="宋体" w:hint="eastAsia"/>
        </w:rPr>
        <w:t>）；</w:t>
      </w:r>
    </w:p>
    <w:p w:rsidR="008F4013" w:rsidRPr="009B25CE" w:rsidRDefault="00EE36C7">
      <w:pPr>
        <w:widowControl/>
        <w:numPr>
          <w:ilvl w:val="0"/>
          <w:numId w:val="2"/>
        </w:numPr>
        <w:spacing w:line="440" w:lineRule="exact"/>
        <w:rPr>
          <w:rFonts w:ascii="宋体" w:hAnsi="宋体" w:cs="Times New Roman"/>
          <w:kern w:val="28"/>
        </w:rPr>
      </w:pPr>
      <w:r>
        <w:rPr>
          <w:rFonts w:ascii="宋体" w:hAnsi="宋体" w:cs="宋体" w:hint="eastAsia"/>
          <w:kern w:val="28"/>
        </w:rPr>
        <w:lastRenderedPageBreak/>
        <w:t>为采购项目提供整体设计、规范编制或者项目管理、监理、检测等服务的供应商，不得再</w:t>
      </w:r>
      <w:r w:rsidRPr="009B25CE">
        <w:rPr>
          <w:rFonts w:ascii="宋体" w:hAnsi="宋体" w:cs="宋体" w:hint="eastAsia"/>
          <w:kern w:val="28"/>
        </w:rPr>
        <w:t>参加该采购项目的其他采购活动；（提供《供应商资格声明函》）；</w:t>
      </w:r>
    </w:p>
    <w:p w:rsidR="008F4013" w:rsidRPr="009B25CE" w:rsidRDefault="00EE36C7">
      <w:pPr>
        <w:widowControl/>
        <w:numPr>
          <w:ilvl w:val="0"/>
          <w:numId w:val="2"/>
        </w:numPr>
        <w:spacing w:line="440" w:lineRule="exact"/>
        <w:rPr>
          <w:rFonts w:ascii="宋体" w:hAnsi="宋体" w:cs="Times New Roman"/>
          <w:kern w:val="28"/>
        </w:rPr>
      </w:pPr>
      <w:r w:rsidRPr="009B25CE">
        <w:rPr>
          <w:rFonts w:ascii="宋体" w:hAnsi="宋体" w:cs="宋体" w:hint="eastAsia"/>
          <w:kern w:val="28"/>
        </w:rPr>
        <w:t>单位负责人为同一人或者存在直接控股、管理关系的不同供应商，不得参加同一合同项下的采购活动；（</w:t>
      </w:r>
      <w:r w:rsidRPr="009B25CE">
        <w:rPr>
          <w:rFonts w:ascii="宋体" w:hAnsi="宋体"/>
        </w:rPr>
        <w:t>提供投标截止日前在“国家企业信用信息公示系统” (www.gsxt.gov.cn) 查询信息中的“营业执照信息”、“股东及出资信息”、“主要人员信息”截图作为证明材料，采购人在开标当天查询验证）</w:t>
      </w:r>
      <w:r w:rsidRPr="009B25CE">
        <w:rPr>
          <w:rFonts w:ascii="宋体" w:hAnsi="宋体" w:cs="宋体" w:hint="eastAsia"/>
          <w:kern w:val="28"/>
        </w:rPr>
        <w:t>；</w:t>
      </w:r>
    </w:p>
    <w:p w:rsidR="008F4013" w:rsidRPr="009B25CE" w:rsidRDefault="00EE36C7">
      <w:pPr>
        <w:widowControl/>
        <w:numPr>
          <w:ilvl w:val="0"/>
          <w:numId w:val="2"/>
        </w:numPr>
        <w:spacing w:line="440" w:lineRule="exact"/>
        <w:rPr>
          <w:rFonts w:ascii="宋体" w:hAnsi="宋体" w:cs="Times New Roman"/>
          <w:kern w:val="28"/>
        </w:rPr>
      </w:pPr>
      <w:r w:rsidRPr="009B25CE">
        <w:rPr>
          <w:rFonts w:ascii="宋体" w:hAnsi="宋体" w:cs="宋体" w:hint="eastAsia"/>
          <w:kern w:val="28"/>
        </w:rPr>
        <w:t>供应商未被列入“信用中国”网站</w:t>
      </w:r>
      <w:r w:rsidRPr="009B25CE">
        <w:rPr>
          <w:rFonts w:ascii="宋体" w:hAnsi="宋体"/>
          <w:kern w:val="28"/>
        </w:rPr>
        <w:t>(www.creditchina.gov.cn)</w:t>
      </w:r>
      <w:r w:rsidRPr="009B25CE">
        <w:rPr>
          <w:rFonts w:ascii="宋体" w:hAnsi="宋体" w:cs="宋体" w:hint="eastAsia"/>
          <w:kern w:val="28"/>
        </w:rPr>
        <w:t>“记录失信被执行人或重大税收违法案件当事人名单或政府采购严重违法失信行为”记录名单。（供应商需提供</w:t>
      </w:r>
      <w:bookmarkStart w:id="4" w:name="_Hlk38352078"/>
      <w:r w:rsidRPr="009B25CE">
        <w:rPr>
          <w:rFonts w:ascii="宋体" w:hAnsi="宋体" w:cs="宋体" w:hint="eastAsia"/>
          <w:kern w:val="28"/>
        </w:rPr>
        <w:t>投标截止日前在“信用中国”网站（</w:t>
      </w:r>
      <w:r w:rsidRPr="009B25CE">
        <w:rPr>
          <w:rFonts w:ascii="宋体" w:hAnsi="宋体"/>
          <w:kern w:val="28"/>
        </w:rPr>
        <w:t>www.creditchina.gov.cn</w:t>
      </w:r>
      <w:r w:rsidRPr="009B25CE">
        <w:rPr>
          <w:rFonts w:ascii="宋体" w:hAnsi="宋体" w:cs="宋体" w:hint="eastAsia"/>
          <w:kern w:val="28"/>
        </w:rPr>
        <w:t>）查询结果截图</w:t>
      </w:r>
      <w:bookmarkEnd w:id="4"/>
      <w:r w:rsidRPr="009B25CE">
        <w:rPr>
          <w:rFonts w:ascii="宋体" w:hAnsi="宋体" w:cs="宋体" w:hint="eastAsia"/>
          <w:kern w:val="28"/>
        </w:rPr>
        <w:t>作为证明材料，采购人在开标当天查询验证）。</w:t>
      </w:r>
    </w:p>
    <w:p w:rsidR="008F4013" w:rsidRPr="009B25CE" w:rsidRDefault="00EE36C7">
      <w:pPr>
        <w:widowControl/>
        <w:numPr>
          <w:ilvl w:val="0"/>
          <w:numId w:val="2"/>
        </w:numPr>
        <w:spacing w:line="440" w:lineRule="exact"/>
        <w:rPr>
          <w:rFonts w:ascii="宋体" w:hAnsi="宋体" w:cs="Times New Roman"/>
          <w:kern w:val="28"/>
        </w:rPr>
      </w:pPr>
      <w:r w:rsidRPr="009B25CE">
        <w:rPr>
          <w:rFonts w:ascii="宋体" w:hAnsi="宋体" w:cs="宋体" w:hint="eastAsia"/>
          <w:kern w:val="28"/>
        </w:rPr>
        <w:t>供应商不处于中国政府采购网</w:t>
      </w:r>
      <w:r w:rsidRPr="009B25CE">
        <w:rPr>
          <w:rFonts w:ascii="宋体" w:hAnsi="宋体"/>
          <w:kern w:val="28"/>
        </w:rPr>
        <w:t>(www.ccgp.gov.cn)</w:t>
      </w:r>
      <w:r w:rsidRPr="009B25CE">
        <w:rPr>
          <w:rFonts w:ascii="宋体" w:hAnsi="宋体" w:cs="宋体" w:hint="eastAsia"/>
          <w:kern w:val="28"/>
        </w:rPr>
        <w:t>“政府采购严重违法失信行为信息记录”中的禁止参加政府采购活动期间。（供应商需</w:t>
      </w:r>
      <w:bookmarkStart w:id="5" w:name="_Hlk38352184"/>
      <w:r w:rsidRPr="009B25CE">
        <w:rPr>
          <w:rFonts w:ascii="宋体" w:hAnsi="宋体" w:cs="宋体" w:hint="eastAsia"/>
          <w:kern w:val="28"/>
        </w:rPr>
        <w:t>提供投标截止日前在中国政府采购网</w:t>
      </w:r>
      <w:r w:rsidRPr="009B25CE">
        <w:rPr>
          <w:rFonts w:ascii="宋体" w:hAnsi="宋体"/>
          <w:kern w:val="28"/>
        </w:rPr>
        <w:t xml:space="preserve">(www.ccgp.gov.cn) </w:t>
      </w:r>
      <w:r w:rsidRPr="009B25CE">
        <w:rPr>
          <w:rFonts w:ascii="宋体" w:hAnsi="宋体" w:cs="宋体" w:hint="eastAsia"/>
          <w:kern w:val="28"/>
        </w:rPr>
        <w:t>查询结果截图</w:t>
      </w:r>
      <w:bookmarkEnd w:id="5"/>
      <w:r w:rsidRPr="009B25CE">
        <w:rPr>
          <w:rFonts w:ascii="宋体" w:hAnsi="宋体" w:cs="宋体" w:hint="eastAsia"/>
          <w:kern w:val="28"/>
        </w:rPr>
        <w:t>作为证明材料，采购人在开标当天查询验证）。</w:t>
      </w:r>
    </w:p>
    <w:p w:rsidR="008F4013" w:rsidRPr="009B25CE" w:rsidRDefault="00EE36C7">
      <w:pPr>
        <w:widowControl/>
        <w:numPr>
          <w:ilvl w:val="0"/>
          <w:numId w:val="2"/>
        </w:numPr>
        <w:tabs>
          <w:tab w:val="left" w:pos="420"/>
          <w:tab w:val="left" w:pos="525"/>
          <w:tab w:val="left" w:pos="9639"/>
        </w:tabs>
        <w:spacing w:line="440" w:lineRule="exact"/>
        <w:ind w:rightChars="-3" w:right="-6"/>
        <w:jc w:val="left"/>
        <w:rPr>
          <w:rFonts w:ascii="宋体" w:hAnsi="宋体" w:cs="Times New Roman"/>
        </w:rPr>
      </w:pPr>
      <w:r w:rsidRPr="009B25CE">
        <w:rPr>
          <w:rFonts w:ascii="宋体" w:hAnsi="宋体" w:cs="宋体" w:hint="eastAsia"/>
        </w:rPr>
        <w:t>本项目不接受联合体投标；</w:t>
      </w:r>
    </w:p>
    <w:p w:rsidR="008F4013" w:rsidRPr="009B25CE" w:rsidRDefault="00EE36C7">
      <w:pPr>
        <w:autoSpaceDE w:val="0"/>
        <w:autoSpaceDN w:val="0"/>
        <w:adjustRightInd w:val="0"/>
        <w:snapToGrid w:val="0"/>
        <w:spacing w:line="440" w:lineRule="exact"/>
        <w:ind w:firstLineChars="200" w:firstLine="420"/>
        <w:rPr>
          <w:rFonts w:ascii="宋体" w:hAnsi="宋体" w:cs="宋体"/>
          <w:kern w:val="28"/>
        </w:rPr>
      </w:pPr>
      <w:r w:rsidRPr="009B25CE">
        <w:rPr>
          <w:rFonts w:ascii="宋体" w:hAnsi="宋体" w:cs="宋体" w:hint="eastAsia"/>
          <w:kern w:val="28"/>
        </w:rPr>
        <w:t>八、符合资格的供应商须在</w:t>
      </w:r>
      <w:r w:rsidRPr="009B25CE">
        <w:rPr>
          <w:rFonts w:ascii="宋体" w:hAnsi="宋体" w:cs="宋体"/>
          <w:kern w:val="28"/>
        </w:rPr>
        <w:t>202</w:t>
      </w:r>
      <w:r w:rsidRPr="009B25CE">
        <w:rPr>
          <w:rFonts w:ascii="宋体" w:hAnsi="宋体" w:cs="宋体" w:hint="eastAsia"/>
          <w:kern w:val="28"/>
        </w:rPr>
        <w:t>1年10月1</w:t>
      </w:r>
      <w:r w:rsidR="00A069A9" w:rsidRPr="009B25CE">
        <w:rPr>
          <w:rFonts w:ascii="宋体" w:hAnsi="宋体" w:cs="宋体" w:hint="eastAsia"/>
          <w:kern w:val="28"/>
        </w:rPr>
        <w:t>9</w:t>
      </w:r>
      <w:r w:rsidRPr="009B25CE">
        <w:rPr>
          <w:rFonts w:ascii="宋体" w:hAnsi="宋体" w:cs="宋体" w:hint="eastAsia"/>
          <w:kern w:val="28"/>
        </w:rPr>
        <w:t>日至</w:t>
      </w:r>
      <w:r w:rsidRPr="009B25CE">
        <w:rPr>
          <w:rFonts w:ascii="宋体" w:hAnsi="宋体" w:cs="宋体"/>
          <w:kern w:val="28"/>
        </w:rPr>
        <w:t>202</w:t>
      </w:r>
      <w:r w:rsidRPr="009B25CE">
        <w:rPr>
          <w:rFonts w:ascii="宋体" w:hAnsi="宋体" w:cs="宋体" w:hint="eastAsia"/>
          <w:kern w:val="28"/>
        </w:rPr>
        <w:t>1年10月2</w:t>
      </w:r>
      <w:r w:rsidR="00A069A9" w:rsidRPr="009B25CE">
        <w:rPr>
          <w:rFonts w:ascii="宋体" w:hAnsi="宋体" w:cs="宋体" w:hint="eastAsia"/>
          <w:kern w:val="28"/>
        </w:rPr>
        <w:t>5</w:t>
      </w:r>
      <w:r w:rsidRPr="009B25CE">
        <w:rPr>
          <w:rFonts w:ascii="宋体" w:hAnsi="宋体" w:cs="宋体" w:hint="eastAsia"/>
          <w:kern w:val="28"/>
        </w:rPr>
        <w:t>日期间（上午</w:t>
      </w:r>
      <w:r w:rsidRPr="009B25CE">
        <w:rPr>
          <w:rFonts w:ascii="宋体" w:hAnsi="宋体" w:cs="宋体"/>
          <w:kern w:val="28"/>
        </w:rPr>
        <w:t>8:30-12:00</w:t>
      </w:r>
      <w:r w:rsidRPr="009B25CE">
        <w:rPr>
          <w:rFonts w:ascii="宋体" w:hAnsi="宋体" w:cs="宋体" w:hint="eastAsia"/>
          <w:kern w:val="28"/>
        </w:rPr>
        <w:t>，下午</w:t>
      </w:r>
      <w:r w:rsidRPr="009B25CE">
        <w:rPr>
          <w:rFonts w:ascii="宋体" w:hAnsi="宋体" w:cs="宋体"/>
          <w:kern w:val="28"/>
        </w:rPr>
        <w:t>14:30-17:00</w:t>
      </w:r>
      <w:r w:rsidRPr="009B25CE">
        <w:rPr>
          <w:rFonts w:ascii="宋体" w:hAnsi="宋体" w:cs="宋体" w:hint="eastAsia"/>
          <w:kern w:val="28"/>
        </w:rPr>
        <w:t>，法定节假日除外）自行下载并填写报名表，附上营业执照复印件和经办人身份证的复印件（均需加盖公章）进行现场报名（疫情期间可采用邮寄方式进行报名参与）。磋商文件及供应商报名表详见：中山市技师学院网站（http://www.zsjx.cn）。</w:t>
      </w:r>
    </w:p>
    <w:p w:rsidR="008F4013" w:rsidRPr="009B25CE" w:rsidRDefault="00EE36C7">
      <w:pPr>
        <w:adjustRightInd w:val="0"/>
        <w:snapToGrid w:val="0"/>
        <w:spacing w:line="440" w:lineRule="exact"/>
        <w:ind w:firstLineChars="210" w:firstLine="441"/>
        <w:rPr>
          <w:rFonts w:ascii="宋体" w:hAnsi="宋体" w:cs="宋体"/>
          <w:kern w:val="28"/>
        </w:rPr>
      </w:pPr>
      <w:r w:rsidRPr="009B25CE">
        <w:rPr>
          <w:rFonts w:ascii="宋体" w:hAnsi="宋体" w:cs="宋体" w:hint="eastAsia"/>
          <w:kern w:val="28"/>
        </w:rPr>
        <w:t>九、响应文件递交截止时间：</w:t>
      </w:r>
      <w:r w:rsidRPr="009B25CE">
        <w:rPr>
          <w:rFonts w:ascii="宋体" w:hAnsi="宋体" w:cs="宋体"/>
          <w:kern w:val="28"/>
        </w:rPr>
        <w:t>202</w:t>
      </w:r>
      <w:r w:rsidRPr="009B25CE">
        <w:rPr>
          <w:rFonts w:ascii="宋体" w:hAnsi="宋体" w:cs="宋体" w:hint="eastAsia"/>
          <w:kern w:val="28"/>
        </w:rPr>
        <w:t>1年1</w:t>
      </w:r>
      <w:r w:rsidR="00A069A9" w:rsidRPr="009B25CE">
        <w:rPr>
          <w:rFonts w:ascii="宋体" w:hAnsi="宋体" w:cs="宋体" w:hint="eastAsia"/>
          <w:kern w:val="28"/>
        </w:rPr>
        <w:t>1</w:t>
      </w:r>
      <w:r w:rsidRPr="009B25CE">
        <w:rPr>
          <w:rFonts w:ascii="宋体" w:hAnsi="宋体" w:cs="宋体" w:hint="eastAsia"/>
          <w:kern w:val="28"/>
        </w:rPr>
        <w:t>月</w:t>
      </w:r>
      <w:r w:rsidR="00A069A9" w:rsidRPr="009B25CE">
        <w:rPr>
          <w:rFonts w:ascii="宋体" w:hAnsi="宋体" w:cs="宋体" w:hint="eastAsia"/>
          <w:kern w:val="28"/>
        </w:rPr>
        <w:t>1</w:t>
      </w:r>
      <w:r w:rsidRPr="009B25CE">
        <w:rPr>
          <w:rFonts w:ascii="宋体" w:hAnsi="宋体" w:cs="宋体" w:hint="eastAsia"/>
          <w:kern w:val="28"/>
        </w:rPr>
        <w:t>日上午</w:t>
      </w:r>
      <w:r w:rsidRPr="009B25CE">
        <w:rPr>
          <w:rFonts w:ascii="宋体" w:hAnsi="宋体" w:cs="宋体"/>
          <w:kern w:val="28"/>
        </w:rPr>
        <w:t>1</w:t>
      </w:r>
      <w:r w:rsidRPr="009B25CE">
        <w:rPr>
          <w:rFonts w:ascii="宋体" w:hAnsi="宋体" w:cs="宋体" w:hint="eastAsia"/>
          <w:kern w:val="28"/>
        </w:rPr>
        <w:t>0</w:t>
      </w:r>
      <w:r w:rsidRPr="009B25CE">
        <w:rPr>
          <w:rFonts w:ascii="宋体" w:hAnsi="宋体" w:cs="宋体"/>
          <w:kern w:val="28"/>
        </w:rPr>
        <w:t>:00</w:t>
      </w:r>
      <w:r w:rsidRPr="009B25CE">
        <w:rPr>
          <w:rFonts w:ascii="宋体" w:hAnsi="宋体" w:cs="宋体" w:hint="eastAsia"/>
          <w:kern w:val="28"/>
        </w:rPr>
        <w:t>。</w:t>
      </w:r>
    </w:p>
    <w:p w:rsidR="008F4013" w:rsidRPr="009B25CE" w:rsidRDefault="00EE36C7">
      <w:pPr>
        <w:adjustRightInd w:val="0"/>
        <w:snapToGrid w:val="0"/>
        <w:spacing w:line="440" w:lineRule="exact"/>
        <w:ind w:firstLineChars="210" w:firstLine="441"/>
        <w:rPr>
          <w:rFonts w:ascii="宋体" w:hAnsi="宋体" w:cs="宋体"/>
          <w:kern w:val="28"/>
        </w:rPr>
      </w:pPr>
      <w:r w:rsidRPr="009B25CE">
        <w:rPr>
          <w:rFonts w:ascii="宋体" w:hAnsi="宋体" w:cs="宋体" w:hint="eastAsia"/>
          <w:kern w:val="28"/>
        </w:rPr>
        <w:t>十、响应文件递交地点：中山市东区兴文路</w:t>
      </w:r>
      <w:r w:rsidRPr="009B25CE">
        <w:rPr>
          <w:rFonts w:ascii="宋体" w:hAnsi="宋体" w:cs="宋体"/>
          <w:kern w:val="28"/>
        </w:rPr>
        <w:t>72</w:t>
      </w:r>
      <w:r w:rsidRPr="009B25CE">
        <w:rPr>
          <w:rFonts w:ascii="宋体" w:hAnsi="宋体" w:cs="宋体" w:hint="eastAsia"/>
          <w:kern w:val="28"/>
        </w:rPr>
        <w:t>号中山市技师学院二楼总务处一室，不接收邮寄方式递交的响应文件。。</w:t>
      </w:r>
    </w:p>
    <w:p w:rsidR="008F4013" w:rsidRPr="009B25CE" w:rsidRDefault="00EE36C7">
      <w:pPr>
        <w:adjustRightInd w:val="0"/>
        <w:snapToGrid w:val="0"/>
        <w:spacing w:line="440" w:lineRule="exact"/>
        <w:ind w:firstLineChars="210" w:firstLine="441"/>
        <w:rPr>
          <w:rFonts w:ascii="宋体" w:hAnsi="宋体" w:cs="宋体"/>
          <w:kern w:val="28"/>
        </w:rPr>
      </w:pPr>
      <w:r w:rsidRPr="009B25CE">
        <w:rPr>
          <w:rFonts w:ascii="宋体" w:hAnsi="宋体" w:cs="宋体" w:hint="eastAsia"/>
          <w:kern w:val="28"/>
        </w:rPr>
        <w:t>十一、磋商时间：</w:t>
      </w:r>
      <w:r w:rsidRPr="009B25CE">
        <w:rPr>
          <w:rFonts w:ascii="宋体" w:hAnsi="宋体" w:cs="宋体"/>
          <w:kern w:val="28"/>
        </w:rPr>
        <w:t>202</w:t>
      </w:r>
      <w:r w:rsidRPr="009B25CE">
        <w:rPr>
          <w:rFonts w:ascii="宋体" w:hAnsi="宋体" w:cs="宋体" w:hint="eastAsia"/>
          <w:kern w:val="28"/>
        </w:rPr>
        <w:t>1年1</w:t>
      </w:r>
      <w:r w:rsidR="00A069A9" w:rsidRPr="009B25CE">
        <w:rPr>
          <w:rFonts w:ascii="宋体" w:hAnsi="宋体" w:cs="宋体" w:hint="eastAsia"/>
          <w:kern w:val="28"/>
        </w:rPr>
        <w:t>1</w:t>
      </w:r>
      <w:r w:rsidRPr="009B25CE">
        <w:rPr>
          <w:rFonts w:ascii="宋体" w:hAnsi="宋体" w:cs="宋体" w:hint="eastAsia"/>
          <w:kern w:val="28"/>
        </w:rPr>
        <w:t>月</w:t>
      </w:r>
      <w:r w:rsidR="00A069A9" w:rsidRPr="009B25CE">
        <w:rPr>
          <w:rFonts w:ascii="宋体" w:hAnsi="宋体" w:cs="宋体" w:hint="eastAsia"/>
          <w:kern w:val="28"/>
        </w:rPr>
        <w:t>1</w:t>
      </w:r>
      <w:r w:rsidRPr="009B25CE">
        <w:rPr>
          <w:rFonts w:ascii="宋体" w:hAnsi="宋体" w:cs="宋体" w:hint="eastAsia"/>
          <w:kern w:val="28"/>
        </w:rPr>
        <w:t>日上午</w:t>
      </w:r>
      <w:r w:rsidRPr="009B25CE">
        <w:rPr>
          <w:rFonts w:ascii="宋体" w:hAnsi="宋体" w:cs="宋体"/>
          <w:kern w:val="28"/>
        </w:rPr>
        <w:t>1</w:t>
      </w:r>
      <w:r w:rsidRPr="009B25CE">
        <w:rPr>
          <w:rFonts w:ascii="宋体" w:hAnsi="宋体" w:cs="宋体" w:hint="eastAsia"/>
          <w:kern w:val="28"/>
        </w:rPr>
        <w:t>0</w:t>
      </w:r>
      <w:r w:rsidRPr="009B25CE">
        <w:rPr>
          <w:rFonts w:ascii="宋体" w:hAnsi="宋体" w:cs="宋体"/>
          <w:kern w:val="28"/>
        </w:rPr>
        <w:t>:00</w:t>
      </w:r>
      <w:r w:rsidRPr="009B25CE">
        <w:rPr>
          <w:rFonts w:ascii="宋体" w:hAnsi="宋体" w:cs="宋体" w:hint="eastAsia"/>
          <w:kern w:val="28"/>
        </w:rPr>
        <w:t>。</w:t>
      </w:r>
    </w:p>
    <w:p w:rsidR="008F4013" w:rsidRPr="009B25CE" w:rsidRDefault="00EE36C7">
      <w:pPr>
        <w:adjustRightInd w:val="0"/>
        <w:snapToGrid w:val="0"/>
        <w:spacing w:line="440" w:lineRule="exact"/>
        <w:ind w:firstLineChars="210" w:firstLine="441"/>
        <w:rPr>
          <w:rFonts w:ascii="宋体" w:hAnsi="宋体" w:cs="宋体"/>
          <w:kern w:val="28"/>
        </w:rPr>
      </w:pPr>
      <w:r w:rsidRPr="009B25CE">
        <w:rPr>
          <w:rFonts w:ascii="宋体" w:hAnsi="宋体" w:cs="宋体" w:hint="eastAsia"/>
          <w:kern w:val="28"/>
        </w:rPr>
        <w:t>十二、磋商地点：中山市东区兴文路72号中山市技师学院二楼总务处评标室。</w:t>
      </w:r>
      <w:r w:rsidRPr="009B25CE">
        <w:rPr>
          <w:rFonts w:ascii="宋体" w:hAnsi="宋体" w:cs="宋体"/>
          <w:kern w:val="28"/>
        </w:rPr>
        <w:t xml:space="preserve"> </w:t>
      </w:r>
    </w:p>
    <w:p w:rsidR="008F4013" w:rsidRPr="009B25CE" w:rsidRDefault="00EE36C7">
      <w:pPr>
        <w:adjustRightInd w:val="0"/>
        <w:snapToGrid w:val="0"/>
        <w:spacing w:line="440" w:lineRule="exact"/>
        <w:ind w:firstLineChars="200" w:firstLine="420"/>
        <w:rPr>
          <w:rFonts w:ascii="宋体" w:hAnsi="宋体" w:cs="宋体"/>
          <w:kern w:val="28"/>
        </w:rPr>
      </w:pPr>
      <w:r w:rsidRPr="009B25CE">
        <w:rPr>
          <w:rFonts w:ascii="宋体" w:hAnsi="宋体" w:cs="宋体" w:hint="eastAsia"/>
          <w:kern w:val="28"/>
        </w:rPr>
        <w:t>十三、联系事项</w:t>
      </w:r>
    </w:p>
    <w:p w:rsidR="008F4013" w:rsidRPr="009B25CE" w:rsidRDefault="00EE36C7">
      <w:pPr>
        <w:adjustRightInd w:val="0"/>
        <w:snapToGrid w:val="0"/>
        <w:spacing w:line="440" w:lineRule="exact"/>
        <w:ind w:firstLineChars="450" w:firstLine="945"/>
        <w:rPr>
          <w:rFonts w:ascii="宋体" w:hAnsi="宋体" w:cs="宋体"/>
          <w:kern w:val="28"/>
        </w:rPr>
      </w:pPr>
      <w:r w:rsidRPr="009B25CE">
        <w:rPr>
          <w:rFonts w:ascii="宋体" w:hAnsi="宋体" w:cs="宋体" w:hint="eastAsia"/>
          <w:kern w:val="28"/>
        </w:rPr>
        <w:t>采购人：中山市技师学院</w:t>
      </w:r>
      <w:r w:rsidRPr="009B25CE">
        <w:rPr>
          <w:rFonts w:ascii="宋体" w:hAnsi="宋体" w:cs="宋体"/>
          <w:kern w:val="28"/>
        </w:rPr>
        <w:t xml:space="preserve"> </w:t>
      </w:r>
    </w:p>
    <w:p w:rsidR="008F4013" w:rsidRPr="009B25CE" w:rsidRDefault="00EE36C7">
      <w:pPr>
        <w:adjustRightInd w:val="0"/>
        <w:snapToGrid w:val="0"/>
        <w:spacing w:line="440" w:lineRule="exact"/>
        <w:ind w:firstLineChars="450" w:firstLine="945"/>
        <w:rPr>
          <w:rFonts w:ascii="宋体" w:hAnsi="宋体" w:cs="宋体"/>
          <w:kern w:val="28"/>
        </w:rPr>
      </w:pPr>
      <w:r w:rsidRPr="009B25CE">
        <w:rPr>
          <w:rFonts w:ascii="宋体" w:hAnsi="宋体" w:cs="宋体" w:hint="eastAsia"/>
          <w:kern w:val="28"/>
        </w:rPr>
        <w:t>联系地址：中山市东区兴文路</w:t>
      </w:r>
      <w:r w:rsidRPr="009B25CE">
        <w:rPr>
          <w:rFonts w:ascii="宋体" w:hAnsi="宋体" w:cs="宋体"/>
          <w:kern w:val="28"/>
        </w:rPr>
        <w:t>72</w:t>
      </w:r>
      <w:r w:rsidRPr="009B25CE">
        <w:rPr>
          <w:rFonts w:ascii="宋体" w:hAnsi="宋体" w:cs="宋体" w:hint="eastAsia"/>
          <w:kern w:val="28"/>
        </w:rPr>
        <w:t>号</w:t>
      </w:r>
    </w:p>
    <w:p w:rsidR="008F4013" w:rsidRPr="009B25CE" w:rsidRDefault="00EE36C7">
      <w:pPr>
        <w:adjustRightInd w:val="0"/>
        <w:snapToGrid w:val="0"/>
        <w:spacing w:line="440" w:lineRule="exact"/>
        <w:ind w:firstLineChars="450" w:firstLine="945"/>
        <w:rPr>
          <w:rFonts w:ascii="宋体" w:hAnsi="宋体" w:cs="宋体"/>
          <w:kern w:val="28"/>
        </w:rPr>
      </w:pPr>
      <w:r w:rsidRPr="009B25CE">
        <w:rPr>
          <w:rFonts w:ascii="宋体" w:hAnsi="宋体" w:cs="宋体" w:hint="eastAsia"/>
          <w:kern w:val="28"/>
        </w:rPr>
        <w:t>联系人：陈老师，联系电话：</w:t>
      </w:r>
      <w:r w:rsidRPr="009B25CE">
        <w:rPr>
          <w:rFonts w:ascii="宋体" w:hAnsi="宋体" w:cs="宋体"/>
          <w:kern w:val="28"/>
        </w:rPr>
        <w:t>0760-23320</w:t>
      </w:r>
      <w:r w:rsidRPr="009B25CE">
        <w:rPr>
          <w:rFonts w:ascii="宋体" w:hAnsi="宋体" w:cs="宋体" w:hint="eastAsia"/>
          <w:kern w:val="28"/>
        </w:rPr>
        <w:t>59</w:t>
      </w:r>
      <w:r w:rsidRPr="009B25CE">
        <w:rPr>
          <w:rFonts w:ascii="宋体" w:hAnsi="宋体" w:cs="宋体"/>
          <w:kern w:val="28"/>
        </w:rPr>
        <w:t>7</w:t>
      </w:r>
    </w:p>
    <w:p w:rsidR="008F4013" w:rsidRPr="009B25CE" w:rsidRDefault="00EE36C7">
      <w:pPr>
        <w:spacing w:line="440" w:lineRule="exact"/>
        <w:ind w:right="420" w:firstLineChars="450" w:firstLine="945"/>
        <w:rPr>
          <w:rFonts w:ascii="宋体" w:hAnsi="宋体" w:cs="宋体"/>
        </w:rPr>
      </w:pPr>
      <w:r w:rsidRPr="009B25CE">
        <w:rPr>
          <w:rFonts w:ascii="宋体" w:hAnsi="宋体" w:cs="宋体" w:hint="eastAsia"/>
        </w:rPr>
        <w:t>传真：</w:t>
      </w:r>
      <w:r w:rsidRPr="009B25CE">
        <w:rPr>
          <w:rFonts w:ascii="宋体" w:hAnsi="宋体" w:cs="宋体"/>
        </w:rPr>
        <w:t>0760-22320787</w:t>
      </w:r>
      <w:r w:rsidRPr="009B25CE">
        <w:rPr>
          <w:rFonts w:ascii="宋体" w:hAnsi="宋体" w:cs="宋体" w:hint="eastAsia"/>
        </w:rPr>
        <w:t>，邮编：</w:t>
      </w:r>
      <w:r w:rsidRPr="009B25CE">
        <w:rPr>
          <w:rFonts w:ascii="宋体" w:hAnsi="宋体" w:cs="宋体"/>
        </w:rPr>
        <w:t>528400</w:t>
      </w:r>
      <w:r w:rsidRPr="009B25CE">
        <w:rPr>
          <w:rFonts w:ascii="宋体" w:hAnsi="宋体" w:cs="宋体" w:hint="eastAsia"/>
        </w:rPr>
        <w:t>。</w:t>
      </w:r>
    </w:p>
    <w:p w:rsidR="008F4013" w:rsidRPr="009B25CE" w:rsidRDefault="00EE36C7">
      <w:pPr>
        <w:adjustRightInd w:val="0"/>
        <w:snapToGrid w:val="0"/>
        <w:spacing w:line="440" w:lineRule="exact"/>
        <w:ind w:leftChars="1600" w:left="5460" w:hangingChars="1000" w:hanging="2100"/>
        <w:jc w:val="right"/>
        <w:rPr>
          <w:rFonts w:ascii="宋体" w:hAnsi="宋体" w:cs="宋体"/>
        </w:rPr>
      </w:pPr>
      <w:r w:rsidRPr="009B25CE">
        <w:rPr>
          <w:rFonts w:ascii="宋体" w:hAnsi="宋体" w:cs="宋体"/>
        </w:rPr>
        <w:t xml:space="preserve">              </w:t>
      </w:r>
    </w:p>
    <w:p w:rsidR="008F4013" w:rsidRPr="009B25CE" w:rsidRDefault="00EE36C7">
      <w:pPr>
        <w:adjustRightInd w:val="0"/>
        <w:snapToGrid w:val="0"/>
        <w:spacing w:line="440" w:lineRule="exact"/>
        <w:ind w:leftChars="1600" w:left="5460" w:hangingChars="1000" w:hanging="2100"/>
        <w:jc w:val="right"/>
        <w:rPr>
          <w:rFonts w:ascii="宋体" w:hAnsi="宋体" w:cs="Times New Roman"/>
          <w:u w:val="single"/>
        </w:rPr>
      </w:pPr>
      <w:r w:rsidRPr="009B25CE">
        <w:rPr>
          <w:rFonts w:ascii="宋体" w:hAnsi="宋体" w:cs="宋体"/>
        </w:rPr>
        <w:t xml:space="preserve"> </w:t>
      </w:r>
      <w:r w:rsidRPr="009B25CE">
        <w:rPr>
          <w:rFonts w:ascii="宋体" w:hAnsi="宋体" w:cs="宋体" w:hint="eastAsia"/>
        </w:rPr>
        <w:t>发布人：中山市技师学院</w:t>
      </w:r>
    </w:p>
    <w:p w:rsidR="008F4013" w:rsidRPr="009B25CE" w:rsidRDefault="00EE36C7">
      <w:pPr>
        <w:adjustRightInd w:val="0"/>
        <w:snapToGrid w:val="0"/>
        <w:spacing w:line="440" w:lineRule="exact"/>
        <w:ind w:leftChars="1600" w:left="5460" w:hangingChars="1000" w:hanging="2100"/>
        <w:jc w:val="right"/>
        <w:rPr>
          <w:rFonts w:ascii="宋体" w:hAnsi="宋体" w:cs="Times New Roman"/>
          <w:u w:val="single"/>
        </w:rPr>
      </w:pPr>
      <w:r w:rsidRPr="009B25CE">
        <w:rPr>
          <w:rFonts w:ascii="宋体" w:hAnsi="宋体" w:cs="宋体" w:hint="eastAsia"/>
        </w:rPr>
        <w:t>发布时间：</w:t>
      </w:r>
      <w:r w:rsidRPr="009B25CE">
        <w:rPr>
          <w:rFonts w:ascii="宋体" w:hAnsi="宋体"/>
        </w:rPr>
        <w:t>202</w:t>
      </w:r>
      <w:r w:rsidRPr="009B25CE">
        <w:rPr>
          <w:rFonts w:ascii="宋体" w:hAnsi="宋体" w:hint="eastAsia"/>
        </w:rPr>
        <w:t>1</w:t>
      </w:r>
      <w:r w:rsidRPr="009B25CE">
        <w:rPr>
          <w:rFonts w:ascii="宋体" w:hAnsi="宋体" w:cs="宋体" w:hint="eastAsia"/>
        </w:rPr>
        <w:t>年</w:t>
      </w:r>
      <w:r w:rsidRPr="009B25CE">
        <w:rPr>
          <w:rFonts w:ascii="宋体" w:hAnsi="宋体" w:hint="eastAsia"/>
        </w:rPr>
        <w:t>10</w:t>
      </w:r>
      <w:r w:rsidRPr="009B25CE">
        <w:rPr>
          <w:rFonts w:ascii="宋体" w:hAnsi="宋体" w:cs="宋体" w:hint="eastAsia"/>
        </w:rPr>
        <w:t>月</w:t>
      </w:r>
      <w:r w:rsidRPr="009B25CE">
        <w:rPr>
          <w:rFonts w:ascii="宋体" w:hAnsi="宋体" w:hint="eastAsia"/>
        </w:rPr>
        <w:t>1</w:t>
      </w:r>
      <w:r w:rsidR="001E3364" w:rsidRPr="009B25CE">
        <w:rPr>
          <w:rFonts w:ascii="宋体" w:hAnsi="宋体" w:hint="eastAsia"/>
        </w:rPr>
        <w:t>9</w:t>
      </w:r>
      <w:r w:rsidRPr="009B25CE">
        <w:rPr>
          <w:rFonts w:ascii="宋体" w:hAnsi="宋体" w:cs="宋体" w:hint="eastAsia"/>
        </w:rPr>
        <w:t>日</w:t>
      </w:r>
    </w:p>
    <w:p w:rsidR="008F4013" w:rsidRPr="009B25CE" w:rsidRDefault="008F4013">
      <w:pPr>
        <w:pStyle w:val="af4"/>
        <w:ind w:firstLineChars="0" w:firstLine="0"/>
      </w:pPr>
    </w:p>
    <w:p w:rsidR="008F4013" w:rsidRPr="009B25CE" w:rsidRDefault="00EE36C7">
      <w:pPr>
        <w:spacing w:line="360" w:lineRule="auto"/>
        <w:ind w:firstLineChars="200" w:firstLine="640"/>
        <w:jc w:val="center"/>
        <w:rPr>
          <w:rFonts w:ascii="黑体" w:eastAsia="黑体" w:cs="Times New Roman"/>
          <w:sz w:val="32"/>
          <w:szCs w:val="32"/>
        </w:rPr>
      </w:pPr>
      <w:r w:rsidRPr="009B25CE">
        <w:rPr>
          <w:rFonts w:ascii="黑体" w:eastAsia="黑体" w:cs="黑体" w:hint="eastAsia"/>
          <w:sz w:val="32"/>
          <w:szCs w:val="32"/>
        </w:rPr>
        <w:lastRenderedPageBreak/>
        <w:t>第二章　用户需求书</w:t>
      </w:r>
    </w:p>
    <w:p w:rsidR="008F4013" w:rsidRPr="009B25CE" w:rsidRDefault="00EE36C7">
      <w:pPr>
        <w:numPr>
          <w:ilvl w:val="0"/>
          <w:numId w:val="4"/>
        </w:numPr>
        <w:tabs>
          <w:tab w:val="left" w:pos="540"/>
          <w:tab w:val="left" w:pos="574"/>
        </w:tabs>
        <w:spacing w:line="360" w:lineRule="auto"/>
        <w:outlineLvl w:val="0"/>
        <w:rPr>
          <w:rFonts w:ascii="宋体" w:cs="Times New Roman"/>
          <w:b/>
          <w:bCs/>
        </w:rPr>
      </w:pPr>
      <w:r w:rsidRPr="009B25CE">
        <w:rPr>
          <w:rFonts w:ascii="宋体" w:hAnsi="宋体" w:cs="宋体" w:hint="eastAsia"/>
          <w:b/>
          <w:bCs/>
        </w:rPr>
        <w:t>说明</w:t>
      </w:r>
    </w:p>
    <w:p w:rsidR="008F4013" w:rsidRPr="009B25CE" w:rsidRDefault="00EE36C7">
      <w:pPr>
        <w:numPr>
          <w:ilvl w:val="0"/>
          <w:numId w:val="5"/>
        </w:numPr>
        <w:tabs>
          <w:tab w:val="left" w:pos="425"/>
        </w:tabs>
        <w:adjustRightInd w:val="0"/>
        <w:snapToGrid w:val="0"/>
        <w:spacing w:line="360" w:lineRule="auto"/>
        <w:rPr>
          <w:rFonts w:ascii="宋体" w:cs="Times New Roman"/>
          <w:b/>
          <w:bCs/>
          <w:u w:val="double"/>
        </w:rPr>
      </w:pPr>
      <w:r w:rsidRPr="009B25CE">
        <w:rPr>
          <w:rFonts w:ascii="宋体" w:hAnsi="宋体" w:cs="宋体" w:hint="eastAsia"/>
          <w:b/>
          <w:bCs/>
          <w:u w:val="double"/>
        </w:rPr>
        <w:t>本项目最高限价为人民币</w:t>
      </w:r>
      <w:r w:rsidRPr="009B25CE">
        <w:rPr>
          <w:rFonts w:ascii="宋体" w:cs="宋体" w:hint="eastAsia"/>
          <w:b/>
          <w:bCs/>
          <w:u w:val="double"/>
        </w:rPr>
        <w:t>115200</w:t>
      </w:r>
      <w:r w:rsidRPr="009B25CE">
        <w:rPr>
          <w:rFonts w:ascii="宋体" w:hAnsi="宋体" w:cs="宋体" w:hint="eastAsia"/>
          <w:b/>
          <w:bCs/>
          <w:u w:val="double"/>
        </w:rPr>
        <w:t>元，供应商的磋商报价不得超出其最高限价，否则视为无效投标。</w:t>
      </w:r>
    </w:p>
    <w:p w:rsidR="008F4013" w:rsidRPr="009B25CE" w:rsidRDefault="00EE36C7">
      <w:pPr>
        <w:numPr>
          <w:ilvl w:val="0"/>
          <w:numId w:val="5"/>
        </w:numPr>
        <w:tabs>
          <w:tab w:val="left" w:pos="425"/>
        </w:tabs>
        <w:adjustRightInd w:val="0"/>
        <w:snapToGrid w:val="0"/>
        <w:spacing w:line="360" w:lineRule="auto"/>
        <w:rPr>
          <w:rFonts w:ascii="宋体" w:cs="Times New Roman"/>
        </w:rPr>
      </w:pPr>
      <w:r w:rsidRPr="009B25CE">
        <w:rPr>
          <w:rFonts w:ascii="宋体" w:hAnsi="宋体" w:cs="宋体" w:hint="eastAsia"/>
        </w:rPr>
        <w:t>交货时间：合同签订后15个日历天。</w:t>
      </w:r>
    </w:p>
    <w:p w:rsidR="008F4013" w:rsidRPr="009B25CE" w:rsidRDefault="00EE36C7">
      <w:pPr>
        <w:numPr>
          <w:ilvl w:val="0"/>
          <w:numId w:val="5"/>
        </w:numPr>
        <w:tabs>
          <w:tab w:val="left" w:pos="425"/>
        </w:tabs>
        <w:adjustRightInd w:val="0"/>
        <w:snapToGrid w:val="0"/>
        <w:spacing w:line="360" w:lineRule="auto"/>
        <w:rPr>
          <w:rFonts w:ascii="宋体" w:cs="Times New Roman"/>
        </w:rPr>
      </w:pPr>
      <w:r w:rsidRPr="009B25CE">
        <w:rPr>
          <w:rFonts w:ascii="宋体" w:hAnsi="宋体" w:cs="宋体" w:hint="eastAsia"/>
        </w:rPr>
        <w:t>本需求中带“★”的条款为实质性条款，必须满足，如有不满足或负偏离的响应文件将被认定为无效投标。</w:t>
      </w:r>
    </w:p>
    <w:p w:rsidR="008F4013" w:rsidRPr="009B25CE" w:rsidRDefault="00EE36C7">
      <w:pPr>
        <w:numPr>
          <w:ilvl w:val="0"/>
          <w:numId w:val="5"/>
        </w:numPr>
        <w:tabs>
          <w:tab w:val="left" w:pos="425"/>
        </w:tabs>
        <w:adjustRightInd w:val="0"/>
        <w:snapToGrid w:val="0"/>
        <w:spacing w:line="360" w:lineRule="auto"/>
        <w:rPr>
          <w:rFonts w:ascii="宋体" w:cs="Times New Roman"/>
        </w:rPr>
      </w:pPr>
      <w:r w:rsidRPr="009B25CE">
        <w:rPr>
          <w:rFonts w:cs="宋体" w:hint="eastAsia"/>
        </w:rPr>
        <w:t>凡标示有“▲”符号的技术参数将作为重点评分的对象，不代表实质性条款。</w:t>
      </w:r>
      <w:r w:rsidRPr="009B25CE">
        <w:rPr>
          <w:rFonts w:ascii="宋体" w:hAnsi="宋体" w:cs="宋体" w:hint="eastAsia"/>
        </w:rPr>
        <w:t>供应商在响应投标方案中对这部分内容应尽量列出具体参数或作出详细应答。如果成交供应商只简单注明“符合”或“满足”，将影响其技术商务得分。</w:t>
      </w:r>
    </w:p>
    <w:p w:rsidR="008F4013" w:rsidRPr="009B25CE" w:rsidRDefault="00EE36C7">
      <w:pPr>
        <w:numPr>
          <w:ilvl w:val="0"/>
          <w:numId w:val="5"/>
        </w:numPr>
        <w:tabs>
          <w:tab w:val="left" w:pos="425"/>
        </w:tabs>
        <w:adjustRightInd w:val="0"/>
        <w:snapToGrid w:val="0"/>
        <w:spacing w:line="360" w:lineRule="auto"/>
        <w:rPr>
          <w:rFonts w:ascii="宋体" w:cs="Times New Roman"/>
        </w:rPr>
      </w:pPr>
      <w:r w:rsidRPr="009B25CE">
        <w:rPr>
          <w:rFonts w:ascii="宋体" w:hAnsi="宋体" w:cs="宋体" w:hint="eastAsia"/>
        </w:rPr>
        <w:t>在技术要求中指出的工艺、材料和设备的标准以及参照的牌号或分类号仅起说明作用，并没有任何限制性，而是作为共同报价的基础，以方便采购人对供应商进行比较。供应商在投标中可以选用替代标准、牌号或分类号，但这些替代要实质上相当于技术规格的要求，质量和性能不得低于采购人的要求，满足采购人的使用要求。</w:t>
      </w:r>
    </w:p>
    <w:p w:rsidR="008F4013" w:rsidRPr="009B25CE" w:rsidRDefault="00EE36C7">
      <w:pPr>
        <w:numPr>
          <w:ilvl w:val="0"/>
          <w:numId w:val="5"/>
        </w:numPr>
        <w:tabs>
          <w:tab w:val="left" w:pos="425"/>
        </w:tabs>
        <w:adjustRightInd w:val="0"/>
        <w:snapToGrid w:val="0"/>
        <w:spacing w:line="360" w:lineRule="auto"/>
        <w:rPr>
          <w:rFonts w:ascii="宋体" w:cs="Times New Roman"/>
        </w:rPr>
      </w:pPr>
      <w:r w:rsidRPr="009B25CE">
        <w:rPr>
          <w:rFonts w:ascii="宋体" w:hAnsi="宋体" w:cs="宋体" w:hint="eastAsia"/>
        </w:rPr>
        <w:t>供应商须在响应文件中填写《技术条款响应表》，当响应文件中技术参数与磋商文件中技术参数有偏离时，须在“偏离”栏内如实注明是“正偏离”或“负偏离”，“正偏离”指投标的技术参数优于磋商文件中要求，“负偏离”指投标的技术参数低于磋商文件中要求。</w:t>
      </w:r>
    </w:p>
    <w:p w:rsidR="008F4013" w:rsidRPr="009B25CE" w:rsidRDefault="00EE36C7">
      <w:pPr>
        <w:numPr>
          <w:ilvl w:val="0"/>
          <w:numId w:val="5"/>
        </w:numPr>
        <w:tabs>
          <w:tab w:val="left" w:pos="425"/>
        </w:tabs>
        <w:adjustRightInd w:val="0"/>
        <w:snapToGrid w:val="0"/>
        <w:spacing w:line="360" w:lineRule="auto"/>
        <w:rPr>
          <w:rFonts w:ascii="宋体" w:cs="Times New Roman"/>
        </w:rPr>
      </w:pPr>
      <w:r w:rsidRPr="009B25CE">
        <w:rPr>
          <w:rFonts w:ascii="宋体" w:hAnsi="宋体" w:cs="宋体" w:hint="eastAsia"/>
        </w:rPr>
        <w:t>供应商必须确保项目及所有配套件的完整性和可靠性。对于磋商文件没有列出，而对该项目的正常运行和维护必不可少的部件、配件等，供应商有责任给予补充。</w:t>
      </w:r>
    </w:p>
    <w:p w:rsidR="008F4013" w:rsidRPr="009B25CE" w:rsidRDefault="00EE36C7">
      <w:pPr>
        <w:numPr>
          <w:ilvl w:val="0"/>
          <w:numId w:val="5"/>
        </w:numPr>
        <w:tabs>
          <w:tab w:val="left" w:pos="425"/>
        </w:tabs>
        <w:adjustRightInd w:val="0"/>
        <w:snapToGrid w:val="0"/>
        <w:spacing w:line="360" w:lineRule="auto"/>
        <w:rPr>
          <w:rFonts w:ascii="宋体" w:cs="Times New Roman"/>
        </w:rPr>
      </w:pPr>
      <w:r w:rsidRPr="009B25CE">
        <w:rPr>
          <w:rFonts w:ascii="宋体" w:hAnsi="宋体" w:cs="宋体" w:hint="eastAsia"/>
        </w:rPr>
        <w:t>供应商须对本项目进行整体投标，任何只对其中一部分内容进行的投标都被视为无效投标。</w:t>
      </w:r>
    </w:p>
    <w:p w:rsidR="008F4013" w:rsidRPr="009B25CE" w:rsidRDefault="00EE36C7">
      <w:pPr>
        <w:numPr>
          <w:ilvl w:val="0"/>
          <w:numId w:val="5"/>
        </w:numPr>
        <w:tabs>
          <w:tab w:val="left" w:pos="425"/>
        </w:tabs>
        <w:adjustRightInd w:val="0"/>
        <w:snapToGrid w:val="0"/>
        <w:spacing w:line="360" w:lineRule="auto"/>
        <w:rPr>
          <w:rFonts w:ascii="宋体" w:cs="Times New Roman"/>
          <w:lang w:val="hr-HR"/>
        </w:rPr>
      </w:pPr>
      <w:r w:rsidRPr="009B25CE">
        <w:rPr>
          <w:rFonts w:ascii="宋体" w:hAnsi="宋体" w:cs="宋体" w:hint="eastAsia"/>
          <w:lang w:val="hr-HR"/>
        </w:rPr>
        <w:t>本项目的磋商报价应包括：标的、运费、保管、调试、验收、保修、税费</w:t>
      </w:r>
      <w:r w:rsidRPr="009B25CE">
        <w:rPr>
          <w:rFonts w:ascii="宋体" w:hAnsi="宋体" w:cs="宋体"/>
          <w:lang w:val="hr-HR"/>
        </w:rPr>
        <w:t>(</w:t>
      </w:r>
      <w:r w:rsidRPr="009B25CE">
        <w:rPr>
          <w:rFonts w:ascii="宋体" w:hAnsi="宋体" w:cs="宋体" w:hint="eastAsia"/>
          <w:lang w:val="hr-HR"/>
        </w:rPr>
        <w:t>包括关税、增值税等</w:t>
      </w:r>
      <w:r w:rsidRPr="009B25CE">
        <w:rPr>
          <w:rFonts w:ascii="宋体" w:hAnsi="宋体" w:cs="宋体"/>
          <w:lang w:val="hr-HR"/>
        </w:rPr>
        <w:t>)</w:t>
      </w:r>
      <w:r w:rsidRPr="009B25CE">
        <w:rPr>
          <w:rFonts w:ascii="宋体" w:hAnsi="宋体" w:cs="宋体" w:hint="eastAsia"/>
          <w:lang w:val="hr-HR"/>
        </w:rPr>
        <w:t>、仓储费、资料、质保期等的全部费用；采购人不再承担任何费用。</w:t>
      </w:r>
    </w:p>
    <w:p w:rsidR="008F4013" w:rsidRPr="009B25CE" w:rsidRDefault="00EE36C7">
      <w:pPr>
        <w:numPr>
          <w:ilvl w:val="0"/>
          <w:numId w:val="5"/>
        </w:numPr>
        <w:tabs>
          <w:tab w:val="left" w:pos="425"/>
        </w:tabs>
        <w:adjustRightInd w:val="0"/>
        <w:snapToGrid w:val="0"/>
        <w:spacing w:line="360" w:lineRule="auto"/>
        <w:rPr>
          <w:rFonts w:ascii="宋体" w:cs="Times New Roman"/>
          <w:lang w:val="hr-HR"/>
        </w:rPr>
      </w:pPr>
      <w:r w:rsidRPr="009B25CE">
        <w:rPr>
          <w:rFonts w:ascii="宋体" w:hAnsi="宋体" w:cs="宋体" w:hint="eastAsia"/>
          <w:lang w:val="hr-HR"/>
        </w:rPr>
        <w:t>本项目由成交供应商承包和负责磋商文件对成交供应商要求的一切事宜及责任。</w:t>
      </w:r>
    </w:p>
    <w:p w:rsidR="008F4013" w:rsidRPr="009B25CE" w:rsidRDefault="00EE36C7">
      <w:pPr>
        <w:numPr>
          <w:ilvl w:val="0"/>
          <w:numId w:val="5"/>
        </w:numPr>
        <w:tabs>
          <w:tab w:val="left" w:pos="425"/>
        </w:tabs>
        <w:adjustRightInd w:val="0"/>
        <w:snapToGrid w:val="0"/>
        <w:spacing w:line="360" w:lineRule="auto"/>
        <w:rPr>
          <w:rFonts w:ascii="宋体" w:cs="Times New Roman"/>
          <w:lang w:val="hr-HR"/>
        </w:rPr>
      </w:pPr>
      <w:r w:rsidRPr="009B25CE">
        <w:rPr>
          <w:rFonts w:ascii="宋体" w:hAnsi="宋体" w:cs="宋体" w:hint="eastAsia"/>
          <w:lang w:val="hr-HR"/>
        </w:rPr>
        <w:t>本项目不接受联合体磋商，成交供应商未经采购人批准，不得以任何方式转包或分包本项目。</w:t>
      </w:r>
    </w:p>
    <w:p w:rsidR="008F4013" w:rsidRPr="009B25CE" w:rsidRDefault="00EE36C7">
      <w:pPr>
        <w:numPr>
          <w:ilvl w:val="0"/>
          <w:numId w:val="4"/>
        </w:numPr>
        <w:tabs>
          <w:tab w:val="left" w:pos="540"/>
          <w:tab w:val="left" w:pos="574"/>
        </w:tabs>
        <w:spacing w:line="360" w:lineRule="auto"/>
        <w:outlineLvl w:val="0"/>
        <w:rPr>
          <w:rFonts w:ascii="宋体" w:hAnsi="宋体" w:cs="宋体"/>
          <w:b/>
          <w:bCs/>
        </w:rPr>
      </w:pPr>
      <w:r w:rsidRPr="009B25CE">
        <w:rPr>
          <w:rFonts w:ascii="宋体" w:hAnsi="宋体" w:cs="宋体" w:hint="eastAsia"/>
          <w:b/>
          <w:bCs/>
        </w:rPr>
        <w:t>采购清单</w:t>
      </w:r>
    </w:p>
    <w:tbl>
      <w:tblPr>
        <w:tblW w:w="9611" w:type="dxa"/>
        <w:jc w:val="center"/>
        <w:tblLayout w:type="fixed"/>
        <w:tblLook w:val="04A0"/>
      </w:tblPr>
      <w:tblGrid>
        <w:gridCol w:w="585"/>
        <w:gridCol w:w="1342"/>
        <w:gridCol w:w="2483"/>
        <w:gridCol w:w="2551"/>
        <w:gridCol w:w="709"/>
        <w:gridCol w:w="709"/>
        <w:gridCol w:w="1232"/>
      </w:tblGrid>
      <w:tr w:rsidR="008F4013" w:rsidRPr="009B25CE">
        <w:trPr>
          <w:trHeight w:val="69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序号</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名称</w:t>
            </w:r>
          </w:p>
        </w:tc>
        <w:tc>
          <w:tcPr>
            <w:tcW w:w="2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参考图片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rPr>
              <w:t>规格要求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单位</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备注</w:t>
            </w:r>
          </w:p>
        </w:tc>
      </w:tr>
      <w:tr w:rsidR="008F4013" w:rsidRPr="009B25CE">
        <w:trPr>
          <w:trHeight w:val="1896"/>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1</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 xml:space="preserve">重型货架       </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noProof/>
                <w:kern w:val="0"/>
              </w:rPr>
              <w:drawing>
                <wp:anchor distT="0" distB="0" distL="114300" distR="114300" simplePos="0" relativeHeight="251656704" behindDoc="0" locked="0" layoutInCell="1" allowOverlap="1">
                  <wp:simplePos x="0" y="0"/>
                  <wp:positionH relativeFrom="column">
                    <wp:posOffset>58420</wp:posOffset>
                  </wp:positionH>
                  <wp:positionV relativeFrom="paragraph">
                    <wp:posOffset>43180</wp:posOffset>
                  </wp:positionV>
                  <wp:extent cx="1352550" cy="1066800"/>
                  <wp:effectExtent l="0" t="0" r="0" b="0"/>
                  <wp:wrapNone/>
                  <wp:docPr id="1" name="图片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_2"/>
                          <pic:cNvPicPr>
                            <a:picLocks noChangeAspect="1"/>
                          </pic:cNvPicPr>
                        </pic:nvPicPr>
                        <pic:blipFill>
                          <a:blip r:embed="rId9"/>
                          <a:stretch>
                            <a:fillRect/>
                          </a:stretch>
                        </pic:blipFill>
                        <pic:spPr>
                          <a:xfrm>
                            <a:off x="0" y="0"/>
                            <a:ext cx="1352550" cy="1066800"/>
                          </a:xfrm>
                          <a:prstGeom prst="rect">
                            <a:avLst/>
                          </a:prstGeom>
                          <a:noFill/>
                          <a:ln>
                            <a:noFill/>
                          </a:ln>
                        </pic:spPr>
                      </pic:pic>
                    </a:graphicData>
                  </a:graphic>
                </wp:anchor>
              </w:drawing>
            </w: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宋体" w:hAnsi="宋体" w:cs="宋体"/>
              </w:rPr>
            </w:pPr>
            <w:r w:rsidRPr="009B25CE">
              <w:rPr>
                <w:rFonts w:ascii="宋体" w:hAnsi="宋体" w:cs="宋体" w:hint="eastAsia"/>
                <w:kern w:val="0"/>
              </w:rPr>
              <w:t>尺寸约120*50*200cm共4层，立柱*2+横梁*8+层板*8；载重：每层≧300kg；工艺：环保喷塑防蚀处理；颜色：蓝色。</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个</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摆放地点（东二仓库）</w:t>
            </w:r>
          </w:p>
        </w:tc>
      </w:tr>
      <w:tr w:rsidR="008F4013" w:rsidRPr="009B25CE">
        <w:trPr>
          <w:trHeight w:val="1838"/>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lastRenderedPageBreak/>
              <w:t>2</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 xml:space="preserve">重型货架       </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noProof/>
                <w:kern w:val="0"/>
              </w:rPr>
              <w:drawing>
                <wp:anchor distT="0" distB="0" distL="114300" distR="114300" simplePos="0" relativeHeight="251657728" behindDoc="0" locked="0" layoutInCell="1" allowOverlap="1">
                  <wp:simplePos x="0" y="0"/>
                  <wp:positionH relativeFrom="column">
                    <wp:posOffset>77470</wp:posOffset>
                  </wp:positionH>
                  <wp:positionV relativeFrom="paragraph">
                    <wp:posOffset>38100</wp:posOffset>
                  </wp:positionV>
                  <wp:extent cx="1238250" cy="1104900"/>
                  <wp:effectExtent l="0" t="0" r="0" b="0"/>
                  <wp:wrapNone/>
                  <wp:docPr id="2" name="图片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_3"/>
                          <pic:cNvPicPr>
                            <a:picLocks noChangeAspect="1"/>
                          </pic:cNvPicPr>
                        </pic:nvPicPr>
                        <pic:blipFill>
                          <a:blip r:embed="rId10"/>
                          <a:stretch>
                            <a:fillRect/>
                          </a:stretch>
                        </pic:blipFill>
                        <pic:spPr>
                          <a:xfrm>
                            <a:off x="0" y="0"/>
                            <a:ext cx="1238250" cy="1104900"/>
                          </a:xfrm>
                          <a:prstGeom prst="rect">
                            <a:avLst/>
                          </a:prstGeom>
                          <a:noFill/>
                          <a:ln>
                            <a:noFill/>
                          </a:ln>
                        </pic:spPr>
                      </pic:pic>
                    </a:graphicData>
                  </a:graphic>
                </wp:anchor>
              </w:drawing>
            </w: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宋体" w:hAnsi="宋体" w:cs="宋体"/>
              </w:rPr>
            </w:pPr>
            <w:r w:rsidRPr="009B25CE">
              <w:rPr>
                <w:rFonts w:ascii="宋体" w:hAnsi="宋体" w:cs="宋体" w:hint="eastAsia"/>
                <w:kern w:val="0"/>
              </w:rPr>
              <w:t>尺寸约120*40*200cm共4层，立柱*2+横梁*8+层板*8；载重：每层≧300kg；工艺：环保喷塑防蚀处理；颜色：蓝色。</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个</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摆放地点（东二仓库）</w:t>
            </w:r>
          </w:p>
        </w:tc>
      </w:tr>
      <w:tr w:rsidR="008F4013" w:rsidRPr="009B25CE">
        <w:trPr>
          <w:trHeight w:val="1978"/>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3</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 xml:space="preserve">重型货架       </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noProof/>
                <w:kern w:val="0"/>
              </w:rPr>
              <w:drawing>
                <wp:anchor distT="0" distB="0" distL="114300" distR="114300" simplePos="0" relativeHeight="251658752" behindDoc="0" locked="0" layoutInCell="1" allowOverlap="1">
                  <wp:simplePos x="0" y="0"/>
                  <wp:positionH relativeFrom="column">
                    <wp:posOffset>86995</wp:posOffset>
                  </wp:positionH>
                  <wp:positionV relativeFrom="paragraph">
                    <wp:posOffset>31115</wp:posOffset>
                  </wp:positionV>
                  <wp:extent cx="1247775" cy="1114425"/>
                  <wp:effectExtent l="0" t="0" r="9525" b="9525"/>
                  <wp:wrapNone/>
                  <wp:docPr id="3" name="图片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_4"/>
                          <pic:cNvPicPr>
                            <a:picLocks noChangeAspect="1"/>
                          </pic:cNvPicPr>
                        </pic:nvPicPr>
                        <pic:blipFill>
                          <a:blip r:embed="rId9"/>
                          <a:stretch>
                            <a:fillRect/>
                          </a:stretch>
                        </pic:blipFill>
                        <pic:spPr>
                          <a:xfrm>
                            <a:off x="0" y="0"/>
                            <a:ext cx="1247775" cy="1114425"/>
                          </a:xfrm>
                          <a:prstGeom prst="rect">
                            <a:avLst/>
                          </a:prstGeom>
                          <a:noFill/>
                          <a:ln>
                            <a:noFill/>
                          </a:ln>
                        </pic:spPr>
                      </pic:pic>
                    </a:graphicData>
                  </a:graphic>
                </wp:anchor>
              </w:drawing>
            </w: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宋体" w:hAnsi="宋体" w:cs="宋体"/>
              </w:rPr>
            </w:pPr>
            <w:r w:rsidRPr="009B25CE">
              <w:rPr>
                <w:rFonts w:ascii="宋体" w:hAnsi="宋体" w:cs="宋体" w:hint="eastAsia"/>
                <w:kern w:val="0"/>
              </w:rPr>
              <w:t>尺寸约120*60*200cm共4层，立柱*2+横梁*8+层板*8；载重：每层≧300kg；工艺：环保喷塑防蚀处理；颜色：蓝色。</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个</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rPr>
            </w:pPr>
            <w:r w:rsidRPr="009B25CE">
              <w:rPr>
                <w:rFonts w:ascii="宋体" w:hAnsi="宋体" w:cs="宋体" w:hint="eastAsia"/>
                <w:kern w:val="0"/>
              </w:rPr>
              <w:t>摆放地点（西二仓库）</w:t>
            </w:r>
          </w:p>
        </w:tc>
      </w:tr>
      <w:tr w:rsidR="008F4013" w:rsidRPr="009B25CE">
        <w:trPr>
          <w:trHeight w:val="1978"/>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4</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hint="eastAsia"/>
              </w:rPr>
              <w:t>叉车（手动</w:t>
            </w:r>
            <w:r w:rsidRPr="009B25CE">
              <w:rPr>
                <w:rFonts w:hint="eastAsia"/>
              </w:rPr>
              <w:t>)</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noProof/>
                <w:kern w:val="0"/>
              </w:rPr>
              <w:drawing>
                <wp:inline distT="0" distB="0" distL="114300" distR="114300">
                  <wp:extent cx="1323975" cy="1066800"/>
                  <wp:effectExtent l="0" t="0" r="9525" b="0"/>
                  <wp:docPr id="5" name="图片 5" descr="1630918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0918270(1)"/>
                          <pic:cNvPicPr>
                            <a:picLocks noChangeAspect="1"/>
                          </pic:cNvPicPr>
                        </pic:nvPicPr>
                        <pic:blipFill>
                          <a:blip r:embed="rId11"/>
                          <a:stretch>
                            <a:fillRect/>
                          </a:stretch>
                        </pic:blipFill>
                        <pic:spPr>
                          <a:xfrm>
                            <a:off x="0" y="0"/>
                            <a:ext cx="1323975" cy="1066800"/>
                          </a:xfrm>
                          <a:prstGeom prst="rect">
                            <a:avLst/>
                          </a:prstGeom>
                          <a:noFill/>
                          <a:ln>
                            <a:noFill/>
                          </a:ln>
                        </pic:spPr>
                      </pic:pic>
                    </a:graphicData>
                  </a:graphic>
                </wp:inline>
              </w:drawing>
            </w: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宋体" w:hAnsi="宋体" w:cs="宋体"/>
                <w:kern w:val="0"/>
              </w:rPr>
            </w:pPr>
            <w:r w:rsidRPr="009B25CE">
              <w:rPr>
                <w:rFonts w:ascii="Arial" w:hAnsi="Arial" w:cs="Arial" w:hint="eastAsia"/>
              </w:rPr>
              <w:t>参考品牌：</w:t>
            </w:r>
            <w:r w:rsidRPr="009B25CE">
              <w:rPr>
                <w:rFonts w:ascii="Arial" w:hAnsi="Arial" w:cs="Arial"/>
              </w:rPr>
              <w:t>诺力（</w:t>
            </w:r>
            <w:r w:rsidRPr="009B25CE">
              <w:rPr>
                <w:rFonts w:ascii="Arial" w:hAnsi="Arial" w:cs="Arial"/>
              </w:rPr>
              <w:t>NOBLELIFT</w:t>
            </w:r>
            <w:r w:rsidRPr="009B25CE">
              <w:rPr>
                <w:rFonts w:ascii="Arial" w:hAnsi="Arial" w:cs="Arial"/>
              </w:rPr>
              <w:t>）</w:t>
            </w:r>
            <w:r w:rsidRPr="009B25CE">
              <w:rPr>
                <w:rFonts w:ascii="Arial" w:hAnsi="Arial" w:cs="Arial" w:hint="eastAsia"/>
              </w:rPr>
              <w:t>；</w:t>
            </w:r>
            <w:r w:rsidRPr="009B25CE">
              <w:rPr>
                <w:rFonts w:ascii="Arial" w:hAnsi="Arial" w:cs="Arial"/>
              </w:rPr>
              <w:t>液压搬运车地牛托盘手拉车</w:t>
            </w:r>
            <w:r w:rsidRPr="009B25CE">
              <w:rPr>
                <w:rFonts w:ascii="Arial" w:hAnsi="Arial" w:cs="Arial"/>
              </w:rPr>
              <w:t>DF3.0</w:t>
            </w:r>
            <w:r w:rsidRPr="009B25CE">
              <w:rPr>
                <w:rFonts w:ascii="Arial" w:hAnsi="Arial" w:cs="Arial"/>
              </w:rPr>
              <w:t>吨宽</w:t>
            </w:r>
            <w:r w:rsidRPr="009B25CE">
              <w:rPr>
                <w:rFonts w:ascii="Arial" w:hAnsi="Arial" w:cs="Arial"/>
              </w:rPr>
              <w:t>685</w:t>
            </w:r>
            <w:r w:rsidRPr="009B25CE">
              <w:rPr>
                <w:rFonts w:ascii="Arial" w:hAnsi="Arial" w:cs="Arial"/>
              </w:rPr>
              <w:t>叉长</w:t>
            </w:r>
            <w:r w:rsidRPr="009B25CE">
              <w:rPr>
                <w:rFonts w:ascii="Arial" w:hAnsi="Arial" w:cs="Arial"/>
              </w:rPr>
              <w:t>1220</w:t>
            </w:r>
            <w:r w:rsidRPr="009B25CE">
              <w:rPr>
                <w:rFonts w:ascii="Arial" w:hAnsi="Arial" w:cs="Arial"/>
              </w:rPr>
              <w:t>尼龙轮</w:t>
            </w:r>
            <w:r w:rsidRPr="009B25CE">
              <w:rPr>
                <w:rFonts w:ascii="Arial" w:hAnsi="Arial" w:cs="Arial" w:hint="eastAsia"/>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台</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r>
      <w:tr w:rsidR="008F4013" w:rsidRPr="009B25CE">
        <w:trPr>
          <w:trHeight w:val="1402"/>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5</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pPr>
            <w:r w:rsidRPr="009B25CE">
              <w:rPr>
                <w:rFonts w:asciiTheme="minorEastAsia" w:eastAsiaTheme="minorEastAsia" w:hAnsiTheme="minorEastAsia" w:cs="宋体" w:hint="eastAsia"/>
                <w:kern w:val="0"/>
              </w:rPr>
              <w:t>门禁一体机</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noProof/>
                <w:kern w:val="0"/>
              </w:rPr>
              <w:drawing>
                <wp:inline distT="0" distB="0" distL="114300" distR="114300">
                  <wp:extent cx="1438275" cy="1362075"/>
                  <wp:effectExtent l="0" t="0" r="952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1438275" cy="1362075"/>
                          </a:xfrm>
                          <a:prstGeom prst="rect">
                            <a:avLst/>
                          </a:prstGeom>
                          <a:noFill/>
                          <a:ln>
                            <a:noFill/>
                          </a:ln>
                        </pic:spPr>
                      </pic:pic>
                    </a:graphicData>
                  </a:graphic>
                </wp:inline>
              </w:drawing>
            </w: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Arial" w:hAnsi="Arial" w:cs="Arial"/>
              </w:rPr>
            </w:pPr>
            <w:r w:rsidRPr="009B25CE">
              <w:rPr>
                <w:rFonts w:asciiTheme="minorEastAsia" w:eastAsiaTheme="minorEastAsia" w:hAnsiTheme="minorEastAsia" w:cs="Times New Roman" w:hint="eastAsia"/>
              </w:rPr>
              <w:t>参考品牌：</w:t>
            </w:r>
            <w:r w:rsidRPr="009B25CE">
              <w:rPr>
                <w:rFonts w:asciiTheme="minorEastAsia" w:eastAsiaTheme="minorEastAsia" w:hAnsiTheme="minorEastAsia" w:cs="Times New Roman"/>
              </w:rPr>
              <w:t>海康DS-K1T6-GS2人脸识别门禁一体机</w:t>
            </w:r>
          </w:p>
          <w:tbl>
            <w:tblPr>
              <w:tblpPr w:leftFromText="180" w:rightFromText="180" w:vertAnchor="text" w:tblpXSpec="center" w:tblpY="1"/>
              <w:tblW w:w="2127" w:type="dxa"/>
              <w:tblLayout w:type="fixed"/>
              <w:tblLook w:val="04A0"/>
            </w:tblPr>
            <w:tblGrid>
              <w:gridCol w:w="851"/>
              <w:gridCol w:w="1276"/>
            </w:tblGrid>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操作系统</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嵌入式Linux操作系统</w:t>
                  </w:r>
                </w:p>
              </w:tc>
            </w:tr>
            <w:tr w:rsidR="008F4013" w:rsidRPr="009B25CE">
              <w:trPr>
                <w:cantSplit/>
                <w:trHeight w:val="284"/>
              </w:trPr>
              <w:tc>
                <w:tcPr>
                  <w:tcW w:w="851" w:type="dxa"/>
                  <w:vMerge w:val="restart"/>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显示屏</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尺寸：</w:t>
                  </w:r>
                  <w:r w:rsidRPr="009B25CE">
                    <w:rPr>
                      <w:rFonts w:asciiTheme="minorEastAsia" w:eastAsiaTheme="minorEastAsia" w:hAnsiTheme="minorEastAsia" w:cs="Times New Roman"/>
                      <w:sz w:val="15"/>
                      <w:szCs w:val="15"/>
                    </w:rPr>
                    <w:t>3.97英寸LCD触摸屏</w:t>
                  </w:r>
                </w:p>
              </w:tc>
            </w:tr>
            <w:tr w:rsidR="008F4013" w:rsidRPr="009B25CE">
              <w:trPr>
                <w:cantSplit/>
                <w:trHeight w:val="284"/>
              </w:trPr>
              <w:tc>
                <w:tcPr>
                  <w:tcW w:w="851" w:type="dxa"/>
                  <w:vMerge/>
                  <w:shd w:val="clear" w:color="auto" w:fill="auto"/>
                  <w:vAlign w:val="center"/>
                </w:tcPr>
                <w:p w:rsidR="008F4013" w:rsidRPr="009B25CE" w:rsidRDefault="008F4013">
                  <w:pPr>
                    <w:spacing w:line="220" w:lineRule="exact"/>
                    <w:jc w:val="left"/>
                    <w:rPr>
                      <w:rFonts w:asciiTheme="minorEastAsia" w:eastAsiaTheme="minorEastAsia" w:hAnsiTheme="minorEastAsia" w:cs="Times New Roman"/>
                      <w:b/>
                      <w:sz w:val="15"/>
                      <w:szCs w:val="15"/>
                    </w:rPr>
                  </w:pP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分辨率：</w:t>
                  </w:r>
                  <w:r w:rsidRPr="009B25CE">
                    <w:rPr>
                      <w:rFonts w:asciiTheme="minorEastAsia" w:eastAsiaTheme="minorEastAsia" w:hAnsiTheme="minorEastAsia" w:cs="Times New Roman"/>
                      <w:sz w:val="15"/>
                      <w:szCs w:val="15"/>
                    </w:rPr>
                    <w:t xml:space="preserve"> 800*480</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摄像头</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sz w:val="15"/>
                      <w:szCs w:val="15"/>
                    </w:rPr>
                    <w:t>2</w:t>
                  </w:r>
                  <w:r w:rsidRPr="009B25CE">
                    <w:rPr>
                      <w:rFonts w:asciiTheme="minorEastAsia" w:eastAsiaTheme="minorEastAsia" w:hAnsiTheme="minorEastAsia" w:cs="Times New Roman" w:hint="eastAsia"/>
                      <w:sz w:val="15"/>
                      <w:szCs w:val="15"/>
                    </w:rPr>
                    <w:t>00万双目摄像头</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刷脸比对时间</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1：N人脸比对时间≤0.3S/人</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人脸识别准确率</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sz w:val="15"/>
                      <w:szCs w:val="15"/>
                    </w:rPr>
                    <w:t>≥99%</w:t>
                  </w:r>
                </w:p>
              </w:tc>
            </w:tr>
            <w:tr w:rsidR="008F4013" w:rsidRPr="009B25CE">
              <w:trPr>
                <w:cantSplit/>
                <w:trHeight w:val="284"/>
              </w:trPr>
              <w:tc>
                <w:tcPr>
                  <w:tcW w:w="851" w:type="dxa"/>
                  <w:shd w:val="clear" w:color="auto" w:fill="auto"/>
                  <w:vAlign w:val="center"/>
                </w:tcPr>
                <w:p w:rsidR="008F4013" w:rsidRPr="009B25CE" w:rsidRDefault="00EE36C7">
                  <w:pPr>
                    <w:tabs>
                      <w:tab w:val="left" w:pos="705"/>
                    </w:tabs>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人脸</w:t>
                  </w:r>
                  <w:r w:rsidRPr="009B25CE">
                    <w:rPr>
                      <w:rFonts w:asciiTheme="minorEastAsia" w:eastAsiaTheme="minorEastAsia" w:hAnsiTheme="minorEastAsia" w:cs="Times New Roman"/>
                      <w:b/>
                      <w:sz w:val="15"/>
                      <w:szCs w:val="15"/>
                    </w:rPr>
                    <w:t>容量</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sz w:val="15"/>
                      <w:szCs w:val="15"/>
                    </w:rPr>
                    <w:t>300</w:t>
                  </w:r>
                  <w:r w:rsidRPr="009B25CE">
                    <w:rPr>
                      <w:rFonts w:asciiTheme="minorEastAsia" w:eastAsiaTheme="minorEastAsia" w:hAnsiTheme="minorEastAsia" w:cs="Times New Roman" w:hint="eastAsia"/>
                      <w:sz w:val="15"/>
                      <w:szCs w:val="15"/>
                    </w:rPr>
                    <w:t>张</w:t>
                  </w:r>
                  <w:r w:rsidRPr="009B25CE">
                    <w:rPr>
                      <w:rFonts w:asciiTheme="minorEastAsia" w:eastAsiaTheme="minorEastAsia" w:hAnsiTheme="minorEastAsia" w:cs="Times New Roman"/>
                      <w:sz w:val="15"/>
                      <w:szCs w:val="15"/>
                    </w:rPr>
                    <w:t>人脸，支持JPG、JPEG图片格式</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b/>
                      <w:sz w:val="15"/>
                      <w:szCs w:val="15"/>
                    </w:rPr>
                  </w:pPr>
                  <w:r w:rsidRPr="009B25CE">
                    <w:rPr>
                      <w:rFonts w:asciiTheme="minorEastAsia" w:eastAsiaTheme="minorEastAsia" w:hAnsiTheme="minorEastAsia" w:hint="eastAsia"/>
                      <w:b/>
                      <w:sz w:val="15"/>
                      <w:szCs w:val="15"/>
                    </w:rPr>
                    <w:t>存储容量</w:t>
                  </w:r>
                </w:p>
              </w:tc>
              <w:tc>
                <w:tcPr>
                  <w:tcW w:w="1276" w:type="dxa"/>
                  <w:shd w:val="clear" w:color="auto" w:fill="auto"/>
                  <w:vAlign w:val="center"/>
                </w:tcPr>
                <w:p w:rsidR="008F4013" w:rsidRPr="009B25CE" w:rsidRDefault="00EE36C7">
                  <w:pPr>
                    <w:tabs>
                      <w:tab w:val="left" w:pos="2143"/>
                    </w:tabs>
                    <w:spacing w:line="220" w:lineRule="exact"/>
                    <w:jc w:val="left"/>
                    <w:rPr>
                      <w:rFonts w:asciiTheme="minorEastAsia" w:eastAsiaTheme="minorEastAsia" w:hAnsiTheme="minorEastAsia"/>
                      <w:sz w:val="15"/>
                      <w:szCs w:val="15"/>
                    </w:rPr>
                  </w:pPr>
                  <w:r w:rsidRPr="009B25CE">
                    <w:rPr>
                      <w:rFonts w:asciiTheme="minorEastAsia" w:eastAsiaTheme="minorEastAsia" w:hAnsiTheme="minorEastAsia"/>
                      <w:sz w:val="15"/>
                      <w:szCs w:val="15"/>
                    </w:rPr>
                    <w:t>15</w:t>
                  </w:r>
                  <w:r w:rsidRPr="009B25CE">
                    <w:rPr>
                      <w:rFonts w:asciiTheme="minorEastAsia" w:eastAsiaTheme="minorEastAsia" w:hAnsiTheme="minorEastAsia" w:hint="eastAsia"/>
                      <w:sz w:val="15"/>
                      <w:szCs w:val="15"/>
                    </w:rPr>
                    <w:t>万条事件记录，</w:t>
                  </w:r>
                  <w:r w:rsidRPr="009B25CE">
                    <w:rPr>
                      <w:rFonts w:asciiTheme="minorEastAsia" w:eastAsiaTheme="minorEastAsia" w:hAnsiTheme="minorEastAsia"/>
                      <w:sz w:val="15"/>
                      <w:szCs w:val="15"/>
                    </w:rPr>
                    <w:t>2</w:t>
                  </w:r>
                  <w:r w:rsidRPr="009B25CE">
                    <w:rPr>
                      <w:rFonts w:asciiTheme="minorEastAsia" w:eastAsiaTheme="minorEastAsia" w:hAnsiTheme="minorEastAsia" w:hint="eastAsia"/>
                      <w:sz w:val="15"/>
                      <w:szCs w:val="15"/>
                    </w:rPr>
                    <w:t>万张</w:t>
                  </w:r>
                  <w:r w:rsidRPr="009B25CE">
                    <w:rPr>
                      <w:rFonts w:asciiTheme="minorEastAsia" w:eastAsiaTheme="minorEastAsia" w:hAnsiTheme="minorEastAsia"/>
                      <w:sz w:val="15"/>
                      <w:szCs w:val="15"/>
                    </w:rPr>
                    <w:t>抓拍</w:t>
                  </w:r>
                  <w:r w:rsidRPr="009B25CE">
                    <w:rPr>
                      <w:rFonts w:asciiTheme="minorEastAsia" w:eastAsiaTheme="minorEastAsia" w:hAnsiTheme="minorEastAsia" w:hint="eastAsia"/>
                      <w:sz w:val="15"/>
                      <w:szCs w:val="15"/>
                    </w:rPr>
                    <w:t>照片</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通讯方式</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hint="eastAsia"/>
                      <w:sz w:val="15"/>
                      <w:szCs w:val="15"/>
                    </w:rPr>
                    <w:t>10/100Mbps自适应网口、WiFi</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物理接口</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RS485*1、USB*</w:t>
                  </w:r>
                  <w:r w:rsidRPr="009B25CE">
                    <w:rPr>
                      <w:rFonts w:asciiTheme="minorEastAsia" w:eastAsiaTheme="minorEastAsia" w:hAnsiTheme="minorEastAsia" w:cs="Times New Roman"/>
                      <w:sz w:val="15"/>
                      <w:szCs w:val="15"/>
                    </w:rPr>
                    <w:t>1</w:t>
                  </w:r>
                  <w:r w:rsidRPr="009B25CE">
                    <w:rPr>
                      <w:rFonts w:asciiTheme="minorEastAsia" w:eastAsiaTheme="minorEastAsia" w:hAnsiTheme="minorEastAsia" w:cs="Times New Roman" w:hint="eastAsia"/>
                      <w:sz w:val="15"/>
                      <w:szCs w:val="15"/>
                    </w:rPr>
                    <w:t>、电锁*1、门磁*1、开门按钮*1、</w:t>
                  </w:r>
                  <w:r w:rsidRPr="009B25CE">
                    <w:rPr>
                      <w:rFonts w:asciiTheme="minorEastAsia" w:eastAsiaTheme="minorEastAsia" w:hAnsiTheme="minorEastAsia" w:cs="Times New Roman"/>
                      <w:sz w:val="15"/>
                      <w:szCs w:val="15"/>
                    </w:rPr>
                    <w:t>防拆</w:t>
                  </w:r>
                  <w:r w:rsidRPr="009B25CE">
                    <w:rPr>
                      <w:rFonts w:asciiTheme="minorEastAsia" w:eastAsiaTheme="minorEastAsia" w:hAnsiTheme="minorEastAsia" w:cs="Times New Roman" w:hint="eastAsia"/>
                      <w:sz w:val="15"/>
                      <w:szCs w:val="15"/>
                    </w:rPr>
                    <w:t>*</w:t>
                  </w:r>
                  <w:r w:rsidRPr="009B25CE">
                    <w:rPr>
                      <w:rFonts w:asciiTheme="minorEastAsia" w:eastAsiaTheme="minorEastAsia" w:hAnsiTheme="minorEastAsia" w:cs="Times New Roman"/>
                      <w:sz w:val="15"/>
                      <w:szCs w:val="15"/>
                    </w:rPr>
                    <w:t>1</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设备电源</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sz w:val="15"/>
                      <w:szCs w:val="15"/>
                    </w:rPr>
                    <w:t>DC 1</w:t>
                  </w:r>
                  <w:r w:rsidRPr="009B25CE">
                    <w:rPr>
                      <w:rFonts w:asciiTheme="minorEastAsia" w:eastAsiaTheme="minorEastAsia" w:hAnsiTheme="minorEastAsia" w:cs="Times New Roman" w:hint="eastAsia"/>
                      <w:sz w:val="15"/>
                      <w:szCs w:val="15"/>
                    </w:rPr>
                    <w:t>2V/</w:t>
                  </w:r>
                  <w:r w:rsidRPr="009B25CE">
                    <w:rPr>
                      <w:rFonts w:asciiTheme="minorEastAsia" w:eastAsiaTheme="minorEastAsia" w:hAnsiTheme="minorEastAsia" w:cs="Times New Roman"/>
                      <w:sz w:val="15"/>
                      <w:szCs w:val="15"/>
                    </w:rPr>
                    <w:t>1.5</w:t>
                  </w:r>
                  <w:r w:rsidRPr="009B25CE">
                    <w:rPr>
                      <w:rFonts w:asciiTheme="minorEastAsia" w:eastAsiaTheme="minorEastAsia" w:hAnsiTheme="minorEastAsia" w:cs="Times New Roman" w:hint="eastAsia"/>
                      <w:sz w:val="15"/>
                      <w:szCs w:val="15"/>
                    </w:rPr>
                    <w:t>A（标配电源适配器）</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设备功率</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w:t>
                  </w:r>
                  <w:r w:rsidRPr="009B25CE">
                    <w:rPr>
                      <w:rFonts w:asciiTheme="minorEastAsia" w:eastAsiaTheme="minorEastAsia" w:hAnsiTheme="minorEastAsia" w:cs="Times New Roman"/>
                      <w:sz w:val="15"/>
                      <w:szCs w:val="15"/>
                    </w:rPr>
                    <w:t>15W</w:t>
                  </w:r>
                </w:p>
              </w:tc>
            </w:tr>
            <w:tr w:rsidR="008F4013" w:rsidRPr="009B25CE">
              <w:trPr>
                <w:cantSplit/>
                <w:trHeight w:val="284"/>
              </w:trPr>
              <w:tc>
                <w:tcPr>
                  <w:tcW w:w="851"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相对湿度</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0%至90%(在不凝结水滴状态下)</w:t>
                  </w:r>
                </w:p>
              </w:tc>
            </w:tr>
            <w:tr w:rsidR="008F4013" w:rsidRPr="009B25CE">
              <w:trPr>
                <w:cantSplit/>
                <w:trHeight w:val="284"/>
              </w:trPr>
              <w:tc>
                <w:tcPr>
                  <w:tcW w:w="851" w:type="dxa"/>
                  <w:shd w:val="clear" w:color="auto" w:fill="auto"/>
                  <w:vAlign w:val="center"/>
                </w:tcPr>
                <w:p w:rsidR="008F4013" w:rsidRPr="009B25CE" w:rsidRDefault="00EE36C7">
                  <w:pPr>
                    <w:tabs>
                      <w:tab w:val="left" w:pos="480"/>
                    </w:tabs>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工作温度</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sz w:val="15"/>
                      <w:szCs w:val="15"/>
                    </w:rPr>
                    <w:t>-</w:t>
                  </w:r>
                  <w:r w:rsidRPr="009B25CE">
                    <w:rPr>
                      <w:rFonts w:asciiTheme="minorEastAsia" w:eastAsiaTheme="minorEastAsia" w:hAnsiTheme="minorEastAsia" w:cs="Times New Roman" w:hint="eastAsia"/>
                      <w:sz w:val="15"/>
                      <w:szCs w:val="15"/>
                    </w:rPr>
                    <w:t>10℃～5</w:t>
                  </w:r>
                  <w:r w:rsidRPr="009B25CE">
                    <w:rPr>
                      <w:rFonts w:asciiTheme="minorEastAsia" w:eastAsiaTheme="minorEastAsia" w:hAnsiTheme="minorEastAsia" w:cs="Times New Roman"/>
                      <w:sz w:val="15"/>
                      <w:szCs w:val="15"/>
                    </w:rPr>
                    <w:t>0</w:t>
                  </w:r>
                  <w:r w:rsidRPr="009B25CE">
                    <w:rPr>
                      <w:rFonts w:asciiTheme="minorEastAsia" w:eastAsiaTheme="minorEastAsia" w:hAnsiTheme="minorEastAsia" w:cs="Times New Roman" w:hint="eastAsia"/>
                      <w:sz w:val="15"/>
                      <w:szCs w:val="15"/>
                    </w:rPr>
                    <w:t>℃</w:t>
                  </w:r>
                </w:p>
              </w:tc>
            </w:tr>
            <w:tr w:rsidR="008F4013" w:rsidRPr="009B25CE">
              <w:trPr>
                <w:cantSplit/>
                <w:trHeight w:val="284"/>
              </w:trPr>
              <w:tc>
                <w:tcPr>
                  <w:tcW w:w="851" w:type="dxa"/>
                  <w:shd w:val="clear" w:color="auto" w:fill="auto"/>
                  <w:vAlign w:val="center"/>
                </w:tcPr>
                <w:p w:rsidR="008F4013" w:rsidRPr="009B25CE" w:rsidRDefault="00EE36C7">
                  <w:pPr>
                    <w:tabs>
                      <w:tab w:val="left" w:pos="480"/>
                    </w:tabs>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lastRenderedPageBreak/>
                    <w:t>使用环境</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室内，</w:t>
                  </w:r>
                  <w:r w:rsidRPr="009B25CE">
                    <w:rPr>
                      <w:rFonts w:asciiTheme="minorEastAsia" w:eastAsiaTheme="minorEastAsia" w:hAnsiTheme="minorEastAsia" w:cs="Times New Roman"/>
                      <w:sz w:val="15"/>
                      <w:szCs w:val="15"/>
                    </w:rPr>
                    <w:t>不</w:t>
                  </w:r>
                  <w:r w:rsidRPr="009B25CE">
                    <w:rPr>
                      <w:rFonts w:asciiTheme="minorEastAsia" w:eastAsiaTheme="minorEastAsia" w:hAnsiTheme="minorEastAsia" w:cs="Times New Roman" w:hint="eastAsia"/>
                      <w:sz w:val="15"/>
                      <w:szCs w:val="15"/>
                    </w:rPr>
                    <w:t>防水</w:t>
                  </w:r>
                </w:p>
              </w:tc>
            </w:tr>
            <w:tr w:rsidR="008F4013" w:rsidRPr="009B25CE">
              <w:trPr>
                <w:cantSplit/>
                <w:trHeight w:val="284"/>
              </w:trPr>
              <w:tc>
                <w:tcPr>
                  <w:tcW w:w="851" w:type="dxa"/>
                  <w:shd w:val="clear" w:color="auto" w:fill="auto"/>
                  <w:vAlign w:val="center"/>
                </w:tcPr>
                <w:p w:rsidR="008F4013" w:rsidRPr="009B25CE" w:rsidRDefault="00EE36C7">
                  <w:pPr>
                    <w:tabs>
                      <w:tab w:val="left" w:pos="480"/>
                    </w:tabs>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外观尺寸</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sz w:val="15"/>
                      <w:szCs w:val="15"/>
                    </w:rPr>
                    <w:t>120*110*23 mm</w:t>
                  </w:r>
                </w:p>
              </w:tc>
            </w:tr>
            <w:tr w:rsidR="008F4013" w:rsidRPr="009B25CE">
              <w:trPr>
                <w:cantSplit/>
                <w:trHeight w:val="284"/>
              </w:trPr>
              <w:tc>
                <w:tcPr>
                  <w:tcW w:w="851" w:type="dxa"/>
                  <w:shd w:val="clear" w:color="auto" w:fill="auto"/>
                  <w:vAlign w:val="center"/>
                </w:tcPr>
                <w:p w:rsidR="008F4013" w:rsidRPr="009B25CE" w:rsidRDefault="00EE36C7">
                  <w:pPr>
                    <w:tabs>
                      <w:tab w:val="left" w:pos="480"/>
                    </w:tabs>
                    <w:spacing w:line="220" w:lineRule="exact"/>
                    <w:jc w:val="left"/>
                    <w:rPr>
                      <w:rFonts w:asciiTheme="minorEastAsia" w:eastAsiaTheme="minorEastAsia" w:hAnsiTheme="minorEastAsia" w:cs="Times New Roman"/>
                      <w:b/>
                      <w:sz w:val="15"/>
                      <w:szCs w:val="15"/>
                    </w:rPr>
                  </w:pPr>
                  <w:r w:rsidRPr="009B25CE">
                    <w:rPr>
                      <w:rFonts w:asciiTheme="minorEastAsia" w:eastAsiaTheme="minorEastAsia" w:hAnsiTheme="minorEastAsia" w:cs="Times New Roman" w:hint="eastAsia"/>
                      <w:b/>
                      <w:sz w:val="15"/>
                      <w:szCs w:val="15"/>
                    </w:rPr>
                    <w:t>安装方式</w:t>
                  </w:r>
                </w:p>
              </w:tc>
              <w:tc>
                <w:tcPr>
                  <w:tcW w:w="1276" w:type="dxa"/>
                  <w:shd w:val="clear" w:color="auto" w:fill="auto"/>
                  <w:vAlign w:val="center"/>
                </w:tcPr>
                <w:p w:rsidR="008F4013" w:rsidRPr="009B25CE" w:rsidRDefault="00EE36C7">
                  <w:pPr>
                    <w:spacing w:line="220" w:lineRule="exact"/>
                    <w:jc w:val="left"/>
                    <w:rPr>
                      <w:rFonts w:asciiTheme="minorEastAsia" w:eastAsiaTheme="minorEastAsia" w:hAnsiTheme="minorEastAsia" w:cs="Times New Roman"/>
                      <w:sz w:val="15"/>
                      <w:szCs w:val="15"/>
                    </w:rPr>
                  </w:pPr>
                  <w:r w:rsidRPr="009B25CE">
                    <w:rPr>
                      <w:rFonts w:asciiTheme="minorEastAsia" w:eastAsiaTheme="minorEastAsia" w:hAnsiTheme="minorEastAsia" w:cs="Times New Roman" w:hint="eastAsia"/>
                      <w:sz w:val="15"/>
                      <w:szCs w:val="15"/>
                    </w:rPr>
                    <w:t>壁挂安装（标配背板</w:t>
                  </w:r>
                  <w:r w:rsidRPr="009B25CE">
                    <w:rPr>
                      <w:rFonts w:asciiTheme="minorEastAsia" w:eastAsiaTheme="minorEastAsia" w:hAnsiTheme="minorEastAsia" w:cs="Times New Roman"/>
                      <w:sz w:val="15"/>
                      <w:szCs w:val="15"/>
                    </w:rPr>
                    <w:t>）</w:t>
                  </w:r>
                  <w:r w:rsidRPr="009B25CE">
                    <w:rPr>
                      <w:rFonts w:asciiTheme="minorEastAsia" w:eastAsiaTheme="minorEastAsia" w:hAnsiTheme="minorEastAsia" w:cs="Times New Roman" w:hint="eastAsia"/>
                      <w:sz w:val="15"/>
                      <w:szCs w:val="15"/>
                    </w:rPr>
                    <w:t>、</w:t>
                  </w:r>
                  <w:r w:rsidRPr="009B25CE">
                    <w:rPr>
                      <w:rFonts w:asciiTheme="minorEastAsia" w:eastAsiaTheme="minorEastAsia" w:hAnsiTheme="minorEastAsia" w:cs="Times New Roman"/>
                      <w:sz w:val="15"/>
                      <w:szCs w:val="15"/>
                    </w:rPr>
                    <w:t>桌面式</w:t>
                  </w:r>
                  <w:r w:rsidRPr="009B25CE">
                    <w:rPr>
                      <w:rFonts w:asciiTheme="minorEastAsia" w:eastAsiaTheme="minorEastAsia" w:hAnsiTheme="minorEastAsia" w:cs="Times New Roman" w:hint="eastAsia"/>
                      <w:sz w:val="15"/>
                      <w:szCs w:val="15"/>
                    </w:rPr>
                    <w:t>安装（标配支架</w:t>
                  </w:r>
                  <w:r w:rsidRPr="009B25CE">
                    <w:rPr>
                      <w:rFonts w:asciiTheme="minorEastAsia" w:eastAsiaTheme="minorEastAsia" w:hAnsiTheme="minorEastAsia" w:cs="Times New Roman"/>
                      <w:sz w:val="15"/>
                      <w:szCs w:val="15"/>
                    </w:rPr>
                    <w:t>）</w:t>
                  </w:r>
                </w:p>
              </w:tc>
            </w:tr>
          </w:tbl>
          <w:p w:rsidR="008F4013" w:rsidRPr="009B25CE" w:rsidRDefault="008F4013">
            <w:pPr>
              <w:pStyle w:val="af4"/>
              <w:ind w:firstLineChars="0" w:firstLine="0"/>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lastRenderedPageBreak/>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套</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包安装、调试及耗材等</w:t>
            </w:r>
          </w:p>
        </w:tc>
      </w:tr>
      <w:tr w:rsidR="008F4013" w:rsidRPr="009B25CE">
        <w:trPr>
          <w:trHeight w:val="626"/>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lastRenderedPageBreak/>
              <w:t>6</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pPr>
            <w:r w:rsidRPr="009B25CE">
              <w:rPr>
                <w:rFonts w:hint="eastAsia"/>
              </w:rPr>
              <w:t>工业</w:t>
            </w:r>
            <w:r w:rsidRPr="009B25CE">
              <w:rPr>
                <w:rFonts w:asciiTheme="minorEastAsia" w:eastAsiaTheme="minorEastAsia" w:hAnsiTheme="minorEastAsia" w:cs="宋体" w:hint="eastAsia"/>
                <w:kern w:val="0"/>
              </w:rPr>
              <w:t>扇</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Arial" w:hAnsi="Arial" w:cs="Arial"/>
              </w:rPr>
            </w:pPr>
            <w:r w:rsidRPr="009B25CE">
              <w:rPr>
                <w:rFonts w:asciiTheme="minorEastAsia" w:eastAsiaTheme="minorEastAsia" w:hAnsiTheme="minorEastAsia" w:cs="宋体" w:hint="eastAsia"/>
                <w:kern w:val="0"/>
              </w:rPr>
              <w:t>美的壁扇FW45-20B电风扇商业工业摇头电扇壁挂式风扇</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台</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Theme="minorEastAsia" w:eastAsiaTheme="minorEastAsia" w:hAnsiTheme="minorEastAsia" w:cs="宋体" w:hint="eastAsia"/>
                <w:kern w:val="0"/>
              </w:rPr>
              <w:t>安装位置：实训室（西一楼），包安装调试。</w:t>
            </w:r>
          </w:p>
        </w:tc>
      </w:tr>
      <w:tr w:rsidR="008F4013" w:rsidRPr="009B25CE">
        <w:trPr>
          <w:trHeight w:val="564"/>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7</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pPr>
            <w:r w:rsidRPr="009B25CE">
              <w:rPr>
                <w:rFonts w:asciiTheme="minorEastAsia" w:eastAsiaTheme="minorEastAsia" w:hAnsiTheme="minorEastAsia" w:cs="宋体" w:hint="eastAsia"/>
                <w:kern w:val="0"/>
              </w:rPr>
              <w:t>吸顶扇</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Arial" w:hAnsi="Arial" w:cs="Arial"/>
              </w:rPr>
            </w:pPr>
            <w:r w:rsidRPr="009B25CE">
              <w:rPr>
                <w:rFonts w:asciiTheme="minorEastAsia" w:eastAsiaTheme="minorEastAsia" w:hAnsiTheme="minorEastAsia" w:cs="宋体" w:hint="eastAsia"/>
                <w:kern w:val="0"/>
              </w:rPr>
              <w:t>美的 FD40-11A吸顶扇、16寸塑料叶、纯铜芯电机低噪音、360度广角送凤，无极调速</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台</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Theme="minorEastAsia" w:eastAsiaTheme="minorEastAsia" w:hAnsiTheme="minorEastAsia" w:cs="宋体" w:hint="eastAsia"/>
                <w:kern w:val="0"/>
              </w:rPr>
              <w:t>安装位置：实训室（西二楼），包安装调试。</w:t>
            </w:r>
          </w:p>
        </w:tc>
      </w:tr>
      <w:tr w:rsidR="008F4013" w:rsidRPr="009B25CE">
        <w:trPr>
          <w:trHeight w:val="43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8</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pPr>
            <w:r w:rsidRPr="009B25CE">
              <w:rPr>
                <w:rFonts w:asciiTheme="minorEastAsia" w:eastAsiaTheme="minorEastAsia" w:hAnsiTheme="minorEastAsia" w:cs="宋体" w:hint="eastAsia"/>
                <w:kern w:val="0"/>
              </w:rPr>
              <w:t>吸顶扇</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Arial" w:hAnsi="Arial" w:cs="Arial"/>
              </w:rPr>
            </w:pPr>
            <w:r w:rsidRPr="009B25CE">
              <w:rPr>
                <w:rFonts w:asciiTheme="minorEastAsia" w:eastAsiaTheme="minorEastAsia" w:hAnsiTheme="minorEastAsia" w:cs="宋体" w:hint="eastAsia"/>
                <w:kern w:val="0"/>
              </w:rPr>
              <w:t>美的 FD40-11A吸顶扇、16寸塑料叶、纯铜芯电机低噪音、360度广角送凤，无极调速</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71</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台</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Theme="minorEastAsia" w:eastAsiaTheme="minorEastAsia" w:hAnsiTheme="minorEastAsia" w:cs="宋体" w:hint="eastAsia"/>
                <w:kern w:val="0"/>
              </w:rPr>
              <w:t>安装位置：实训室（东二楼），包安装调试。</w:t>
            </w:r>
          </w:p>
        </w:tc>
      </w:tr>
      <w:tr w:rsidR="008F4013" w:rsidRPr="009B25CE">
        <w:trPr>
          <w:trHeight w:val="557"/>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9</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pPr>
            <w:r w:rsidRPr="009B25CE">
              <w:rPr>
                <w:rFonts w:asciiTheme="minorEastAsia" w:eastAsiaTheme="minorEastAsia" w:hAnsiTheme="minorEastAsia" w:cs="宋体" w:hint="eastAsia"/>
                <w:kern w:val="0"/>
              </w:rPr>
              <w:t>配线ZR-BVV-2.5</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Theme="minorEastAsia" w:eastAsiaTheme="minorEastAsia" w:hAnsiTheme="minorEastAsia" w:cs="宋体"/>
                <w:kern w:val="0"/>
              </w:rPr>
            </w:pPr>
            <w:r w:rsidRPr="009B25CE">
              <w:rPr>
                <w:rFonts w:asciiTheme="minorEastAsia" w:eastAsiaTheme="minorEastAsia" w:hAnsiTheme="minorEastAsia" w:cs="宋体" w:hint="eastAsia"/>
                <w:kern w:val="0"/>
              </w:rPr>
              <w:t>1、硬绝缘导线管内穿线 导线截面(mm2以内) 2.5</w:t>
            </w:r>
          </w:p>
          <w:p w:rsidR="008F4013" w:rsidRPr="009B25CE" w:rsidRDefault="00EE36C7">
            <w:pPr>
              <w:widowControl/>
              <w:jc w:val="left"/>
              <w:textAlignment w:val="center"/>
              <w:rPr>
                <w:rFonts w:asciiTheme="minorEastAsia" w:eastAsiaTheme="minorEastAsia" w:hAnsiTheme="minorEastAsia" w:cs="宋体"/>
              </w:rPr>
            </w:pPr>
            <w:r w:rsidRPr="009B25CE">
              <w:rPr>
                <w:rFonts w:asciiTheme="minorEastAsia" w:eastAsiaTheme="minorEastAsia" w:hAnsiTheme="minorEastAsia" w:cs="宋体" w:hint="eastAsia"/>
                <w:kern w:val="0"/>
              </w:rPr>
              <w:t>2、配线ZR-BVV-2.5</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1750</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米</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r>
      <w:tr w:rsidR="008F4013" w:rsidRPr="009B25CE">
        <w:trPr>
          <w:trHeight w:val="565"/>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10</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pPr>
            <w:r w:rsidRPr="009B25CE">
              <w:rPr>
                <w:rFonts w:asciiTheme="minorEastAsia" w:eastAsiaTheme="minorEastAsia" w:hAnsiTheme="minorEastAsia" w:cs="宋体" w:hint="eastAsia"/>
                <w:kern w:val="0"/>
              </w:rPr>
              <w:t>配线ZR-BVV-1.5</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Theme="minorEastAsia" w:eastAsiaTheme="minorEastAsia" w:hAnsiTheme="minorEastAsia" w:cs="宋体"/>
                <w:kern w:val="0"/>
              </w:rPr>
            </w:pPr>
            <w:r w:rsidRPr="009B25CE">
              <w:rPr>
                <w:rFonts w:asciiTheme="minorEastAsia" w:eastAsiaTheme="minorEastAsia" w:hAnsiTheme="minorEastAsia" w:cs="宋体" w:hint="eastAsia"/>
                <w:kern w:val="0"/>
              </w:rPr>
              <w:t>1、硬绝缘导线管内穿线 导线截面(mm2以内) 2.5</w:t>
            </w:r>
          </w:p>
          <w:p w:rsidR="008F4013" w:rsidRPr="009B25CE" w:rsidRDefault="00EE36C7">
            <w:pPr>
              <w:widowControl/>
              <w:jc w:val="left"/>
              <w:textAlignment w:val="center"/>
              <w:rPr>
                <w:rFonts w:asciiTheme="minorEastAsia" w:eastAsiaTheme="minorEastAsia" w:hAnsiTheme="minorEastAsia" w:cs="宋体"/>
              </w:rPr>
            </w:pPr>
            <w:r w:rsidRPr="009B25CE">
              <w:rPr>
                <w:rFonts w:asciiTheme="minorEastAsia" w:eastAsiaTheme="minorEastAsia" w:hAnsiTheme="minorEastAsia" w:cs="宋体" w:hint="eastAsia"/>
                <w:kern w:val="0"/>
              </w:rPr>
              <w:t>2、配线ZR-BVV-1.5</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620</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米</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r>
      <w:tr w:rsidR="008F4013" w:rsidRPr="009B25CE">
        <w:trPr>
          <w:trHeight w:val="565"/>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11</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pPr>
            <w:r w:rsidRPr="009B25CE">
              <w:rPr>
                <w:rFonts w:asciiTheme="minorEastAsia" w:eastAsiaTheme="minorEastAsia" w:hAnsiTheme="minorEastAsia" w:cs="宋体" w:hint="eastAsia"/>
                <w:kern w:val="0"/>
              </w:rPr>
              <w:t>配39*19线槽</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Theme="minorEastAsia" w:eastAsiaTheme="minorEastAsia" w:hAnsiTheme="minorEastAsia" w:cs="宋体"/>
                <w:kern w:val="0"/>
              </w:rPr>
            </w:pPr>
            <w:r w:rsidRPr="009B25CE">
              <w:rPr>
                <w:rFonts w:asciiTheme="minorEastAsia" w:eastAsiaTheme="minorEastAsia" w:hAnsiTheme="minorEastAsia" w:cs="宋体" w:hint="eastAsia"/>
                <w:kern w:val="0"/>
              </w:rPr>
              <w:t>1、难燃线槽安装 线槽断面周长(mm以内) 120</w:t>
            </w:r>
          </w:p>
          <w:p w:rsidR="008F4013" w:rsidRPr="009B25CE" w:rsidRDefault="00EE36C7">
            <w:pPr>
              <w:widowControl/>
              <w:jc w:val="left"/>
              <w:textAlignment w:val="center"/>
              <w:rPr>
                <w:rFonts w:asciiTheme="minorEastAsia" w:eastAsiaTheme="minorEastAsia" w:hAnsiTheme="minorEastAsia" w:cs="宋体"/>
              </w:rPr>
            </w:pPr>
            <w:r w:rsidRPr="009B25CE">
              <w:rPr>
                <w:rFonts w:asciiTheme="minorEastAsia" w:eastAsiaTheme="minorEastAsia" w:hAnsiTheme="minorEastAsia" w:cs="宋体" w:hint="eastAsia"/>
                <w:kern w:val="0"/>
              </w:rPr>
              <w:t>2、配39*19线槽</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581</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米</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r>
      <w:tr w:rsidR="008F4013" w:rsidRPr="009B25CE">
        <w:trPr>
          <w:trHeight w:val="565"/>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12</w:t>
            </w:r>
          </w:p>
        </w:tc>
        <w:tc>
          <w:tcPr>
            <w:tcW w:w="134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Theme="minorEastAsia" w:eastAsiaTheme="minorEastAsia" w:hAnsiTheme="minorEastAsia" w:cs="宋体"/>
                <w:kern w:val="0"/>
              </w:rPr>
            </w:pPr>
            <w:r w:rsidRPr="009B25CE">
              <w:t>硬盘读写器</w:t>
            </w:r>
          </w:p>
        </w:tc>
        <w:tc>
          <w:tcPr>
            <w:tcW w:w="2483"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center"/>
              <w:textAlignment w:val="center"/>
              <w:rPr>
                <w:rFonts w:ascii="宋体" w:hAnsi="宋体" w:cs="宋体"/>
                <w:kern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left"/>
              <w:textAlignment w:val="center"/>
              <w:rPr>
                <w:rFonts w:asciiTheme="minorEastAsia" w:eastAsiaTheme="minorEastAsia" w:hAnsiTheme="minorEastAsia" w:cs="宋体"/>
                <w:kern w:val="0"/>
              </w:rPr>
            </w:pPr>
            <w:r w:rsidRPr="009B25CE">
              <w:rPr>
                <w:rFonts w:ascii="宋体" w:hAnsi="宋体" w:cs="宋体" w:hint="eastAsia"/>
                <w:kern w:val="0"/>
              </w:rPr>
              <w:t>绿联 Type-C3.0移动硬盘盒底座 USB-C2.5/3.5英寸硬盘柜（</w:t>
            </w:r>
            <w:r w:rsidRPr="009B25CE">
              <w:rPr>
                <w:rFonts w:asciiTheme="minorEastAsia" w:eastAsiaTheme="minorEastAsia" w:hAnsiTheme="minorEastAsia" w:cs="宋体" w:hint="eastAsia"/>
                <w:kern w:val="0"/>
              </w:rPr>
              <w:t>适用笔记本、台式机接SATA串口机械固态SSD外置硬盘壳，用于旧硬盘资料的归档与保存。</w:t>
            </w:r>
            <w:r w:rsidRPr="009B25CE">
              <w:rPr>
                <w:rFonts w:ascii="宋体" w:hAnsi="宋体" w:cs="宋体" w:hint="eastAsia"/>
                <w:kern w:val="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EE36C7">
            <w:pPr>
              <w:widowControl/>
              <w:jc w:val="center"/>
              <w:textAlignment w:val="center"/>
              <w:rPr>
                <w:rFonts w:ascii="宋体" w:hAnsi="宋体" w:cs="宋体"/>
                <w:kern w:val="0"/>
              </w:rPr>
            </w:pPr>
            <w:r w:rsidRPr="009B25CE">
              <w:rPr>
                <w:rFonts w:ascii="宋体" w:hAnsi="宋体" w:cs="宋体" w:hint="eastAsia"/>
                <w:kern w:val="0"/>
              </w:rPr>
              <w:t>个</w:t>
            </w:r>
          </w:p>
        </w:tc>
        <w:tc>
          <w:tcPr>
            <w:tcW w:w="1232" w:type="dxa"/>
            <w:tcBorders>
              <w:top w:val="single" w:sz="4" w:space="0" w:color="000000"/>
              <w:left w:val="single" w:sz="4" w:space="0" w:color="000000"/>
              <w:bottom w:val="single" w:sz="4" w:space="0" w:color="000000"/>
              <w:right w:val="single" w:sz="4" w:space="0" w:color="000000"/>
            </w:tcBorders>
            <w:vAlign w:val="center"/>
          </w:tcPr>
          <w:p w:rsidR="008F4013" w:rsidRPr="009B25CE" w:rsidRDefault="008F4013">
            <w:pPr>
              <w:widowControl/>
              <w:jc w:val="left"/>
              <w:textAlignment w:val="center"/>
              <w:rPr>
                <w:rFonts w:asciiTheme="minorEastAsia" w:eastAsiaTheme="minorEastAsia" w:hAnsiTheme="minorEastAsia" w:cs="宋体"/>
                <w:kern w:val="0"/>
              </w:rPr>
            </w:pPr>
          </w:p>
        </w:tc>
      </w:tr>
    </w:tbl>
    <w:p w:rsidR="008F4013" w:rsidRPr="009B25CE" w:rsidRDefault="008F4013">
      <w:pPr>
        <w:pStyle w:val="af4"/>
        <w:spacing w:line="240" w:lineRule="exact"/>
        <w:ind w:firstLine="240"/>
      </w:pPr>
    </w:p>
    <w:p w:rsidR="008F4013" w:rsidRPr="009B25CE" w:rsidRDefault="00EE36C7">
      <w:pPr>
        <w:pStyle w:val="af4"/>
        <w:spacing w:line="380" w:lineRule="exact"/>
        <w:ind w:firstLine="241"/>
        <w:rPr>
          <w:b/>
        </w:rPr>
      </w:pPr>
      <w:r w:rsidRPr="009B25CE">
        <w:rPr>
          <w:b/>
        </w:rPr>
        <w:t>本项目如涉及产品的品牌、型号、制造商仅起说明作用，仅供参考，并没有任何限制性。投标供应商可以提供相应其它品牌，但所替代品牌必须优于或相当于所提供参考品牌标准。投标供应商在实际供货时，若被发现提供的货物未能达到磋商文件和投标文件中的有关要求，将按有关法规进行处</w:t>
      </w:r>
      <w:r w:rsidRPr="009B25CE">
        <w:rPr>
          <w:rFonts w:hint="eastAsia"/>
          <w:b/>
        </w:rPr>
        <w:t>理</w:t>
      </w:r>
      <w:r w:rsidRPr="009B25CE">
        <w:rPr>
          <w:b/>
        </w:rPr>
        <w:t>。</w:t>
      </w:r>
    </w:p>
    <w:p w:rsidR="008F4013" w:rsidRPr="009B25CE" w:rsidRDefault="008F4013">
      <w:pPr>
        <w:pStyle w:val="af4"/>
        <w:spacing w:line="200" w:lineRule="exact"/>
        <w:ind w:firstLine="241"/>
        <w:rPr>
          <w:b/>
        </w:rPr>
      </w:pPr>
    </w:p>
    <w:p w:rsidR="008F4013" w:rsidRPr="009B25CE" w:rsidRDefault="00EE36C7">
      <w:pPr>
        <w:numPr>
          <w:ilvl w:val="0"/>
          <w:numId w:val="4"/>
        </w:numPr>
        <w:tabs>
          <w:tab w:val="left" w:pos="540"/>
          <w:tab w:val="left" w:pos="574"/>
        </w:tabs>
        <w:spacing w:line="360" w:lineRule="auto"/>
        <w:outlineLvl w:val="0"/>
        <w:rPr>
          <w:rFonts w:ascii="宋体" w:cs="Times New Roman"/>
          <w:b/>
          <w:bCs/>
        </w:rPr>
      </w:pPr>
      <w:r w:rsidRPr="009B25CE">
        <w:rPr>
          <w:rFonts w:ascii="宋体" w:hAnsi="宋体" w:cs="宋体" w:hint="eastAsia"/>
          <w:b/>
          <w:bCs/>
        </w:rPr>
        <w:t>商务要求</w:t>
      </w:r>
    </w:p>
    <w:p w:rsidR="008F4013" w:rsidRPr="009B25CE" w:rsidRDefault="00EE36C7">
      <w:pPr>
        <w:pStyle w:val="aa"/>
        <w:tabs>
          <w:tab w:val="left" w:pos="540"/>
        </w:tabs>
        <w:adjustRightInd w:val="0"/>
        <w:snapToGrid w:val="0"/>
        <w:spacing w:line="360" w:lineRule="auto"/>
        <w:rPr>
          <w:rFonts w:hAnsi="宋体"/>
        </w:rPr>
      </w:pPr>
      <w:r w:rsidRPr="009B25CE">
        <w:rPr>
          <w:rFonts w:hAnsi="宋体"/>
          <w:b/>
          <w:bCs/>
        </w:rPr>
        <w:t xml:space="preserve">    </w:t>
      </w:r>
      <w:r w:rsidRPr="009B25CE">
        <w:rPr>
          <w:rFonts w:hAnsi="宋体" w:hint="eastAsia"/>
          <w:b/>
          <w:bCs/>
        </w:rPr>
        <w:t>（一）质保期及售后服务要求</w:t>
      </w:r>
    </w:p>
    <w:p w:rsidR="008F4013" w:rsidRPr="009B25CE" w:rsidRDefault="00EE36C7">
      <w:pPr>
        <w:numPr>
          <w:ilvl w:val="0"/>
          <w:numId w:val="6"/>
        </w:numPr>
        <w:tabs>
          <w:tab w:val="left" w:pos="360"/>
        </w:tabs>
        <w:adjustRightInd w:val="0"/>
        <w:snapToGrid w:val="0"/>
        <w:spacing w:line="360" w:lineRule="auto"/>
        <w:ind w:firstLineChars="200" w:firstLine="420"/>
        <w:rPr>
          <w:rFonts w:ascii="宋体" w:cs="Times New Roman"/>
        </w:rPr>
      </w:pPr>
      <w:r w:rsidRPr="009B25CE">
        <w:rPr>
          <w:rFonts w:ascii="宋体" w:hAnsi="宋体" w:cs="宋体" w:hint="eastAsia"/>
        </w:rPr>
        <w:t>本项目质量保修期（简称“质保期”）为</w:t>
      </w:r>
      <w:r w:rsidRPr="009B25CE">
        <w:rPr>
          <w:rFonts w:ascii="宋体" w:hAnsi="宋体" w:cs="宋体"/>
        </w:rPr>
        <w:t>1</w:t>
      </w:r>
      <w:r w:rsidRPr="009B25CE">
        <w:rPr>
          <w:rFonts w:ascii="宋体" w:hAnsi="宋体" w:cs="宋体" w:hint="eastAsia"/>
        </w:rPr>
        <w:t>年，技术参数有规定的以技术参数为准，质保期内成交供应商实行包修、包换、包退、包维护保养，期满后可同时提供终身有偿维修保养</w:t>
      </w:r>
      <w:r w:rsidRPr="009B25CE">
        <w:rPr>
          <w:rFonts w:ascii="宋体" w:hAnsi="宋体" w:cs="宋体" w:hint="eastAsia"/>
        </w:rPr>
        <w:lastRenderedPageBreak/>
        <w:t>服务。</w:t>
      </w:r>
    </w:p>
    <w:p w:rsidR="008F4013" w:rsidRPr="009B25CE" w:rsidRDefault="00EE36C7">
      <w:pPr>
        <w:numPr>
          <w:ilvl w:val="0"/>
          <w:numId w:val="6"/>
        </w:numPr>
        <w:tabs>
          <w:tab w:val="left" w:pos="360"/>
        </w:tabs>
        <w:adjustRightInd w:val="0"/>
        <w:snapToGrid w:val="0"/>
        <w:spacing w:line="360" w:lineRule="auto"/>
        <w:ind w:firstLineChars="200" w:firstLine="420"/>
        <w:rPr>
          <w:rFonts w:ascii="宋体" w:cs="Times New Roman"/>
        </w:rPr>
      </w:pPr>
      <w:r w:rsidRPr="009B25CE">
        <w:rPr>
          <w:rFonts w:ascii="宋体" w:hAnsi="宋体" w:cs="宋体" w:hint="eastAsia"/>
        </w:rPr>
        <w:t>对采购人的服务通知，成交供应商在接报后</w:t>
      </w:r>
      <w:r w:rsidRPr="009B25CE">
        <w:rPr>
          <w:rFonts w:ascii="宋体" w:hAnsi="宋体" w:cs="宋体"/>
        </w:rPr>
        <w:t>1</w:t>
      </w:r>
      <w:r w:rsidRPr="009B25CE">
        <w:rPr>
          <w:rFonts w:ascii="宋体" w:hAnsi="宋体" w:cs="宋体" w:hint="eastAsia"/>
        </w:rPr>
        <w:t>小时内响应，</w:t>
      </w:r>
      <w:r w:rsidRPr="009B25CE">
        <w:rPr>
          <w:rFonts w:ascii="宋体" w:hAnsi="宋体" w:cs="宋体"/>
        </w:rPr>
        <w:t>4</w:t>
      </w:r>
      <w:r w:rsidRPr="009B25CE">
        <w:rPr>
          <w:rFonts w:ascii="宋体" w:hAnsi="宋体" w:cs="宋体" w:hint="eastAsia"/>
        </w:rPr>
        <w:t>小时内到达现场，</w:t>
      </w:r>
      <w:r w:rsidRPr="009B25CE">
        <w:rPr>
          <w:rFonts w:ascii="宋体" w:hAnsi="宋体" w:cs="宋体"/>
        </w:rPr>
        <w:t>48</w:t>
      </w:r>
      <w:r w:rsidRPr="009B25CE">
        <w:rPr>
          <w:rFonts w:ascii="宋体" w:hAnsi="宋体" w:cs="宋体" w:hint="eastAsia"/>
        </w:rPr>
        <w:t>小时内处理完毕。若在</w:t>
      </w:r>
      <w:r w:rsidRPr="009B25CE">
        <w:rPr>
          <w:rFonts w:ascii="宋体" w:hAnsi="宋体" w:cs="宋体"/>
        </w:rPr>
        <w:t>48</w:t>
      </w:r>
      <w:r w:rsidRPr="009B25CE">
        <w:rPr>
          <w:rFonts w:ascii="宋体" w:hAnsi="宋体" w:cs="宋体" w:hint="eastAsia"/>
        </w:rPr>
        <w:t>小时内仍未能有效解决，成交供应商须免费提供同档次由采购人按的设备予采购人临时使用。</w:t>
      </w:r>
    </w:p>
    <w:p w:rsidR="008F4013" w:rsidRPr="009B25CE" w:rsidRDefault="00EE36C7">
      <w:pPr>
        <w:pStyle w:val="aa"/>
        <w:tabs>
          <w:tab w:val="left" w:pos="540"/>
        </w:tabs>
        <w:adjustRightInd w:val="0"/>
        <w:snapToGrid w:val="0"/>
        <w:spacing w:line="360" w:lineRule="auto"/>
        <w:rPr>
          <w:rFonts w:hAnsi="宋体"/>
          <w:b/>
          <w:bCs/>
        </w:rPr>
      </w:pPr>
      <w:r w:rsidRPr="009B25CE">
        <w:rPr>
          <w:rFonts w:hAnsi="宋体"/>
          <w:b/>
          <w:bCs/>
        </w:rPr>
        <w:t xml:space="preserve">    </w:t>
      </w:r>
      <w:r w:rsidRPr="009B25CE">
        <w:rPr>
          <w:rFonts w:hAnsi="宋体" w:hint="eastAsia"/>
          <w:b/>
          <w:bCs/>
        </w:rPr>
        <w:t>（二）包装、保险及发运、保管要求</w:t>
      </w:r>
    </w:p>
    <w:p w:rsidR="008F4013" w:rsidRPr="009B25CE" w:rsidRDefault="00EE36C7">
      <w:pPr>
        <w:numPr>
          <w:ilvl w:val="0"/>
          <w:numId w:val="7"/>
        </w:numPr>
        <w:adjustRightInd w:val="0"/>
        <w:snapToGrid w:val="0"/>
        <w:spacing w:line="360" w:lineRule="auto"/>
        <w:rPr>
          <w:rFonts w:ascii="宋体" w:cs="Times New Roman"/>
        </w:rPr>
      </w:pPr>
      <w:r w:rsidRPr="009B25CE">
        <w:rPr>
          <w:rFonts w:ascii="宋体" w:hAnsi="宋体" w:cs="宋体" w:hint="eastAsia"/>
        </w:rPr>
        <w:t>设备材料的包装必须是制造商原厂包装，其包装均应有良好的防湿、防锈、防潮、防雨、防腐及防碰撞的措施。凡由于包装不良造成的损失和由此产生的费用均由成交供应商承担。</w:t>
      </w:r>
    </w:p>
    <w:p w:rsidR="008F4013" w:rsidRPr="009B25CE" w:rsidRDefault="00EE36C7">
      <w:pPr>
        <w:numPr>
          <w:ilvl w:val="0"/>
          <w:numId w:val="7"/>
        </w:numPr>
        <w:adjustRightInd w:val="0"/>
        <w:snapToGrid w:val="0"/>
        <w:spacing w:line="360" w:lineRule="auto"/>
        <w:rPr>
          <w:rFonts w:ascii="宋体" w:cs="Times New Roman"/>
        </w:rPr>
      </w:pPr>
      <w:r w:rsidRPr="009B25CE">
        <w:rPr>
          <w:rFonts w:ascii="宋体" w:hAnsi="宋体" w:cs="宋体" w:hint="eastAsia"/>
        </w:rPr>
        <w:t>成交供应商负责将设备材料货到现场过程中的全部运输，包括装卸车、货物现场的搬运。</w:t>
      </w:r>
    </w:p>
    <w:p w:rsidR="008F4013" w:rsidRPr="009B25CE" w:rsidRDefault="00EE36C7">
      <w:pPr>
        <w:numPr>
          <w:ilvl w:val="0"/>
          <w:numId w:val="7"/>
        </w:numPr>
        <w:adjustRightInd w:val="0"/>
        <w:snapToGrid w:val="0"/>
        <w:spacing w:line="360" w:lineRule="auto"/>
        <w:rPr>
          <w:rFonts w:ascii="宋体" w:cs="Times New Roman"/>
        </w:rPr>
      </w:pPr>
      <w:r w:rsidRPr="009B25CE">
        <w:rPr>
          <w:rFonts w:ascii="宋体" w:hAnsi="宋体" w:cs="宋体" w:hint="eastAsia"/>
        </w:rPr>
        <w:t>各种设备必须提供装箱清单，按装箱清单验收货物。</w:t>
      </w:r>
    </w:p>
    <w:p w:rsidR="008F4013" w:rsidRPr="009B25CE" w:rsidRDefault="00EE36C7">
      <w:pPr>
        <w:pStyle w:val="110"/>
        <w:numPr>
          <w:ilvl w:val="0"/>
          <w:numId w:val="7"/>
        </w:numPr>
        <w:adjustRightInd w:val="0"/>
        <w:snapToGrid w:val="0"/>
        <w:spacing w:line="360" w:lineRule="auto"/>
        <w:ind w:firstLineChars="0"/>
        <w:rPr>
          <w:rFonts w:ascii="宋体" w:cs="Times New Roman"/>
        </w:rPr>
      </w:pPr>
      <w:r w:rsidRPr="009B25CE">
        <w:rPr>
          <w:rFonts w:ascii="宋体" w:hAnsi="宋体" w:cs="宋体" w:hint="eastAsia"/>
        </w:rPr>
        <w:t>货物在现场的保管由成交供应商负责，直至项目安装、验收完毕。</w:t>
      </w:r>
    </w:p>
    <w:p w:rsidR="008F4013" w:rsidRPr="009B25CE" w:rsidRDefault="00EE36C7">
      <w:pPr>
        <w:numPr>
          <w:ilvl w:val="0"/>
          <w:numId w:val="7"/>
        </w:numPr>
        <w:adjustRightInd w:val="0"/>
        <w:snapToGrid w:val="0"/>
        <w:spacing w:line="360" w:lineRule="auto"/>
        <w:rPr>
          <w:rFonts w:ascii="宋体" w:cs="Times New Roman"/>
        </w:rPr>
      </w:pPr>
      <w:r w:rsidRPr="009B25CE">
        <w:rPr>
          <w:rFonts w:ascii="宋体" w:hAnsi="宋体" w:cs="宋体" w:hint="eastAsia"/>
        </w:rPr>
        <w:t>货物在系统安装调试验收合格前的保险由成交供应商负责，成交供应商负责其派出的现场服务人员人身意外保险。</w:t>
      </w:r>
    </w:p>
    <w:p w:rsidR="008F4013" w:rsidRPr="009B25CE" w:rsidRDefault="00EE36C7">
      <w:pPr>
        <w:numPr>
          <w:ilvl w:val="0"/>
          <w:numId w:val="7"/>
        </w:numPr>
        <w:adjustRightInd w:val="0"/>
        <w:snapToGrid w:val="0"/>
        <w:spacing w:line="360" w:lineRule="auto"/>
        <w:rPr>
          <w:rFonts w:ascii="宋体" w:cs="Times New Roman"/>
        </w:rPr>
      </w:pPr>
      <w:r w:rsidRPr="009B25CE">
        <w:rPr>
          <w:rFonts w:ascii="宋体" w:hAnsi="宋体" w:cs="宋体" w:hint="eastAsia"/>
        </w:rPr>
        <w:t>设备运至采购人指定的使用现场的包装、保险及发运等环节和费用均由成交供应商负责。</w:t>
      </w:r>
    </w:p>
    <w:p w:rsidR="008F4013" w:rsidRPr="009B25CE" w:rsidRDefault="00EE36C7">
      <w:pPr>
        <w:pStyle w:val="aa"/>
        <w:tabs>
          <w:tab w:val="left" w:pos="540"/>
        </w:tabs>
        <w:adjustRightInd w:val="0"/>
        <w:snapToGrid w:val="0"/>
        <w:spacing w:line="360" w:lineRule="auto"/>
        <w:rPr>
          <w:rFonts w:hAnsi="宋体"/>
          <w:b/>
          <w:bCs/>
        </w:rPr>
      </w:pPr>
      <w:r w:rsidRPr="009B25CE">
        <w:rPr>
          <w:rFonts w:hAnsi="宋体"/>
          <w:b/>
          <w:bCs/>
        </w:rPr>
        <w:t xml:space="preserve">    </w:t>
      </w:r>
      <w:r w:rsidRPr="009B25CE">
        <w:rPr>
          <w:rFonts w:hAnsi="宋体" w:hint="eastAsia"/>
          <w:b/>
          <w:bCs/>
        </w:rPr>
        <w:t>（三）安装、调试与验收</w:t>
      </w:r>
    </w:p>
    <w:p w:rsidR="008F4013" w:rsidRPr="009B25CE" w:rsidRDefault="00EE36C7">
      <w:pPr>
        <w:numPr>
          <w:ilvl w:val="0"/>
          <w:numId w:val="8"/>
        </w:numPr>
        <w:tabs>
          <w:tab w:val="left" w:pos="907"/>
        </w:tabs>
        <w:autoSpaceDE w:val="0"/>
        <w:autoSpaceDN w:val="0"/>
        <w:adjustRightInd w:val="0"/>
        <w:snapToGrid w:val="0"/>
        <w:spacing w:line="360" w:lineRule="auto"/>
        <w:ind w:firstLineChars="200" w:firstLine="420"/>
        <w:rPr>
          <w:rFonts w:ascii="宋体" w:hAnsi="宋体" w:cs="宋体"/>
        </w:rPr>
      </w:pPr>
      <w:r w:rsidRPr="009B25CE">
        <w:rPr>
          <w:rFonts w:ascii="宋体" w:hAnsi="宋体" w:cs="宋体" w:hint="eastAsia"/>
        </w:rPr>
        <w:t>成交供应商必须依照磋商文件的要求和响应文件的承诺，将设备、系统安装并调试至正常运行的最佳状态。</w:t>
      </w:r>
    </w:p>
    <w:p w:rsidR="008F4013" w:rsidRPr="009B25CE" w:rsidRDefault="00EE36C7">
      <w:pPr>
        <w:numPr>
          <w:ilvl w:val="0"/>
          <w:numId w:val="8"/>
        </w:numPr>
        <w:tabs>
          <w:tab w:val="left" w:pos="907"/>
        </w:tabs>
        <w:autoSpaceDE w:val="0"/>
        <w:autoSpaceDN w:val="0"/>
        <w:adjustRightInd w:val="0"/>
        <w:snapToGrid w:val="0"/>
        <w:spacing w:line="360" w:lineRule="auto"/>
        <w:ind w:firstLineChars="200" w:firstLine="420"/>
        <w:rPr>
          <w:rFonts w:hAnsi="宋体"/>
        </w:rPr>
      </w:pPr>
      <w:r w:rsidRPr="009B25CE">
        <w:rPr>
          <w:rFonts w:ascii="宋体" w:hAnsi="宋体" w:cs="宋体" w:hint="eastAsia"/>
        </w:rPr>
        <w:t>货物若有国家标准按照国家标准验收，若无国家标准按行业标准验收，为原制造商制造的全新产品，整机无污染，无侵权行为、表面无划损、无任何缺陷隐患，在中国境内可依常规安全合法使用。</w:t>
      </w:r>
      <w:r w:rsidRPr="009B25CE">
        <w:rPr>
          <w:rFonts w:hAnsi="宋体"/>
        </w:rPr>
        <w:t xml:space="preserve"> </w:t>
      </w:r>
    </w:p>
    <w:p w:rsidR="008F4013" w:rsidRPr="009B25CE" w:rsidRDefault="00EE36C7">
      <w:pPr>
        <w:numPr>
          <w:ilvl w:val="0"/>
          <w:numId w:val="8"/>
        </w:numPr>
        <w:tabs>
          <w:tab w:val="left" w:pos="907"/>
        </w:tabs>
        <w:autoSpaceDE w:val="0"/>
        <w:autoSpaceDN w:val="0"/>
        <w:adjustRightInd w:val="0"/>
        <w:snapToGrid w:val="0"/>
        <w:spacing w:line="360" w:lineRule="auto"/>
        <w:ind w:firstLineChars="200" w:firstLine="420"/>
        <w:rPr>
          <w:rFonts w:ascii="宋体" w:cs="Times New Roman"/>
        </w:rPr>
      </w:pPr>
      <w:r w:rsidRPr="009B25CE">
        <w:rPr>
          <w:rFonts w:ascii="宋体" w:hAnsi="宋体" w:cs="宋体" w:hint="eastAsia"/>
        </w:rPr>
        <w:t>货物为原厂商未启封全新包装，具出厂合格证，序列号、包装箱号与出厂批号一致，并可追索查阅。所有随设备的附件必须齐全。</w:t>
      </w:r>
    </w:p>
    <w:p w:rsidR="008F4013" w:rsidRPr="009B25CE" w:rsidRDefault="00EE36C7">
      <w:pPr>
        <w:numPr>
          <w:ilvl w:val="0"/>
          <w:numId w:val="8"/>
        </w:numPr>
        <w:tabs>
          <w:tab w:val="left" w:pos="907"/>
        </w:tabs>
        <w:autoSpaceDE w:val="0"/>
        <w:autoSpaceDN w:val="0"/>
        <w:adjustRightInd w:val="0"/>
        <w:snapToGrid w:val="0"/>
        <w:spacing w:line="360" w:lineRule="auto"/>
        <w:ind w:firstLineChars="200" w:firstLine="420"/>
        <w:rPr>
          <w:rFonts w:ascii="宋体" w:cs="Times New Roman"/>
        </w:rPr>
      </w:pPr>
      <w:r w:rsidRPr="009B25CE">
        <w:rPr>
          <w:rFonts w:ascii="宋体" w:hAnsi="宋体" w:cs="宋体" w:hint="eastAsia"/>
        </w:rPr>
        <w:t>成交供应商应将关键主机设备的用户手册、保修手册、有关单证资料及配备件、随机工具等交付给采购人，使用操作及安全须知等重要资料应附有中文说明。</w:t>
      </w:r>
    </w:p>
    <w:p w:rsidR="008F4013" w:rsidRPr="009B25CE" w:rsidRDefault="00EE36C7">
      <w:pPr>
        <w:numPr>
          <w:ilvl w:val="0"/>
          <w:numId w:val="8"/>
        </w:numPr>
        <w:tabs>
          <w:tab w:val="left" w:pos="907"/>
        </w:tabs>
        <w:autoSpaceDE w:val="0"/>
        <w:autoSpaceDN w:val="0"/>
        <w:adjustRightInd w:val="0"/>
        <w:snapToGrid w:val="0"/>
        <w:spacing w:line="360" w:lineRule="auto"/>
        <w:ind w:firstLineChars="200" w:firstLine="420"/>
        <w:rPr>
          <w:rFonts w:ascii="宋体" w:cs="Times New Roman"/>
        </w:rPr>
      </w:pPr>
      <w:r w:rsidRPr="009B25CE">
        <w:rPr>
          <w:rFonts w:ascii="宋体" w:hAnsi="宋体" w:cs="宋体" w:hint="eastAsia"/>
        </w:rPr>
        <w:t>采购人组成验收小组按合同规定进行验收。因货物质量问题发生争议时，由本地质量技术监督部门鉴定。货物符合质量技术标准的，鉴定费由采购人承担；否则鉴定费由成交供应商承担。</w:t>
      </w:r>
    </w:p>
    <w:p w:rsidR="008F4013" w:rsidRPr="009B25CE" w:rsidRDefault="001E3364" w:rsidP="001E3364">
      <w:pPr>
        <w:tabs>
          <w:tab w:val="left" w:pos="907"/>
        </w:tabs>
        <w:autoSpaceDE w:val="0"/>
        <w:autoSpaceDN w:val="0"/>
        <w:adjustRightInd w:val="0"/>
        <w:snapToGrid w:val="0"/>
        <w:spacing w:line="360" w:lineRule="auto"/>
        <w:ind w:firstLineChars="200" w:firstLine="420"/>
        <w:rPr>
          <w:rFonts w:ascii="宋体" w:cs="Times New Roman"/>
        </w:rPr>
      </w:pPr>
      <w:r w:rsidRPr="009B25CE">
        <w:rPr>
          <w:rFonts w:ascii="宋体" w:hAnsi="宋体" w:cs="宋体" w:hint="eastAsia"/>
        </w:rPr>
        <w:t>★6. 成交供应商承担汽车系总仓库零配件到各小仓库的搬运与整理。</w:t>
      </w:r>
    </w:p>
    <w:p w:rsidR="008F4013" w:rsidRPr="009B25CE" w:rsidRDefault="00EE36C7">
      <w:pPr>
        <w:numPr>
          <w:ilvl w:val="0"/>
          <w:numId w:val="4"/>
        </w:numPr>
        <w:tabs>
          <w:tab w:val="left" w:pos="540"/>
          <w:tab w:val="left" w:pos="574"/>
        </w:tabs>
        <w:spacing w:line="360" w:lineRule="auto"/>
        <w:outlineLvl w:val="0"/>
        <w:rPr>
          <w:rFonts w:ascii="宋体" w:cs="Times New Roman"/>
          <w:b/>
          <w:bCs/>
        </w:rPr>
      </w:pPr>
      <w:r w:rsidRPr="009B25CE">
        <w:rPr>
          <w:rFonts w:ascii="宋体" w:hAnsi="宋体" w:cs="宋体" w:hint="eastAsia"/>
          <w:b/>
          <w:bCs/>
        </w:rPr>
        <w:t>付款方式</w:t>
      </w:r>
    </w:p>
    <w:p w:rsidR="008F4013" w:rsidRPr="009B25CE" w:rsidRDefault="00EE36C7">
      <w:pPr>
        <w:tabs>
          <w:tab w:val="left" w:pos="900"/>
        </w:tabs>
        <w:autoSpaceDE w:val="0"/>
        <w:autoSpaceDN w:val="0"/>
        <w:adjustRightInd w:val="0"/>
        <w:snapToGrid w:val="0"/>
        <w:spacing w:line="360" w:lineRule="auto"/>
        <w:ind w:firstLineChars="200" w:firstLine="420"/>
        <w:rPr>
          <w:rFonts w:ascii="宋体" w:cs="Times New Roman"/>
        </w:rPr>
      </w:pPr>
      <w:r w:rsidRPr="009B25CE">
        <w:rPr>
          <w:rFonts w:ascii="宋体" w:hAnsi="宋体" w:cs="宋体"/>
        </w:rPr>
        <w:t>1.</w:t>
      </w:r>
      <w:r w:rsidRPr="009B25CE">
        <w:rPr>
          <w:rFonts w:ascii="宋体" w:hAnsi="宋体" w:cs="宋体" w:hint="eastAsia"/>
        </w:rPr>
        <w:t>项目通过验收后，乙方开具正式发票，甲方</w:t>
      </w:r>
      <w:r w:rsidRPr="009B25CE">
        <w:rPr>
          <w:rFonts w:ascii="宋体" w:hAnsi="宋体" w:cs="宋体"/>
        </w:rPr>
        <w:t>15</w:t>
      </w:r>
      <w:r w:rsidRPr="009B25CE">
        <w:rPr>
          <w:rFonts w:ascii="宋体" w:hAnsi="宋体" w:cs="宋体" w:hint="eastAsia"/>
        </w:rPr>
        <w:t>天内支付合同款的</w:t>
      </w:r>
      <w:r w:rsidRPr="009B25CE">
        <w:rPr>
          <w:rFonts w:ascii="宋体" w:hAnsi="宋体" w:cs="宋体"/>
        </w:rPr>
        <w:t>100%</w:t>
      </w:r>
      <w:r w:rsidRPr="009B25CE">
        <w:rPr>
          <w:rFonts w:ascii="宋体" w:hAnsi="宋体" w:cs="宋体" w:hint="eastAsia"/>
        </w:rPr>
        <w:t>。。</w:t>
      </w:r>
    </w:p>
    <w:p w:rsidR="008F4013" w:rsidRDefault="00EE36C7">
      <w:pPr>
        <w:tabs>
          <w:tab w:val="left" w:pos="630"/>
        </w:tabs>
        <w:spacing w:line="360" w:lineRule="auto"/>
        <w:ind w:firstLineChars="200" w:firstLine="420"/>
        <w:rPr>
          <w:rFonts w:ascii="宋体" w:cs="Times New Roman"/>
        </w:rPr>
      </w:pPr>
      <w:r>
        <w:rPr>
          <w:rFonts w:ascii="宋体" w:hAnsi="宋体" w:cs="宋体"/>
        </w:rPr>
        <w:t>2.</w:t>
      </w:r>
      <w:r>
        <w:rPr>
          <w:rFonts w:ascii="宋体" w:hAnsi="宋体" w:cs="宋体" w:hint="eastAsia"/>
        </w:rPr>
        <w:t>成交供应商凭以下有效文件与采购人结算：</w:t>
      </w:r>
    </w:p>
    <w:p w:rsidR="008F4013" w:rsidRDefault="00EE36C7">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1</w:t>
      </w:r>
      <w:r>
        <w:rPr>
          <w:rFonts w:ascii="宋体" w:hAnsi="宋体" w:cs="宋体" w:hint="eastAsia"/>
        </w:rPr>
        <w:t>）合同；</w:t>
      </w:r>
    </w:p>
    <w:p w:rsidR="008F4013" w:rsidRDefault="00EE36C7">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2</w:t>
      </w:r>
      <w:r>
        <w:rPr>
          <w:rFonts w:ascii="宋体" w:hAnsi="宋体" w:cs="宋体" w:hint="eastAsia"/>
        </w:rPr>
        <w:t>）成交供应商开具的正式发票；</w:t>
      </w:r>
    </w:p>
    <w:p w:rsidR="008F4013" w:rsidRDefault="00EE36C7">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3</w:t>
      </w:r>
      <w:r>
        <w:rPr>
          <w:rFonts w:ascii="宋体" w:hAnsi="宋体" w:cs="宋体" w:hint="eastAsia"/>
        </w:rPr>
        <w:t>）验收调试合格报告（加盖采购人公章）；</w:t>
      </w:r>
    </w:p>
    <w:p w:rsidR="008F4013" w:rsidRDefault="00EE36C7">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4</w:t>
      </w:r>
      <w:r>
        <w:rPr>
          <w:rFonts w:ascii="宋体" w:hAnsi="宋体" w:cs="宋体" w:hint="eastAsia"/>
        </w:rPr>
        <w:t>）成交通知书。</w:t>
      </w:r>
    </w:p>
    <w:p w:rsidR="008F4013" w:rsidRDefault="00EE36C7">
      <w:pPr>
        <w:tabs>
          <w:tab w:val="left" w:pos="630"/>
        </w:tabs>
        <w:spacing w:line="360" w:lineRule="auto"/>
        <w:ind w:firstLineChars="200" w:firstLine="420"/>
        <w:rPr>
          <w:rFonts w:ascii="宋体" w:cs="Times New Roman"/>
        </w:rPr>
      </w:pPr>
      <w:r>
        <w:rPr>
          <w:rFonts w:ascii="宋体" w:hAnsi="宋体" w:cs="宋体"/>
        </w:rPr>
        <w:lastRenderedPageBreak/>
        <w:t>3.</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8F4013" w:rsidRDefault="00EE36C7">
      <w:pPr>
        <w:tabs>
          <w:tab w:val="left" w:pos="540"/>
          <w:tab w:val="left" w:pos="574"/>
        </w:tabs>
        <w:spacing w:line="360" w:lineRule="auto"/>
        <w:outlineLvl w:val="0"/>
        <w:rPr>
          <w:rFonts w:cs="Times New Roman"/>
          <w:b/>
          <w:bCs/>
        </w:rPr>
      </w:pPr>
      <w:r>
        <w:rPr>
          <w:rFonts w:cs="宋体" w:hint="eastAsia"/>
          <w:b/>
          <w:bCs/>
        </w:rPr>
        <w:t>五、采购人配合条件</w:t>
      </w:r>
    </w:p>
    <w:p w:rsidR="008F4013" w:rsidRDefault="00EE36C7">
      <w:pPr>
        <w:spacing w:line="360" w:lineRule="auto"/>
        <w:ind w:firstLineChars="200" w:firstLine="420"/>
        <w:rPr>
          <w:rFonts w:ascii="宋体" w:hAnsi="宋体" w:cs="宋体"/>
        </w:rPr>
      </w:pPr>
      <w:r>
        <w:rPr>
          <w:rFonts w:ascii="宋体" w:hAnsi="宋体" w:cs="宋体" w:hint="eastAsia"/>
        </w:rPr>
        <w:t>如有需要，供应商须在响应文件中要列明在项目实施过程中要求采购人提供的配合条件。</w:t>
      </w:r>
    </w:p>
    <w:p w:rsidR="008F4013" w:rsidRDefault="008F4013">
      <w:pPr>
        <w:pStyle w:val="af4"/>
        <w:ind w:firstLine="240"/>
      </w:pPr>
    </w:p>
    <w:p w:rsidR="008F4013" w:rsidRDefault="008F4013">
      <w:pPr>
        <w:pStyle w:val="af4"/>
        <w:ind w:firstLine="240"/>
      </w:pPr>
    </w:p>
    <w:p w:rsidR="008F4013" w:rsidRDefault="00EE36C7">
      <w:pPr>
        <w:pStyle w:val="1"/>
        <w:numPr>
          <w:ilvl w:val="0"/>
          <w:numId w:val="9"/>
        </w:numPr>
        <w:spacing w:before="0" w:after="0" w:line="360" w:lineRule="auto"/>
        <w:jc w:val="center"/>
        <w:rPr>
          <w:rFonts w:ascii="黑体" w:eastAsia="黑体"/>
          <w:b w:val="0"/>
          <w:bCs w:val="0"/>
          <w:kern w:val="2"/>
          <w:sz w:val="36"/>
          <w:szCs w:val="36"/>
        </w:rPr>
      </w:pPr>
      <w:bookmarkStart w:id="6" w:name="_Toc26765"/>
      <w:bookmarkStart w:id="7" w:name="_Toc14797"/>
      <w:r>
        <w:rPr>
          <w:rFonts w:ascii="黑体" w:eastAsia="黑体" w:cs="黑体" w:hint="eastAsia"/>
          <w:b w:val="0"/>
          <w:bCs w:val="0"/>
          <w:kern w:val="2"/>
          <w:sz w:val="36"/>
          <w:szCs w:val="36"/>
        </w:rPr>
        <w:t>磋商须知</w:t>
      </w:r>
      <w:bookmarkEnd w:id="6"/>
      <w:bookmarkEnd w:id="7"/>
    </w:p>
    <w:p w:rsidR="008F4013" w:rsidRDefault="00EE36C7">
      <w:pPr>
        <w:pStyle w:val="2"/>
        <w:spacing w:before="0" w:after="0" w:line="360" w:lineRule="auto"/>
        <w:jc w:val="center"/>
        <w:rPr>
          <w:b w:val="0"/>
          <w:bCs w:val="0"/>
        </w:rPr>
      </w:pPr>
      <w:bookmarkStart w:id="8" w:name="_Toc30342"/>
      <w:bookmarkStart w:id="9" w:name="_Toc22467"/>
      <w:r>
        <w:rPr>
          <w:rFonts w:cs="黑体" w:hint="eastAsia"/>
          <w:b w:val="0"/>
          <w:bCs w:val="0"/>
        </w:rPr>
        <w:t>一、说明</w:t>
      </w:r>
      <w:bookmarkEnd w:id="8"/>
      <w:bookmarkEnd w:id="9"/>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10" w:name="_Toc31962"/>
      <w:bookmarkStart w:id="11" w:name="_Toc3122"/>
      <w:bookmarkStart w:id="12" w:name="_Toc30333"/>
      <w:r>
        <w:rPr>
          <w:rStyle w:val="3CharChar"/>
          <w:rFonts w:ascii="宋体" w:eastAsia="宋体" w:hAnsi="宋体" w:cs="宋体" w:hint="eastAsia"/>
          <w:sz w:val="21"/>
          <w:szCs w:val="21"/>
        </w:rPr>
        <w:t>采购项目与采购当事人</w:t>
      </w:r>
      <w:bookmarkEnd w:id="10"/>
      <w:bookmarkEnd w:id="11"/>
      <w:bookmarkEnd w:id="12"/>
    </w:p>
    <w:p w:rsidR="008F4013" w:rsidRDefault="00EE36C7">
      <w:pPr>
        <w:numPr>
          <w:ilvl w:val="1"/>
          <w:numId w:val="11"/>
        </w:numPr>
        <w:spacing w:line="360" w:lineRule="auto"/>
        <w:rPr>
          <w:rFonts w:ascii="宋体" w:cs="Times New Roman"/>
        </w:rPr>
      </w:pPr>
      <w:bookmarkStart w:id="13" w:name="_Ref179620493"/>
      <w:r>
        <w:rPr>
          <w:rFonts w:ascii="宋体" w:hAnsi="宋体" w:cs="宋体" w:hint="eastAsia"/>
        </w:rPr>
        <w:t>采购人已拥有一笔资金，采购人计划将一部分资金或全部资金用于支付本次磋商后所签订合同项下的款项。</w:t>
      </w:r>
    </w:p>
    <w:p w:rsidR="008F4013" w:rsidRDefault="00EE36C7">
      <w:pPr>
        <w:numPr>
          <w:ilvl w:val="1"/>
          <w:numId w:val="11"/>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rsidR="008F4013" w:rsidRDefault="00EE36C7">
      <w:pPr>
        <w:numPr>
          <w:ilvl w:val="1"/>
          <w:numId w:val="11"/>
        </w:numPr>
        <w:spacing w:line="360" w:lineRule="auto"/>
        <w:rPr>
          <w:rFonts w:ascii="宋体" w:cs="Times New Roman"/>
        </w:rPr>
      </w:pPr>
      <w:r>
        <w:rPr>
          <w:rFonts w:ascii="宋体" w:hAnsi="宋体" w:cs="宋体" w:hint="eastAsia"/>
        </w:rPr>
        <w:t>采购人：中山市技师学院。</w:t>
      </w:r>
    </w:p>
    <w:p w:rsidR="008F4013" w:rsidRDefault="00EE36C7">
      <w:pPr>
        <w:numPr>
          <w:ilvl w:val="1"/>
          <w:numId w:val="11"/>
        </w:numPr>
        <w:spacing w:line="360" w:lineRule="auto"/>
        <w:rPr>
          <w:rFonts w:ascii="宋体" w:cs="Times New Roman"/>
        </w:rPr>
      </w:pPr>
      <w:bookmarkStart w:id="14" w:name="_Toc29078"/>
      <w:bookmarkStart w:id="15" w:name="_Toc25007"/>
      <w:bookmarkEnd w:id="13"/>
      <w:r>
        <w:rPr>
          <w:rFonts w:ascii="宋体" w:hAnsi="宋体" w:cs="宋体" w:hint="eastAsia"/>
        </w:rPr>
        <w:t>供应商（或报价人）：指响应本磋商文件要求，参加磋商的法人或者其他组织。任何未在采购人处报名的法人或其他组织均不得参加磋商报价。</w:t>
      </w:r>
    </w:p>
    <w:p w:rsidR="008F4013" w:rsidRDefault="00EE36C7">
      <w:pPr>
        <w:numPr>
          <w:ilvl w:val="1"/>
          <w:numId w:val="11"/>
        </w:numPr>
        <w:spacing w:line="360" w:lineRule="auto"/>
        <w:rPr>
          <w:rFonts w:ascii="宋体" w:cs="Times New Roman"/>
        </w:rPr>
      </w:pPr>
      <w:r>
        <w:rPr>
          <w:rFonts w:ascii="宋体" w:hAnsi="宋体" w:cs="宋体" w:hint="eastAsia"/>
        </w:rPr>
        <w:t>成交供应商：是指经法定程序确定并授予合同的供应商。</w:t>
      </w:r>
    </w:p>
    <w:p w:rsidR="008F4013" w:rsidRDefault="00EE36C7">
      <w:pPr>
        <w:numPr>
          <w:ilvl w:val="1"/>
          <w:numId w:val="11"/>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14"/>
      <w:bookmarkEnd w:id="15"/>
      <w:r>
        <w:rPr>
          <w:rStyle w:val="3CharChar"/>
          <w:rFonts w:ascii="宋体" w:eastAsia="宋体" w:hAnsi="宋体" w:cs="宋体" w:hint="eastAsia"/>
          <w:sz w:val="21"/>
          <w:szCs w:val="21"/>
        </w:rPr>
        <w:t>供应商</w:t>
      </w:r>
    </w:p>
    <w:p w:rsidR="008F4013" w:rsidRDefault="00EE36C7">
      <w:pPr>
        <w:numPr>
          <w:ilvl w:val="1"/>
          <w:numId w:val="12"/>
        </w:numPr>
        <w:spacing w:line="360" w:lineRule="auto"/>
        <w:rPr>
          <w:rFonts w:ascii="宋体" w:cs="Times New Roman"/>
        </w:rPr>
      </w:pPr>
      <w:bookmarkStart w:id="16" w:name="_Toc24222"/>
      <w:bookmarkStart w:id="17" w:name="_Toc30313"/>
      <w:r>
        <w:rPr>
          <w:rFonts w:ascii="宋体" w:hAnsi="宋体" w:cs="宋体" w:hint="eastAsia"/>
        </w:rPr>
        <w:t>除非下文另有规定，凡是在中华人民共和国境内注册且为人民币流通区域内的供应商均可报价。</w:t>
      </w:r>
    </w:p>
    <w:p w:rsidR="008F4013" w:rsidRDefault="00EE36C7">
      <w:pPr>
        <w:numPr>
          <w:ilvl w:val="1"/>
          <w:numId w:val="12"/>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rsidR="008F4013" w:rsidRDefault="00EE36C7">
      <w:pPr>
        <w:numPr>
          <w:ilvl w:val="1"/>
          <w:numId w:val="12"/>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8F4013" w:rsidRDefault="00EE36C7">
      <w:pPr>
        <w:numPr>
          <w:ilvl w:val="1"/>
          <w:numId w:val="12"/>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rsidR="008F4013" w:rsidRDefault="00EE36C7">
      <w:pPr>
        <w:numPr>
          <w:ilvl w:val="1"/>
          <w:numId w:val="12"/>
        </w:numPr>
        <w:spacing w:line="360" w:lineRule="auto"/>
        <w:rPr>
          <w:rFonts w:ascii="宋体" w:cs="Times New Roman"/>
        </w:rPr>
      </w:pPr>
      <w:r>
        <w:rPr>
          <w:rFonts w:ascii="宋体" w:hAnsi="宋体" w:cs="宋体" w:hint="eastAsia"/>
        </w:rPr>
        <w:t>接受委托参与项目前期咨询和磋商文件编制的法人或其他组织或自然人不得参加受</w:t>
      </w:r>
      <w:r>
        <w:rPr>
          <w:rFonts w:ascii="宋体" w:hAnsi="宋体" w:cs="宋体" w:hint="eastAsia"/>
        </w:rPr>
        <w:lastRenderedPageBreak/>
        <w:t>托项目的报价，也不得为该项目的供应商编制响应文件或者提供咨询。</w:t>
      </w:r>
    </w:p>
    <w:p w:rsidR="008F4013" w:rsidRDefault="00EE36C7">
      <w:pPr>
        <w:numPr>
          <w:ilvl w:val="1"/>
          <w:numId w:val="12"/>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rsidR="008F4013" w:rsidRDefault="00EE36C7">
      <w:pPr>
        <w:numPr>
          <w:ilvl w:val="1"/>
          <w:numId w:val="12"/>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rsidR="008F4013" w:rsidRDefault="00EE36C7">
      <w:pPr>
        <w:numPr>
          <w:ilvl w:val="1"/>
          <w:numId w:val="12"/>
        </w:numPr>
        <w:spacing w:line="360" w:lineRule="auto"/>
        <w:rPr>
          <w:rFonts w:ascii="宋体" w:cs="Times New Roman"/>
        </w:rPr>
      </w:pPr>
      <w:r>
        <w:rPr>
          <w:rFonts w:ascii="宋体" w:hAnsi="宋体" w:cs="宋体" w:hint="eastAsia"/>
        </w:rPr>
        <w:t>本项目不接受联合体磋商。</w:t>
      </w:r>
    </w:p>
    <w:p w:rsidR="008F4013" w:rsidRDefault="00EE36C7">
      <w:pPr>
        <w:numPr>
          <w:ilvl w:val="1"/>
          <w:numId w:val="12"/>
        </w:numPr>
        <w:spacing w:line="360" w:lineRule="auto"/>
        <w:rPr>
          <w:rFonts w:ascii="宋体" w:cs="Times New Roman"/>
        </w:rPr>
      </w:pPr>
      <w:r>
        <w:rPr>
          <w:rFonts w:ascii="宋体" w:hAnsi="宋体" w:cs="宋体" w:hint="eastAsia"/>
        </w:rPr>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rsidR="008F4013" w:rsidRDefault="00EE36C7">
      <w:pPr>
        <w:numPr>
          <w:ilvl w:val="1"/>
          <w:numId w:val="12"/>
        </w:numPr>
        <w:spacing w:line="360" w:lineRule="auto"/>
        <w:rPr>
          <w:rFonts w:ascii="宋体" w:cs="Times New Roman"/>
        </w:rPr>
      </w:pPr>
      <w:r>
        <w:rPr>
          <w:rFonts w:ascii="宋体" w:hAnsi="宋体" w:cs="宋体" w:hint="eastAsia"/>
        </w:rPr>
        <w:t>磋商文件《竞争性磋商邀请函》要求的其他条件。</w:t>
      </w:r>
    </w:p>
    <w:bookmarkEnd w:id="16"/>
    <w:bookmarkEnd w:id="17"/>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rsidR="008F4013" w:rsidRDefault="00EE36C7">
      <w:pPr>
        <w:numPr>
          <w:ilvl w:val="1"/>
          <w:numId w:val="13"/>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rsidR="008F4013" w:rsidRDefault="00EE36C7">
      <w:pPr>
        <w:numPr>
          <w:ilvl w:val="1"/>
          <w:numId w:val="13"/>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rsidR="008F4013" w:rsidRDefault="00EE36C7">
      <w:pPr>
        <w:numPr>
          <w:ilvl w:val="1"/>
          <w:numId w:val="13"/>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rsidR="008F4013" w:rsidRDefault="00EE36C7">
      <w:pPr>
        <w:numPr>
          <w:ilvl w:val="1"/>
          <w:numId w:val="14"/>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rsidR="008F4013" w:rsidRDefault="00EE36C7">
      <w:pPr>
        <w:numPr>
          <w:ilvl w:val="1"/>
          <w:numId w:val="15"/>
        </w:numPr>
        <w:spacing w:line="360" w:lineRule="auto"/>
        <w:rPr>
          <w:rFonts w:ascii="宋体" w:cs="Times New Roman"/>
        </w:rPr>
      </w:pPr>
      <w:r>
        <w:rPr>
          <w:rFonts w:ascii="宋体" w:hAnsi="宋体" w:cs="宋体" w:hint="eastAsia"/>
        </w:rPr>
        <w:t>除非另有规定，本项目不举行项目现场考察或者召开开标前答疑会，如举行现场考察</w:t>
      </w:r>
      <w:r>
        <w:rPr>
          <w:rFonts w:ascii="宋体" w:hAnsi="宋体" w:cs="宋体" w:hint="eastAsia"/>
        </w:rPr>
        <w:lastRenderedPageBreak/>
        <w:t>或者召开开标前答疑会的，则按以下规定：</w:t>
      </w:r>
    </w:p>
    <w:p w:rsidR="008F4013" w:rsidRDefault="00EE36C7">
      <w:pPr>
        <w:numPr>
          <w:ilvl w:val="2"/>
          <w:numId w:val="16"/>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rsidR="008F4013" w:rsidRDefault="00EE36C7">
      <w:pPr>
        <w:numPr>
          <w:ilvl w:val="2"/>
          <w:numId w:val="16"/>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rsidR="008F4013" w:rsidRDefault="00EE36C7">
      <w:pPr>
        <w:numPr>
          <w:ilvl w:val="1"/>
          <w:numId w:val="15"/>
        </w:numPr>
        <w:spacing w:line="360" w:lineRule="auto"/>
        <w:rPr>
          <w:rFonts w:ascii="宋体" w:cs="Times New Roman"/>
        </w:rPr>
      </w:pPr>
      <w:r>
        <w:rPr>
          <w:rFonts w:ascii="宋体" w:hAnsi="宋体" w:cs="宋体" w:hint="eastAsia"/>
        </w:rPr>
        <w:t>已办理报名并成功购买磋商文件的供应商如不出席现场考察或者召开开标前答疑会视为对磋商文件所有内容无任何异议。</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rsidR="008F4013" w:rsidRDefault="00EE36C7">
      <w:pPr>
        <w:numPr>
          <w:ilvl w:val="1"/>
          <w:numId w:val="17"/>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rsidR="008F4013" w:rsidRDefault="00EE36C7">
      <w:pPr>
        <w:numPr>
          <w:ilvl w:val="1"/>
          <w:numId w:val="17"/>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rsidR="008F4013" w:rsidRDefault="00EE36C7">
      <w:pPr>
        <w:numPr>
          <w:ilvl w:val="0"/>
          <w:numId w:val="18"/>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rsidR="008F4013" w:rsidRDefault="00EE36C7">
      <w:pPr>
        <w:numPr>
          <w:ilvl w:val="0"/>
          <w:numId w:val="18"/>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rsidR="008F4013" w:rsidRDefault="00EE36C7">
      <w:pPr>
        <w:numPr>
          <w:ilvl w:val="0"/>
          <w:numId w:val="18"/>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rsidR="008F4013" w:rsidRDefault="00EE36C7">
      <w:pPr>
        <w:numPr>
          <w:ilvl w:val="0"/>
          <w:numId w:val="18"/>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rsidR="008F4013" w:rsidRDefault="00EE36C7">
      <w:pPr>
        <w:numPr>
          <w:ilvl w:val="0"/>
          <w:numId w:val="18"/>
        </w:numPr>
        <w:spacing w:line="360" w:lineRule="auto"/>
        <w:jc w:val="left"/>
        <w:rPr>
          <w:rFonts w:ascii="宋体" w:cs="Times New Roman"/>
        </w:rPr>
      </w:pPr>
      <w:r>
        <w:rPr>
          <w:rFonts w:ascii="宋体" w:hAnsi="宋体" w:cs="宋体" w:hint="eastAsia"/>
        </w:rPr>
        <w:t>供应商不得串通作弊，以不正当的手段妨碍、排挤其他供应商，扰乱招标市场，破坏公平竞争原则。</w:t>
      </w:r>
    </w:p>
    <w:p w:rsidR="008F4013" w:rsidRDefault="00EE36C7">
      <w:pPr>
        <w:numPr>
          <w:ilvl w:val="0"/>
          <w:numId w:val="18"/>
        </w:numPr>
        <w:spacing w:line="360" w:lineRule="auto"/>
        <w:jc w:val="left"/>
        <w:rPr>
          <w:rFonts w:ascii="宋体" w:cs="Times New Roman"/>
        </w:rPr>
      </w:pPr>
      <w:r>
        <w:rPr>
          <w:rFonts w:ascii="宋体" w:hAnsi="宋体" w:cs="宋体" w:hint="eastAsia"/>
        </w:rPr>
        <w:t>获得本磋商文件者，应对文件进行保密，不得用作本次磋商报价以外的任何用途。若有要求，开标后，供应商应归还磋商文件中的保密的文件和资料。</w:t>
      </w:r>
    </w:p>
    <w:p w:rsidR="008F4013" w:rsidRDefault="00EE36C7">
      <w:pPr>
        <w:numPr>
          <w:ilvl w:val="0"/>
          <w:numId w:val="18"/>
        </w:numPr>
        <w:spacing w:line="360" w:lineRule="auto"/>
        <w:jc w:val="left"/>
        <w:rPr>
          <w:rFonts w:ascii="宋体" w:cs="Times New Roman"/>
          <w:color w:val="FF0000"/>
        </w:rPr>
      </w:pPr>
      <w:bookmarkStart w:id="18" w:name="_Hlk36653371"/>
      <w:r>
        <w:rPr>
          <w:rFonts w:ascii="宋体" w:hAnsi="宋体" w:cs="宋体" w:hint="eastAsia"/>
          <w:color w:val="FF0000"/>
        </w:rPr>
        <w:t>依据《中山市技师学院供应商管理制度》的规定，</w:t>
      </w:r>
      <w:bookmarkEnd w:id="18"/>
      <w:r>
        <w:rPr>
          <w:rFonts w:ascii="宋体" w:hAnsi="宋体" w:cs="宋体" w:hint="eastAsia"/>
          <w:color w:val="FF0000"/>
        </w:rPr>
        <w:t>供应商存在以下情形的，将被列入供应商不良行为：</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提供虚假材料谋取中标、成交的；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lastRenderedPageBreak/>
        <w:t>采用不正当手段诋毁、排挤其他供应商的；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与采购单位、采购代理机构或者其他供应商恶意串通的；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中标后无正当理由不与采购单位签订采购合同的；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擅自变更或者终止采购合同的；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提供的商品不符合国家环保标准或者不按规定做好节能产品供应的；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向采购单位、采购代理机构等行贿或者提供其他不正当利益的；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无正当理由发生投诉二次（含二次）以上的；</w:t>
      </w:r>
    </w:p>
    <w:p w:rsidR="008F4013" w:rsidRDefault="00EE36C7">
      <w:pPr>
        <w:numPr>
          <w:ilvl w:val="0"/>
          <w:numId w:val="19"/>
        </w:numPr>
        <w:spacing w:line="360" w:lineRule="auto"/>
        <w:ind w:firstLine="415"/>
        <w:rPr>
          <w:rFonts w:ascii="宋体" w:cs="Times New Roman"/>
          <w:color w:val="FF0000"/>
        </w:rPr>
      </w:pPr>
      <w:r>
        <w:rPr>
          <w:rFonts w:ascii="宋体" w:hAnsi="宋体" w:cs="宋体" w:hint="eastAsia"/>
          <w:color w:val="FF0000"/>
        </w:rPr>
        <w:t>拒绝学院监督检查或者提供虚假情况的；</w:t>
      </w:r>
    </w:p>
    <w:p w:rsidR="008F4013" w:rsidRDefault="00EE36C7">
      <w:pPr>
        <w:numPr>
          <w:ilvl w:val="0"/>
          <w:numId w:val="19"/>
        </w:numPr>
        <w:spacing w:line="360" w:lineRule="auto"/>
        <w:ind w:leftChars="200" w:left="420" w:firstLine="415"/>
        <w:jc w:val="left"/>
        <w:rPr>
          <w:rFonts w:ascii="宋体" w:cs="Times New Roman"/>
          <w:color w:val="FF0000"/>
        </w:rPr>
      </w:pPr>
      <w:r>
        <w:rPr>
          <w:rFonts w:ascii="宋体" w:hAnsi="宋体" w:cs="宋体" w:hint="eastAsia"/>
          <w:color w:val="FF0000"/>
        </w:rPr>
        <w:t>将中标项目转让给他人的；</w:t>
      </w:r>
    </w:p>
    <w:p w:rsidR="008F4013" w:rsidRDefault="00EE36C7">
      <w:pPr>
        <w:numPr>
          <w:ilvl w:val="0"/>
          <w:numId w:val="19"/>
        </w:numPr>
        <w:spacing w:line="360" w:lineRule="auto"/>
        <w:ind w:leftChars="202" w:left="424" w:firstLine="415"/>
        <w:rPr>
          <w:rFonts w:ascii="宋体" w:cs="Times New Roman"/>
          <w:color w:val="FF0000"/>
        </w:rPr>
      </w:pPr>
      <w:r>
        <w:rPr>
          <w:rFonts w:ascii="宋体" w:hAnsi="宋体" w:cs="宋体" w:hint="eastAsia"/>
          <w:color w:val="FF0000"/>
        </w:rPr>
        <w:t>拒绝履行合同义务的；</w:t>
      </w:r>
    </w:p>
    <w:p w:rsidR="008F4013" w:rsidRDefault="00EE36C7">
      <w:pPr>
        <w:numPr>
          <w:ilvl w:val="0"/>
          <w:numId w:val="19"/>
        </w:numPr>
        <w:spacing w:line="360" w:lineRule="auto"/>
        <w:ind w:leftChars="202" w:left="424" w:firstLine="415"/>
        <w:rPr>
          <w:rFonts w:ascii="宋体" w:cs="Times New Roman"/>
          <w:color w:val="FF0000"/>
        </w:rPr>
      </w:pPr>
      <w:r>
        <w:rPr>
          <w:rFonts w:ascii="宋体" w:hAnsi="宋体" w:cs="宋体" w:hint="eastAsia"/>
          <w:color w:val="FF0000"/>
        </w:rPr>
        <w:t>一个年度内有学院给予采购项目质量评价为差评的；</w:t>
      </w:r>
    </w:p>
    <w:p w:rsidR="008F4013" w:rsidRDefault="00EE36C7">
      <w:pPr>
        <w:numPr>
          <w:ilvl w:val="0"/>
          <w:numId w:val="18"/>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8F4013" w:rsidRDefault="00EE36C7">
      <w:pPr>
        <w:numPr>
          <w:ilvl w:val="0"/>
          <w:numId w:val="18"/>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依据《中山市技师学院供应商管理制度》的规定，供应商若存在不良行为，情节较为严重的，学院应将其从合格供应商库中剔除</w:t>
      </w:r>
      <w:r>
        <w:rPr>
          <w:rFonts w:ascii="宋体" w:cs="宋体"/>
          <w:color w:val="FF0000"/>
        </w:rPr>
        <w:t>,</w:t>
      </w:r>
      <w:r>
        <w:rPr>
          <w:rFonts w:ascii="宋体" w:hAnsi="宋体" w:cs="宋体" w:hint="eastAsia"/>
          <w:color w:val="FF0000"/>
        </w:rPr>
        <w:t>并由学院报告给上级采购主管部门进行处理。</w:t>
      </w:r>
    </w:p>
    <w:p w:rsidR="008F4013" w:rsidRDefault="00EE36C7">
      <w:pPr>
        <w:pStyle w:val="2"/>
        <w:spacing w:before="0" w:after="0" w:line="360" w:lineRule="auto"/>
        <w:jc w:val="center"/>
      </w:pPr>
      <w:bookmarkStart w:id="19" w:name="_Toc20073"/>
      <w:bookmarkStart w:id="20" w:name="_Toc18742"/>
      <w:r>
        <w:rPr>
          <w:rFonts w:cs="黑体" w:hint="eastAsia"/>
        </w:rPr>
        <w:t>二、</w:t>
      </w:r>
      <w:bookmarkEnd w:id="19"/>
      <w:bookmarkEnd w:id="20"/>
      <w:r>
        <w:rPr>
          <w:rFonts w:cs="黑体" w:hint="eastAsia"/>
        </w:rPr>
        <w:t>磋商文件</w:t>
      </w:r>
    </w:p>
    <w:p w:rsidR="008F4013" w:rsidRDefault="00EE36C7">
      <w:pPr>
        <w:pStyle w:val="1"/>
        <w:numPr>
          <w:ilvl w:val="0"/>
          <w:numId w:val="10"/>
        </w:numPr>
        <w:spacing w:before="0" w:after="0" w:line="360" w:lineRule="auto"/>
        <w:ind w:left="924" w:hanging="924"/>
        <w:rPr>
          <w:rStyle w:val="3CharChar"/>
          <w:rFonts w:ascii="宋体" w:eastAsia="宋体" w:cs="Times New Roman"/>
          <w:sz w:val="24"/>
          <w:szCs w:val="24"/>
        </w:rPr>
      </w:pPr>
      <w:bookmarkStart w:id="21" w:name="_Toc13210"/>
      <w:bookmarkStart w:id="22" w:name="_Toc16586"/>
      <w:r>
        <w:rPr>
          <w:rStyle w:val="3CharChar"/>
          <w:rFonts w:ascii="宋体" w:eastAsia="宋体" w:hAnsi="宋体" w:cs="宋体" w:hint="eastAsia"/>
          <w:sz w:val="24"/>
          <w:szCs w:val="24"/>
        </w:rPr>
        <w:t>磋商文件的编制参照与构成</w:t>
      </w:r>
      <w:bookmarkEnd w:id="21"/>
      <w:bookmarkEnd w:id="22"/>
    </w:p>
    <w:p w:rsidR="008F4013" w:rsidRDefault="00EE36C7">
      <w:pPr>
        <w:numPr>
          <w:ilvl w:val="1"/>
          <w:numId w:val="20"/>
        </w:numPr>
        <w:spacing w:line="360" w:lineRule="auto"/>
        <w:rPr>
          <w:rFonts w:ascii="宋体" w:cs="Times New Roman"/>
        </w:rPr>
      </w:pPr>
      <w:r>
        <w:rPr>
          <w:rFonts w:ascii="宋体" w:hAnsi="宋体" w:cs="宋体" w:hint="eastAsia"/>
        </w:rPr>
        <w:t>本磋商文件的编制参照是《政府采购竞争性磋商采购方式管理暂行办法》等。</w:t>
      </w:r>
    </w:p>
    <w:p w:rsidR="008F4013" w:rsidRDefault="00EE36C7">
      <w:pPr>
        <w:numPr>
          <w:ilvl w:val="1"/>
          <w:numId w:val="20"/>
        </w:numPr>
        <w:spacing w:line="360" w:lineRule="auto"/>
        <w:rPr>
          <w:rFonts w:ascii="宋体" w:cs="Times New Roman"/>
        </w:rPr>
      </w:pPr>
      <w:r>
        <w:rPr>
          <w:rFonts w:ascii="宋体" w:hAnsi="宋体" w:cs="宋体" w:hint="eastAsia"/>
        </w:rPr>
        <w:t>磋商文件由下列文件以及在采购过程中发出的修改及补充文件组成：</w:t>
      </w:r>
    </w:p>
    <w:p w:rsidR="008F4013" w:rsidRDefault="00EE36C7">
      <w:pPr>
        <w:numPr>
          <w:ilvl w:val="0"/>
          <w:numId w:val="21"/>
        </w:numPr>
        <w:spacing w:line="360" w:lineRule="auto"/>
        <w:ind w:firstLine="415"/>
        <w:rPr>
          <w:rFonts w:ascii="宋体" w:cs="Times New Roman"/>
        </w:rPr>
      </w:pPr>
      <w:bookmarkStart w:id="23" w:name="_Hlk36650065"/>
      <w:r>
        <w:rPr>
          <w:rFonts w:ascii="宋体" w:hAnsi="宋体" w:cs="宋体" w:hint="eastAsia"/>
        </w:rPr>
        <w:t>竞争性磋商邀请函</w:t>
      </w:r>
    </w:p>
    <w:bookmarkEnd w:id="23"/>
    <w:p w:rsidR="008F4013" w:rsidRDefault="00EE36C7">
      <w:pPr>
        <w:numPr>
          <w:ilvl w:val="0"/>
          <w:numId w:val="21"/>
        </w:numPr>
        <w:spacing w:line="360" w:lineRule="auto"/>
        <w:ind w:firstLine="415"/>
        <w:rPr>
          <w:rFonts w:ascii="宋体" w:cs="Times New Roman"/>
        </w:rPr>
      </w:pPr>
      <w:r>
        <w:rPr>
          <w:rFonts w:ascii="宋体" w:hAnsi="宋体" w:cs="宋体" w:hint="eastAsia"/>
        </w:rPr>
        <w:t>用户需求书</w:t>
      </w:r>
    </w:p>
    <w:p w:rsidR="008F4013" w:rsidRDefault="00EE36C7">
      <w:pPr>
        <w:numPr>
          <w:ilvl w:val="0"/>
          <w:numId w:val="21"/>
        </w:numPr>
        <w:spacing w:line="360" w:lineRule="auto"/>
        <w:ind w:firstLine="415"/>
        <w:rPr>
          <w:rFonts w:ascii="宋体" w:cs="Times New Roman"/>
        </w:rPr>
      </w:pPr>
      <w:r>
        <w:rPr>
          <w:rFonts w:ascii="宋体" w:hAnsi="宋体" w:cs="宋体" w:hint="eastAsia"/>
        </w:rPr>
        <w:t>磋商须知</w:t>
      </w:r>
    </w:p>
    <w:p w:rsidR="008F4013" w:rsidRDefault="00EE36C7">
      <w:pPr>
        <w:numPr>
          <w:ilvl w:val="0"/>
          <w:numId w:val="21"/>
        </w:numPr>
        <w:spacing w:line="360" w:lineRule="auto"/>
        <w:ind w:firstLine="415"/>
        <w:rPr>
          <w:rFonts w:ascii="宋体" w:cs="Times New Roman"/>
        </w:rPr>
      </w:pPr>
      <w:r>
        <w:rPr>
          <w:rFonts w:ascii="宋体" w:hAnsi="宋体" w:cs="宋体" w:hint="eastAsia"/>
        </w:rPr>
        <w:t>磋商、评审、成交</w:t>
      </w:r>
    </w:p>
    <w:p w:rsidR="008F4013" w:rsidRDefault="00EE36C7">
      <w:pPr>
        <w:numPr>
          <w:ilvl w:val="0"/>
          <w:numId w:val="21"/>
        </w:numPr>
        <w:spacing w:line="360" w:lineRule="auto"/>
        <w:ind w:firstLine="415"/>
        <w:rPr>
          <w:rFonts w:ascii="宋体" w:cs="Times New Roman"/>
        </w:rPr>
      </w:pPr>
      <w:r>
        <w:rPr>
          <w:rFonts w:ascii="宋体" w:hAnsi="宋体" w:cs="宋体" w:hint="eastAsia"/>
        </w:rPr>
        <w:t>合同书格式</w:t>
      </w:r>
    </w:p>
    <w:p w:rsidR="008F4013" w:rsidRDefault="00EE36C7">
      <w:pPr>
        <w:numPr>
          <w:ilvl w:val="0"/>
          <w:numId w:val="21"/>
        </w:numPr>
        <w:spacing w:line="360" w:lineRule="auto"/>
        <w:ind w:firstLine="415"/>
        <w:rPr>
          <w:rFonts w:ascii="宋体" w:cs="Times New Roman"/>
        </w:rPr>
      </w:pPr>
      <w:r>
        <w:rPr>
          <w:rFonts w:ascii="宋体" w:hAnsi="宋体" w:cs="宋体" w:hint="eastAsia"/>
        </w:rPr>
        <w:t>响应文件格式</w:t>
      </w:r>
    </w:p>
    <w:p w:rsidR="008F4013" w:rsidRDefault="00EE36C7">
      <w:pPr>
        <w:numPr>
          <w:ilvl w:val="0"/>
          <w:numId w:val="21"/>
        </w:numPr>
        <w:spacing w:line="360" w:lineRule="auto"/>
        <w:ind w:firstLine="415"/>
        <w:rPr>
          <w:rFonts w:ascii="宋体" w:cs="Times New Roman"/>
        </w:rPr>
      </w:pPr>
      <w:r>
        <w:rPr>
          <w:rFonts w:ascii="宋体" w:hAnsi="宋体" w:cs="宋体" w:hint="eastAsia"/>
        </w:rPr>
        <w:t>在采购过程中由采购人发出的修正和补充文件等</w:t>
      </w:r>
    </w:p>
    <w:p w:rsidR="008F4013" w:rsidRDefault="00EE36C7">
      <w:pPr>
        <w:numPr>
          <w:ilvl w:val="1"/>
          <w:numId w:val="20"/>
        </w:numPr>
        <w:spacing w:line="360" w:lineRule="auto"/>
        <w:rPr>
          <w:rFonts w:ascii="宋体" w:cs="Times New Roman"/>
        </w:rPr>
      </w:pPr>
      <w:r>
        <w:rPr>
          <w:rFonts w:ascii="宋体" w:hAnsi="宋体" w:cs="宋体" w:hint="eastAsia"/>
        </w:rPr>
        <w:t>供应商应认真阅读磋商文件中所有的事项、格式、条款和技术规格等。供应商没有按</w:t>
      </w:r>
      <w:r>
        <w:rPr>
          <w:rFonts w:ascii="宋体" w:hAnsi="宋体" w:cs="宋体" w:hint="eastAsia"/>
        </w:rPr>
        <w:lastRenderedPageBreak/>
        <w:t>照磋商文件要求提交全部资料，或者报价没有对磋商文件在各方面都作出实质性响应是供应商的风险，并可能导致其报价被拒绝。</w:t>
      </w:r>
    </w:p>
    <w:p w:rsidR="008F4013" w:rsidRDefault="00EE36C7">
      <w:pPr>
        <w:numPr>
          <w:ilvl w:val="1"/>
          <w:numId w:val="20"/>
        </w:numPr>
        <w:spacing w:line="360" w:lineRule="auto"/>
        <w:rPr>
          <w:rFonts w:cs="Times New Roman"/>
        </w:rPr>
      </w:pPr>
      <w:r>
        <w:rPr>
          <w:rFonts w:cs="宋体" w:hint="eastAsia"/>
        </w:rPr>
        <w:t>本项目磋商文件解释权归“中山市技师学院”所有。</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磋商文件的澄清</w:t>
      </w:r>
      <w:r>
        <w:rPr>
          <w:rFonts w:ascii="宋体" w:hAnsi="宋体" w:cs="宋体" w:hint="eastAsia"/>
          <w:sz w:val="21"/>
          <w:szCs w:val="21"/>
        </w:rPr>
        <w:t>和修改</w:t>
      </w:r>
    </w:p>
    <w:p w:rsidR="008F4013" w:rsidRDefault="00EE36C7">
      <w:pPr>
        <w:numPr>
          <w:ilvl w:val="1"/>
          <w:numId w:val="22"/>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rsidR="008F4013" w:rsidRDefault="00EE36C7">
      <w:pPr>
        <w:numPr>
          <w:ilvl w:val="1"/>
          <w:numId w:val="22"/>
        </w:numPr>
        <w:spacing w:line="360" w:lineRule="auto"/>
        <w:rPr>
          <w:rFonts w:ascii="宋体" w:cs="Times New Roman"/>
        </w:rPr>
      </w:pPr>
      <w:r>
        <w:rPr>
          <w:rFonts w:ascii="宋体" w:hAnsi="宋体" w:cs="宋体" w:hint="eastAsia"/>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rsidR="008F4013" w:rsidRDefault="00EE36C7">
      <w:pPr>
        <w:numPr>
          <w:ilvl w:val="1"/>
          <w:numId w:val="22"/>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rsidR="008F4013" w:rsidRDefault="00EE36C7">
      <w:pPr>
        <w:numPr>
          <w:ilvl w:val="1"/>
          <w:numId w:val="22"/>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rsidR="008F4013" w:rsidRDefault="00EE36C7">
      <w:pPr>
        <w:numPr>
          <w:ilvl w:val="1"/>
          <w:numId w:val="22"/>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rsidR="008F4013" w:rsidRDefault="00EE36C7">
      <w:pPr>
        <w:numPr>
          <w:ilvl w:val="1"/>
          <w:numId w:val="22"/>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rsidR="008F4013" w:rsidRDefault="00EE36C7">
      <w:pPr>
        <w:numPr>
          <w:ilvl w:val="1"/>
          <w:numId w:val="22"/>
        </w:numPr>
        <w:spacing w:line="360" w:lineRule="auto"/>
        <w:rPr>
          <w:rFonts w:ascii="宋体" w:hAnsi="宋体" w:cs="宋体"/>
        </w:rPr>
      </w:pPr>
      <w:bookmarkStart w:id="24"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24"/>
    </w:p>
    <w:p w:rsidR="008F4013" w:rsidRDefault="008F4013">
      <w:pPr>
        <w:pStyle w:val="af4"/>
        <w:ind w:firstLine="240"/>
      </w:pPr>
    </w:p>
    <w:p w:rsidR="008F4013" w:rsidRDefault="00EE36C7">
      <w:pPr>
        <w:pStyle w:val="2"/>
        <w:numPr>
          <w:ilvl w:val="0"/>
          <w:numId w:val="23"/>
        </w:numPr>
        <w:spacing w:before="0" w:after="0" w:line="360" w:lineRule="auto"/>
        <w:jc w:val="center"/>
      </w:pPr>
      <w:bookmarkStart w:id="25" w:name="_Toc18547"/>
      <w:bookmarkStart w:id="26" w:name="_Toc1041"/>
      <w:r>
        <w:rPr>
          <w:rFonts w:cs="黑体" w:hint="eastAsia"/>
        </w:rPr>
        <w:t>响应文件的编制</w:t>
      </w:r>
      <w:bookmarkEnd w:id="25"/>
      <w:bookmarkEnd w:id="26"/>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27" w:name="_Toc25330"/>
      <w:bookmarkStart w:id="28" w:name="_Toc23209"/>
      <w:bookmarkStart w:id="29" w:name="_Toc9516"/>
      <w:bookmarkStart w:id="30" w:name="_Toc14248"/>
      <w:r>
        <w:rPr>
          <w:rStyle w:val="3CharChar"/>
          <w:rFonts w:ascii="宋体" w:eastAsia="宋体" w:hAnsi="宋体" w:cs="宋体" w:hint="eastAsia"/>
          <w:sz w:val="21"/>
          <w:szCs w:val="21"/>
        </w:rPr>
        <w:t>报价的语言</w:t>
      </w:r>
      <w:bookmarkEnd w:id="27"/>
    </w:p>
    <w:p w:rsidR="008F4013" w:rsidRDefault="00EE36C7">
      <w:pPr>
        <w:numPr>
          <w:ilvl w:val="1"/>
          <w:numId w:val="24"/>
        </w:numPr>
        <w:spacing w:line="360" w:lineRule="auto"/>
        <w:rPr>
          <w:rFonts w:ascii="宋体" w:cs="Times New Roman"/>
        </w:rPr>
      </w:pPr>
      <w:r>
        <w:rPr>
          <w:rFonts w:ascii="宋体" w:hAnsi="宋体" w:cs="宋体" w:hint="eastAsia"/>
        </w:rPr>
        <w:t>供应商提交的磋商文件以及供应商与采购人就有关采购的所有来往函电均应使用中</w:t>
      </w:r>
      <w:r>
        <w:rPr>
          <w:rFonts w:ascii="宋体" w:hAnsi="宋体" w:cs="宋体" w:hint="eastAsia"/>
        </w:rPr>
        <w:lastRenderedPageBreak/>
        <w:t>文书写。供应商提交的支持文件或印刷的资料可以用另一种语言，但相应内容应附有中文翻译本，两种语言不一致时以中文翻译本为准。</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31" w:name="_Toc15585"/>
      <w:r>
        <w:rPr>
          <w:rStyle w:val="3CharChar"/>
          <w:rFonts w:ascii="宋体" w:eastAsia="宋体" w:hAnsi="宋体" w:cs="宋体" w:hint="eastAsia"/>
          <w:sz w:val="21"/>
          <w:szCs w:val="21"/>
        </w:rPr>
        <w:t>磋商范围及磋商文件中计量单位的使用</w:t>
      </w:r>
      <w:bookmarkEnd w:id="31"/>
    </w:p>
    <w:p w:rsidR="008F4013" w:rsidRDefault="00EE36C7">
      <w:pPr>
        <w:numPr>
          <w:ilvl w:val="1"/>
          <w:numId w:val="25"/>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rsidR="008F4013" w:rsidRDefault="00EE36C7">
      <w:pPr>
        <w:numPr>
          <w:ilvl w:val="1"/>
          <w:numId w:val="25"/>
        </w:numPr>
        <w:spacing w:line="360" w:lineRule="auto"/>
        <w:rPr>
          <w:rFonts w:ascii="宋体" w:cs="Times New Roman"/>
        </w:rPr>
      </w:pPr>
      <w:r>
        <w:rPr>
          <w:rFonts w:ascii="宋体" w:hAnsi="宋体" w:cs="宋体" w:hint="eastAsia"/>
        </w:rPr>
        <w:t>除在磋商文件的技术规格中另有规定外，计量单位应使用中华人民共和国法定计量单位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rsidR="008F4013" w:rsidRDefault="00EE36C7">
      <w:pPr>
        <w:numPr>
          <w:ilvl w:val="1"/>
          <w:numId w:val="25"/>
        </w:numPr>
        <w:spacing w:line="360" w:lineRule="auto"/>
        <w:rPr>
          <w:rFonts w:ascii="宋体" w:cs="Times New Roman"/>
        </w:rPr>
      </w:pPr>
      <w:r>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rsidR="008F4013" w:rsidRDefault="00EE36C7">
      <w:pPr>
        <w:numPr>
          <w:ilvl w:val="1"/>
          <w:numId w:val="26"/>
        </w:numPr>
        <w:spacing w:line="360" w:lineRule="auto"/>
        <w:rPr>
          <w:rFonts w:ascii="宋体" w:cs="Times New Roman"/>
        </w:rPr>
      </w:pPr>
      <w:r>
        <w:rPr>
          <w:rFonts w:ascii="宋体" w:hAnsi="宋体" w:cs="宋体" w:hint="eastAsia"/>
        </w:rPr>
        <w:t>供应商的磋商报价应符合《中华人民共和国价格法》的有关规定。</w:t>
      </w:r>
    </w:p>
    <w:p w:rsidR="008F4013" w:rsidRDefault="00EE36C7">
      <w:pPr>
        <w:numPr>
          <w:ilvl w:val="1"/>
          <w:numId w:val="26"/>
        </w:numPr>
        <w:spacing w:line="360" w:lineRule="auto"/>
        <w:rPr>
          <w:rFonts w:ascii="宋体" w:cs="Times New Roman"/>
        </w:rPr>
      </w:pPr>
      <w:bookmarkStart w:id="32"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rsidR="008F4013" w:rsidRDefault="00EE36C7">
      <w:pPr>
        <w:numPr>
          <w:ilvl w:val="1"/>
          <w:numId w:val="26"/>
        </w:numPr>
        <w:spacing w:line="360" w:lineRule="auto"/>
        <w:rPr>
          <w:rFonts w:ascii="宋体" w:cs="Times New Roman"/>
        </w:rPr>
      </w:pPr>
      <w:r>
        <w:rPr>
          <w:rFonts w:ascii="宋体" w:hAnsi="宋体" w:cs="宋体" w:hint="eastAsia"/>
        </w:rPr>
        <w:t>明细报价表内容应包含：</w:t>
      </w:r>
    </w:p>
    <w:p w:rsidR="008F4013" w:rsidRDefault="00EE36C7">
      <w:pPr>
        <w:numPr>
          <w:ilvl w:val="0"/>
          <w:numId w:val="27"/>
        </w:numPr>
        <w:spacing w:line="360" w:lineRule="auto"/>
        <w:ind w:firstLine="415"/>
        <w:rPr>
          <w:rFonts w:ascii="宋体" w:cs="Times New Roman"/>
        </w:rPr>
      </w:pPr>
      <w:r>
        <w:rPr>
          <w:rFonts w:ascii="宋体" w:hAnsi="宋体" w:cs="宋体" w:hint="eastAsia"/>
        </w:rPr>
        <w:t>按磋商文件的要求全部货物及服务内容所需的所有费用。</w:t>
      </w:r>
    </w:p>
    <w:p w:rsidR="008F4013" w:rsidRDefault="00EE36C7">
      <w:pPr>
        <w:numPr>
          <w:ilvl w:val="0"/>
          <w:numId w:val="27"/>
        </w:numPr>
        <w:spacing w:line="360" w:lineRule="auto"/>
        <w:ind w:firstLine="415"/>
        <w:rPr>
          <w:rFonts w:ascii="宋体" w:cs="Times New Roman"/>
        </w:rPr>
      </w:pPr>
      <w:r>
        <w:rPr>
          <w:rFonts w:ascii="宋体" w:hAnsi="宋体" w:cs="宋体" w:hint="eastAsia"/>
        </w:rPr>
        <w:t>对于报价免费的内容须标明“免费”。</w:t>
      </w:r>
    </w:p>
    <w:p w:rsidR="008F4013" w:rsidRDefault="00EE36C7">
      <w:pPr>
        <w:numPr>
          <w:ilvl w:val="0"/>
          <w:numId w:val="27"/>
        </w:numPr>
        <w:spacing w:line="360" w:lineRule="auto"/>
        <w:ind w:firstLine="415"/>
        <w:rPr>
          <w:rFonts w:ascii="宋体" w:cs="Times New Roman"/>
        </w:rPr>
      </w:pPr>
      <w:r>
        <w:rPr>
          <w:rFonts w:ascii="宋体" w:hAnsi="宋体" w:cs="宋体" w:hint="eastAsia"/>
        </w:rPr>
        <w:t>其他一切隐含及不可预见的费用。</w:t>
      </w:r>
    </w:p>
    <w:bookmarkEnd w:id="32"/>
    <w:p w:rsidR="008F4013" w:rsidRDefault="00EE36C7">
      <w:pPr>
        <w:numPr>
          <w:ilvl w:val="1"/>
          <w:numId w:val="26"/>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rsidR="008F4013" w:rsidRDefault="00EE36C7">
      <w:pPr>
        <w:numPr>
          <w:ilvl w:val="1"/>
          <w:numId w:val="26"/>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rsidR="008F4013" w:rsidRDefault="00EE36C7">
      <w:pPr>
        <w:numPr>
          <w:ilvl w:val="1"/>
          <w:numId w:val="26"/>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rsidR="008F4013" w:rsidRDefault="00EE36C7">
      <w:pPr>
        <w:numPr>
          <w:ilvl w:val="1"/>
          <w:numId w:val="26"/>
        </w:numPr>
        <w:spacing w:line="360" w:lineRule="auto"/>
        <w:rPr>
          <w:rFonts w:ascii="宋体" w:cs="Times New Roman"/>
        </w:rPr>
      </w:pPr>
      <w:r>
        <w:rPr>
          <w:rFonts w:ascii="宋体" w:hAnsi="宋体" w:cs="宋体" w:hint="eastAsia"/>
        </w:rPr>
        <w:t>供应商所提供的货物和服务均应以人民币为单位进行报价。</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响应文件编制基本要求</w:t>
      </w:r>
      <w:bookmarkEnd w:id="28"/>
    </w:p>
    <w:p w:rsidR="008F4013" w:rsidRDefault="00EE36C7">
      <w:pPr>
        <w:numPr>
          <w:ilvl w:val="1"/>
          <w:numId w:val="28"/>
        </w:numPr>
        <w:spacing w:line="360" w:lineRule="auto"/>
        <w:rPr>
          <w:rFonts w:ascii="宋体" w:cs="Times New Roman"/>
        </w:rPr>
      </w:pPr>
      <w:r>
        <w:rPr>
          <w:rFonts w:ascii="宋体" w:hAnsi="宋体" w:cs="宋体" w:hint="eastAsia"/>
        </w:rPr>
        <w:t>响应文件的构成应符合法律法规及磋商文件的要求。</w:t>
      </w:r>
    </w:p>
    <w:p w:rsidR="008F4013" w:rsidRDefault="00EE36C7">
      <w:pPr>
        <w:numPr>
          <w:ilvl w:val="1"/>
          <w:numId w:val="28"/>
        </w:numPr>
        <w:spacing w:line="360" w:lineRule="auto"/>
        <w:rPr>
          <w:rFonts w:ascii="宋体" w:cs="Times New Roman"/>
        </w:rPr>
      </w:pPr>
      <w:r>
        <w:rPr>
          <w:rFonts w:ascii="宋体" w:hAnsi="宋体" w:cs="宋体" w:hint="eastAsia"/>
        </w:rPr>
        <w:t>供应商应按本磋商文件规定的内容和格式编制并提交响应文件，响应文件应参照磋商文件第六部分的内容要求、编排顺序和格式要求，按顺序装订成册，提供全面的响应文件。包含但不限于以下内容：</w:t>
      </w:r>
    </w:p>
    <w:p w:rsidR="008F4013" w:rsidRDefault="00EE36C7">
      <w:pPr>
        <w:numPr>
          <w:ilvl w:val="0"/>
          <w:numId w:val="29"/>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rsidR="008F4013" w:rsidRDefault="00EE36C7">
      <w:pPr>
        <w:numPr>
          <w:ilvl w:val="0"/>
          <w:numId w:val="29"/>
        </w:numPr>
        <w:spacing w:line="360" w:lineRule="auto"/>
        <w:ind w:firstLine="415"/>
        <w:rPr>
          <w:rFonts w:ascii="宋体" w:cs="Times New Roman"/>
        </w:rPr>
      </w:pPr>
      <w:r>
        <w:rPr>
          <w:rFonts w:ascii="宋体" w:hAnsi="宋体" w:cs="宋体" w:hint="eastAsia"/>
        </w:rPr>
        <w:t>供应商应按响应文件格式的要求提交资格证明文件，并对这些资格文件的真实性负责；</w:t>
      </w:r>
    </w:p>
    <w:p w:rsidR="008F4013" w:rsidRDefault="00EE36C7">
      <w:pPr>
        <w:numPr>
          <w:ilvl w:val="0"/>
          <w:numId w:val="29"/>
        </w:numPr>
        <w:spacing w:line="360" w:lineRule="auto"/>
        <w:ind w:firstLine="415"/>
        <w:rPr>
          <w:rFonts w:ascii="宋体" w:cs="Times New Roman"/>
        </w:rPr>
      </w:pPr>
      <w:r>
        <w:rPr>
          <w:rFonts w:ascii="宋体" w:hAnsi="宋体" w:cs="宋体" w:hint="eastAsia"/>
        </w:rPr>
        <w:t>资格性文件（参见磋商文件第六部分响应文件格式）；</w:t>
      </w:r>
    </w:p>
    <w:p w:rsidR="008F4013" w:rsidRDefault="00EE36C7">
      <w:pPr>
        <w:numPr>
          <w:ilvl w:val="0"/>
          <w:numId w:val="29"/>
        </w:numPr>
        <w:spacing w:line="360" w:lineRule="auto"/>
        <w:ind w:firstLine="415"/>
        <w:rPr>
          <w:rFonts w:ascii="宋体" w:cs="Times New Roman"/>
        </w:rPr>
      </w:pPr>
      <w:r>
        <w:rPr>
          <w:rFonts w:ascii="宋体" w:hAnsi="宋体" w:cs="宋体" w:hint="eastAsia"/>
        </w:rPr>
        <w:t>技术商务部分（参见磋商文件第六部分响应文件格式）；</w:t>
      </w:r>
    </w:p>
    <w:p w:rsidR="008F4013" w:rsidRDefault="00EE36C7">
      <w:pPr>
        <w:numPr>
          <w:ilvl w:val="0"/>
          <w:numId w:val="29"/>
        </w:numPr>
        <w:spacing w:line="360" w:lineRule="auto"/>
        <w:ind w:firstLine="415"/>
        <w:rPr>
          <w:rFonts w:ascii="宋体" w:cs="Times New Roman"/>
        </w:rPr>
      </w:pPr>
      <w:r>
        <w:rPr>
          <w:rFonts w:ascii="宋体" w:hAnsi="宋体" w:cs="宋体" w:hint="eastAsia"/>
        </w:rPr>
        <w:t>价格部分（参见磋商文件第六部分响应文件格式）；</w:t>
      </w:r>
    </w:p>
    <w:p w:rsidR="008F4013" w:rsidRDefault="00EE36C7">
      <w:pPr>
        <w:numPr>
          <w:ilvl w:val="0"/>
          <w:numId w:val="29"/>
        </w:numPr>
        <w:spacing w:line="360" w:lineRule="auto"/>
        <w:ind w:firstLine="415"/>
        <w:rPr>
          <w:rFonts w:ascii="宋体" w:cs="Times New Roman"/>
        </w:rPr>
      </w:pPr>
      <w:r>
        <w:rPr>
          <w:rFonts w:ascii="宋体" w:hAnsi="宋体" w:cs="宋体" w:hint="eastAsia"/>
        </w:rPr>
        <w:t>供应商认为需加以说明的其他内容。</w:t>
      </w:r>
    </w:p>
    <w:p w:rsidR="008F4013" w:rsidRDefault="00EE36C7">
      <w:pPr>
        <w:numPr>
          <w:ilvl w:val="1"/>
          <w:numId w:val="28"/>
        </w:numPr>
        <w:spacing w:line="360" w:lineRule="auto"/>
        <w:rPr>
          <w:rFonts w:ascii="宋体" w:cs="Times New Roman"/>
        </w:rPr>
      </w:pPr>
      <w:r>
        <w:rPr>
          <w:rFonts w:ascii="宋体" w:hAnsi="宋体" w:cs="宋体" w:hint="eastAsia"/>
        </w:rPr>
        <w:t>响应文件必须按本文件的全部内容，包括所有的补充通知及附件进行编制。</w:t>
      </w:r>
    </w:p>
    <w:p w:rsidR="008F4013" w:rsidRDefault="00EE36C7">
      <w:pPr>
        <w:numPr>
          <w:ilvl w:val="1"/>
          <w:numId w:val="28"/>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33" w:name="_Toc20897"/>
      <w:bookmarkStart w:id="34" w:name="_Toc808"/>
      <w:r>
        <w:rPr>
          <w:rStyle w:val="3CharChar"/>
          <w:rFonts w:ascii="宋体" w:eastAsia="宋体" w:hAnsi="宋体" w:cs="宋体" w:hint="eastAsia"/>
          <w:sz w:val="21"/>
          <w:szCs w:val="21"/>
        </w:rPr>
        <w:t>响应文件编制</w:t>
      </w:r>
      <w:bookmarkEnd w:id="33"/>
      <w:bookmarkEnd w:id="34"/>
    </w:p>
    <w:p w:rsidR="008F4013" w:rsidRDefault="00EE36C7">
      <w:pPr>
        <w:numPr>
          <w:ilvl w:val="1"/>
          <w:numId w:val="30"/>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rsidR="008F4013" w:rsidRDefault="00EE36C7">
      <w:pPr>
        <w:numPr>
          <w:ilvl w:val="1"/>
          <w:numId w:val="30"/>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rsidR="008F4013" w:rsidRDefault="00EE36C7">
      <w:pPr>
        <w:numPr>
          <w:ilvl w:val="1"/>
          <w:numId w:val="30"/>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rsidR="008F4013" w:rsidRDefault="00EE36C7">
      <w:pPr>
        <w:numPr>
          <w:ilvl w:val="1"/>
          <w:numId w:val="30"/>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rsidR="008F4013" w:rsidRDefault="00EE36C7">
      <w:pPr>
        <w:numPr>
          <w:ilvl w:val="1"/>
          <w:numId w:val="31"/>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联合体报价</w:t>
      </w:r>
    </w:p>
    <w:p w:rsidR="008F4013" w:rsidRDefault="00EE36C7">
      <w:pPr>
        <w:numPr>
          <w:ilvl w:val="1"/>
          <w:numId w:val="32"/>
        </w:numPr>
        <w:spacing w:line="360" w:lineRule="auto"/>
        <w:rPr>
          <w:rFonts w:ascii="宋体" w:cs="Times New Roman"/>
          <w:b/>
          <w:bCs/>
          <w:u w:val="single"/>
        </w:rPr>
      </w:pPr>
      <w:r>
        <w:rPr>
          <w:rFonts w:ascii="宋体" w:hAnsi="宋体" w:cs="宋体" w:hint="eastAsia"/>
          <w:b/>
          <w:bCs/>
          <w:u w:val="single"/>
        </w:rPr>
        <w:t>本项目不接受联合体磋商。</w:t>
      </w:r>
    </w:p>
    <w:p w:rsidR="008F4013" w:rsidRDefault="00EE36C7">
      <w:pPr>
        <w:numPr>
          <w:ilvl w:val="1"/>
          <w:numId w:val="32"/>
        </w:numPr>
        <w:spacing w:line="360" w:lineRule="auto"/>
        <w:rPr>
          <w:rFonts w:ascii="宋体" w:cs="Times New Roman"/>
          <w:b/>
          <w:bCs/>
          <w:u w:val="single"/>
        </w:rPr>
      </w:pPr>
      <w:r>
        <w:rPr>
          <w:rFonts w:ascii="宋体" w:hAnsi="宋体" w:cs="宋体" w:hint="eastAsia"/>
          <w:b/>
          <w:bCs/>
          <w:u w:val="single"/>
        </w:rPr>
        <w:t>除联合体外，单位负责人为同一人或者存在直接控股、管理关系的不同供应商，不得参加同一合同项下的采购活动。</w:t>
      </w:r>
    </w:p>
    <w:p w:rsidR="008F4013" w:rsidRDefault="008F4013">
      <w:pPr>
        <w:pStyle w:val="af4"/>
        <w:ind w:firstLine="240"/>
      </w:pPr>
    </w:p>
    <w:p w:rsidR="008F4013" w:rsidRDefault="008F4013">
      <w:pPr>
        <w:pStyle w:val="af4"/>
        <w:ind w:firstLine="240"/>
      </w:pPr>
    </w:p>
    <w:bookmarkEnd w:id="29"/>
    <w:bookmarkEnd w:id="30"/>
    <w:p w:rsidR="008F4013" w:rsidRDefault="00EE36C7">
      <w:pPr>
        <w:pStyle w:val="2"/>
        <w:numPr>
          <w:ilvl w:val="0"/>
          <w:numId w:val="23"/>
        </w:numPr>
        <w:spacing w:before="0" w:after="0" w:line="360" w:lineRule="auto"/>
        <w:jc w:val="center"/>
      </w:pPr>
      <w:r>
        <w:rPr>
          <w:rFonts w:cs="黑体" w:hint="eastAsia"/>
        </w:rPr>
        <w:t>响应文件的递交</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35" w:name="_Toc9949"/>
      <w:r>
        <w:rPr>
          <w:rStyle w:val="3CharChar"/>
          <w:rFonts w:ascii="宋体" w:eastAsia="宋体" w:hAnsi="宋体" w:cs="宋体" w:hint="eastAsia"/>
          <w:sz w:val="21"/>
          <w:szCs w:val="21"/>
        </w:rPr>
        <w:t>响应文件的份数和封装</w:t>
      </w:r>
      <w:bookmarkEnd w:id="35"/>
    </w:p>
    <w:p w:rsidR="008F4013" w:rsidRDefault="00EE36C7">
      <w:pPr>
        <w:numPr>
          <w:ilvl w:val="1"/>
          <w:numId w:val="33"/>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36" w:name="_Hlk38030164"/>
      <w:r>
        <w:rPr>
          <w:rFonts w:ascii="宋体" w:hAnsi="宋体" w:cs="宋体" w:hint="eastAsia"/>
          <w:b/>
          <w:bCs/>
          <w:u w:val="single"/>
        </w:rPr>
        <w:t>注明公司名称和项目编号</w:t>
      </w:r>
      <w:bookmarkEnd w:id="36"/>
      <w:r>
        <w:rPr>
          <w:rFonts w:ascii="宋体" w:hAnsi="宋体" w:cs="宋体" w:hint="eastAsia"/>
          <w:b/>
          <w:bCs/>
          <w:u w:val="single"/>
        </w:rPr>
        <w:t>，并清楚地标明“正本”或“副本”</w:t>
      </w:r>
      <w:r>
        <w:rPr>
          <w:rFonts w:ascii="宋体" w:hAnsi="宋体" w:cs="宋体" w:hint="eastAsia"/>
        </w:rPr>
        <w:t>，每套响应文件正本和所有的副本应密封包装，若副本与正本不符，以正本为准。</w:t>
      </w:r>
    </w:p>
    <w:p w:rsidR="008F4013" w:rsidRDefault="00EE36C7">
      <w:pPr>
        <w:numPr>
          <w:ilvl w:val="1"/>
          <w:numId w:val="33"/>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rsidR="008F4013" w:rsidRDefault="00EE36C7">
      <w:pPr>
        <w:numPr>
          <w:ilvl w:val="1"/>
          <w:numId w:val="33"/>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rsidR="008F4013" w:rsidRDefault="00EE36C7">
      <w:pPr>
        <w:numPr>
          <w:ilvl w:val="1"/>
          <w:numId w:val="33"/>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rsidR="008F4013" w:rsidRDefault="00EE36C7">
      <w:pPr>
        <w:snapToGrid w:val="0"/>
        <w:spacing w:line="360" w:lineRule="auto"/>
        <w:ind w:firstLineChars="400" w:firstLine="840"/>
        <w:rPr>
          <w:rFonts w:ascii="宋体" w:cs="Times New Roman"/>
        </w:rPr>
      </w:pPr>
      <w:r>
        <w:rPr>
          <w:rFonts w:ascii="宋体" w:hAnsi="宋体" w:cs="宋体" w:hint="eastAsia"/>
        </w:rPr>
        <w:t>“递交：中山市技师学院</w:t>
      </w:r>
    </w:p>
    <w:p w:rsidR="008F4013" w:rsidRDefault="00EE36C7">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rsidR="008F4013" w:rsidRDefault="00EE36C7">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rsidR="008F4013" w:rsidRDefault="00EE36C7">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rsidR="008F4013" w:rsidRDefault="00EE36C7">
      <w:pPr>
        <w:numPr>
          <w:ilvl w:val="1"/>
          <w:numId w:val="33"/>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rsidR="008F4013" w:rsidRDefault="00EE36C7">
      <w:pPr>
        <w:numPr>
          <w:ilvl w:val="1"/>
          <w:numId w:val="33"/>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37" w:name="_Toc13388"/>
      <w:bookmarkStart w:id="38" w:name="_Toc6378"/>
      <w:r>
        <w:rPr>
          <w:rStyle w:val="3CharChar"/>
          <w:rFonts w:ascii="宋体" w:eastAsia="宋体" w:hAnsi="宋体" w:cs="宋体" w:hint="eastAsia"/>
          <w:sz w:val="21"/>
          <w:szCs w:val="21"/>
        </w:rPr>
        <w:t>报价有效期</w:t>
      </w:r>
      <w:bookmarkEnd w:id="37"/>
      <w:bookmarkEnd w:id="38"/>
    </w:p>
    <w:p w:rsidR="008F4013" w:rsidRDefault="00EE36C7">
      <w:pPr>
        <w:numPr>
          <w:ilvl w:val="1"/>
          <w:numId w:val="34"/>
        </w:numPr>
        <w:spacing w:line="360" w:lineRule="auto"/>
        <w:rPr>
          <w:rFonts w:ascii="宋体" w:cs="Times New Roman"/>
        </w:rPr>
      </w:pPr>
      <w:bookmarkStart w:id="39"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39"/>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40" w:name="_Toc22257"/>
      <w:r>
        <w:rPr>
          <w:rStyle w:val="3CharChar"/>
          <w:rFonts w:ascii="宋体" w:eastAsia="宋体" w:hAnsi="宋体" w:cs="宋体" w:hint="eastAsia"/>
          <w:sz w:val="21"/>
          <w:szCs w:val="21"/>
        </w:rPr>
        <w:lastRenderedPageBreak/>
        <w:t>响应文件的递交</w:t>
      </w:r>
      <w:bookmarkEnd w:id="40"/>
    </w:p>
    <w:p w:rsidR="008F4013" w:rsidRDefault="00EE36C7">
      <w:pPr>
        <w:numPr>
          <w:ilvl w:val="1"/>
          <w:numId w:val="35"/>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rsidR="008F4013" w:rsidRDefault="00EE36C7">
      <w:pPr>
        <w:numPr>
          <w:ilvl w:val="1"/>
          <w:numId w:val="35"/>
        </w:numPr>
        <w:spacing w:line="360" w:lineRule="auto"/>
        <w:rPr>
          <w:rFonts w:ascii="宋体" w:cs="Times New Roman"/>
        </w:rPr>
      </w:pPr>
      <w:r>
        <w:rPr>
          <w:rFonts w:ascii="宋体" w:hAnsi="宋体" w:cs="宋体" w:hint="eastAsia"/>
        </w:rPr>
        <w:t>迟交的响应文件，按《中华人民共和国政府采购法》的规定，采购人将拒收或原封退回在其规定的递交响应文件截止时点之后收到的响应文件。</w:t>
      </w:r>
    </w:p>
    <w:p w:rsidR="008F4013" w:rsidRDefault="00EE36C7">
      <w:pPr>
        <w:numPr>
          <w:ilvl w:val="1"/>
          <w:numId w:val="35"/>
        </w:numPr>
        <w:spacing w:line="360" w:lineRule="auto"/>
        <w:rPr>
          <w:rFonts w:ascii="宋体" w:cs="Times New Roman"/>
        </w:rPr>
      </w:pPr>
      <w:r>
        <w:rPr>
          <w:rFonts w:ascii="宋体" w:hAnsi="宋体" w:cs="宋体" w:hint="eastAsia"/>
        </w:rPr>
        <w:t>本次采购不接受邮寄、电报、电话、传真方式报价。</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41" w:name="_Toc10907"/>
      <w:bookmarkStart w:id="42" w:name="_Toc11168"/>
      <w:r>
        <w:rPr>
          <w:rStyle w:val="3CharChar"/>
          <w:rFonts w:ascii="宋体" w:eastAsia="宋体" w:hAnsi="宋体" w:cs="宋体" w:hint="eastAsia"/>
          <w:sz w:val="21"/>
          <w:szCs w:val="21"/>
        </w:rPr>
        <w:t>响应文件的修改和撤回</w:t>
      </w:r>
      <w:bookmarkEnd w:id="41"/>
      <w:bookmarkEnd w:id="42"/>
    </w:p>
    <w:p w:rsidR="008F4013" w:rsidRDefault="00EE36C7">
      <w:pPr>
        <w:numPr>
          <w:ilvl w:val="1"/>
          <w:numId w:val="36"/>
        </w:numPr>
        <w:spacing w:line="360" w:lineRule="auto"/>
        <w:rPr>
          <w:rFonts w:ascii="宋体" w:cs="Times New Roman"/>
        </w:rPr>
      </w:pPr>
      <w:r>
        <w:rPr>
          <w:rFonts w:ascii="宋体" w:hAnsi="宋体" w:cs="宋体" w:hint="eastAsia"/>
        </w:rPr>
        <w:t>供应商在报价文件递交截止时间前，可以对所递交的报价文件进行补充、修改或者撤回，并书面通知采购代理机构。在报价递交截止时间之后，除非在磋商期间应磋商小组的要求，否则供应商不可以修改其报价文件内容。补充、修改的内容应当按磋商文件要求签署、盖章，并作为报价文件的组成部分。</w:t>
      </w:r>
    </w:p>
    <w:p w:rsidR="008F4013" w:rsidRDefault="00EE36C7">
      <w:pPr>
        <w:numPr>
          <w:ilvl w:val="1"/>
          <w:numId w:val="36"/>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rsidR="008F4013" w:rsidRDefault="00EE36C7">
      <w:pPr>
        <w:numPr>
          <w:ilvl w:val="1"/>
          <w:numId w:val="36"/>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rsidR="008F4013" w:rsidRDefault="00EE36C7">
      <w:pPr>
        <w:numPr>
          <w:ilvl w:val="1"/>
          <w:numId w:val="36"/>
        </w:numPr>
        <w:spacing w:line="360" w:lineRule="auto"/>
        <w:rPr>
          <w:rFonts w:ascii="宋体" w:cs="Times New Roman"/>
        </w:rPr>
      </w:pPr>
      <w:r>
        <w:rPr>
          <w:rFonts w:ascii="宋体" w:hAnsi="宋体" w:cs="宋体" w:hint="eastAsia"/>
        </w:rPr>
        <w:t>供应商所提交的报价文件在评审结束后，无论成交与否都不退还。</w:t>
      </w:r>
      <w:r>
        <w:rPr>
          <w:rFonts w:ascii="宋体" w:hAnsi="宋体" w:cs="宋体"/>
        </w:rPr>
        <w:t xml:space="preserve"> </w:t>
      </w:r>
    </w:p>
    <w:p w:rsidR="008F4013" w:rsidRDefault="00EE36C7">
      <w:pPr>
        <w:pStyle w:val="2"/>
        <w:spacing w:before="0" w:after="0" w:line="360" w:lineRule="auto"/>
        <w:jc w:val="center"/>
      </w:pPr>
      <w:bookmarkStart w:id="43" w:name="_Toc21690"/>
      <w:bookmarkStart w:id="44" w:name="_Toc30208"/>
      <w:r>
        <w:rPr>
          <w:rFonts w:cs="黑体" w:hint="eastAsia"/>
        </w:rPr>
        <w:t>五、质疑与投诉</w:t>
      </w:r>
      <w:bookmarkEnd w:id="43"/>
      <w:bookmarkEnd w:id="44"/>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45" w:name="_Toc20973"/>
      <w:bookmarkStart w:id="46" w:name="_Toc17848"/>
      <w:r>
        <w:rPr>
          <w:rStyle w:val="3CharChar"/>
          <w:rFonts w:ascii="宋体" w:eastAsia="宋体" w:hAnsi="宋体" w:cs="宋体" w:hint="eastAsia"/>
          <w:sz w:val="21"/>
          <w:szCs w:val="21"/>
        </w:rPr>
        <w:t>询问</w:t>
      </w:r>
      <w:bookmarkEnd w:id="45"/>
      <w:bookmarkEnd w:id="46"/>
    </w:p>
    <w:p w:rsidR="008F4013" w:rsidRDefault="00EE36C7">
      <w:pPr>
        <w:numPr>
          <w:ilvl w:val="1"/>
          <w:numId w:val="37"/>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rsidR="008F4013" w:rsidRDefault="00EE36C7">
      <w:pPr>
        <w:numPr>
          <w:ilvl w:val="1"/>
          <w:numId w:val="37"/>
        </w:numPr>
        <w:spacing w:line="360" w:lineRule="auto"/>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rsidR="008F4013" w:rsidRDefault="00EE36C7">
      <w:pPr>
        <w:numPr>
          <w:ilvl w:val="1"/>
          <w:numId w:val="37"/>
        </w:numPr>
        <w:spacing w:line="360" w:lineRule="auto"/>
        <w:rPr>
          <w:rFonts w:cs="Times New Roman"/>
        </w:rPr>
      </w:pPr>
      <w:r>
        <w:rPr>
          <w:rFonts w:ascii="宋体" w:hAnsi="宋体" w:cs="宋体" w:hint="eastAsia"/>
        </w:rPr>
        <w:t>采购人在三个工作日内对供应商依法提出的询问作出答复</w:t>
      </w:r>
      <w:r>
        <w:rPr>
          <w:rFonts w:cs="宋体" w:hint="eastAsia"/>
        </w:rPr>
        <w:t>。</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47" w:name="_Toc1246"/>
      <w:bookmarkStart w:id="48" w:name="_Toc31021"/>
      <w:r>
        <w:rPr>
          <w:rStyle w:val="3CharChar"/>
          <w:rFonts w:ascii="宋体" w:eastAsia="宋体" w:hAnsi="宋体" w:cs="宋体" w:hint="eastAsia"/>
          <w:sz w:val="21"/>
          <w:szCs w:val="21"/>
        </w:rPr>
        <w:t>质疑</w:t>
      </w:r>
      <w:bookmarkEnd w:id="47"/>
      <w:bookmarkEnd w:id="48"/>
    </w:p>
    <w:p w:rsidR="008F4013" w:rsidRDefault="00EE36C7">
      <w:pPr>
        <w:numPr>
          <w:ilvl w:val="2"/>
          <w:numId w:val="38"/>
        </w:numPr>
        <w:autoSpaceDE w:val="0"/>
        <w:autoSpaceDN w:val="0"/>
        <w:adjustRightInd w:val="0"/>
        <w:snapToGrid w:val="0"/>
        <w:spacing w:line="360" w:lineRule="auto"/>
        <w:rPr>
          <w:rFonts w:ascii="宋体" w:cs="Times New Roman"/>
        </w:rPr>
      </w:pPr>
      <w:r>
        <w:rPr>
          <w:rFonts w:ascii="宋体" w:hAnsi="宋体" w:cs="宋体" w:hint="eastAsia"/>
        </w:rPr>
        <w:t>质疑期限：</w:t>
      </w:r>
    </w:p>
    <w:p w:rsidR="008F4013" w:rsidRDefault="00EE36C7">
      <w:pPr>
        <w:numPr>
          <w:ilvl w:val="0"/>
          <w:numId w:val="39"/>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rsidR="008F4013" w:rsidRDefault="00EE36C7">
      <w:pPr>
        <w:numPr>
          <w:ilvl w:val="0"/>
          <w:numId w:val="39"/>
        </w:numPr>
        <w:autoSpaceDE w:val="0"/>
        <w:autoSpaceDN w:val="0"/>
        <w:adjustRightInd w:val="0"/>
        <w:snapToGrid w:val="0"/>
        <w:spacing w:line="360" w:lineRule="auto"/>
        <w:rPr>
          <w:rFonts w:ascii="宋体" w:cs="Times New Roman"/>
        </w:rPr>
      </w:pPr>
      <w:r>
        <w:rPr>
          <w:rFonts w:ascii="宋体" w:hAnsi="宋体" w:cs="宋体" w:hint="eastAsia"/>
        </w:rPr>
        <w:t>供应商认为采购过程损害其权益的，应在各采购程序环节结束之日起七个工作日内。</w:t>
      </w:r>
    </w:p>
    <w:p w:rsidR="008F4013" w:rsidRDefault="00EE36C7">
      <w:pPr>
        <w:numPr>
          <w:ilvl w:val="0"/>
          <w:numId w:val="39"/>
        </w:numPr>
        <w:autoSpaceDE w:val="0"/>
        <w:autoSpaceDN w:val="0"/>
        <w:adjustRightInd w:val="0"/>
        <w:snapToGrid w:val="0"/>
        <w:spacing w:line="360" w:lineRule="auto"/>
        <w:rPr>
          <w:rFonts w:ascii="宋体" w:cs="Times New Roman"/>
        </w:rPr>
      </w:pPr>
      <w:r>
        <w:rPr>
          <w:rFonts w:ascii="宋体" w:hAnsi="宋体" w:cs="宋体" w:hint="eastAsia"/>
        </w:rPr>
        <w:lastRenderedPageBreak/>
        <w:t>供应商认为成交或者成交结果损害其权益的，应在成交或者成交结果公告期限届满之日起七个工作日内。</w:t>
      </w:r>
    </w:p>
    <w:p w:rsidR="008F4013" w:rsidRDefault="00EE36C7">
      <w:pPr>
        <w:numPr>
          <w:ilvl w:val="2"/>
          <w:numId w:val="38"/>
        </w:numPr>
        <w:autoSpaceDE w:val="0"/>
        <w:autoSpaceDN w:val="0"/>
        <w:adjustRightInd w:val="0"/>
        <w:snapToGrid w:val="0"/>
        <w:spacing w:line="360" w:lineRule="auto"/>
        <w:rPr>
          <w:rFonts w:ascii="宋体" w:cs="Times New Roman"/>
        </w:rPr>
      </w:pPr>
      <w:r>
        <w:rPr>
          <w:rFonts w:ascii="宋体" w:hAnsi="宋体" w:cs="宋体" w:hint="eastAsia"/>
        </w:rPr>
        <w:t>提交要求：</w:t>
      </w:r>
    </w:p>
    <w:p w:rsidR="008F4013" w:rsidRDefault="00EE36C7">
      <w:pPr>
        <w:numPr>
          <w:ilvl w:val="0"/>
          <w:numId w:val="40"/>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以书面形式向采购人一次性提出针对同一采购程序环节的质疑。</w:t>
      </w:r>
    </w:p>
    <w:p w:rsidR="008F4013" w:rsidRDefault="00EE36C7">
      <w:pPr>
        <w:numPr>
          <w:ilvl w:val="0"/>
          <w:numId w:val="40"/>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rsidR="008F4013" w:rsidRDefault="00EE36C7">
      <w:pPr>
        <w:numPr>
          <w:ilvl w:val="0"/>
          <w:numId w:val="40"/>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rsidR="008F4013" w:rsidRDefault="00EE36C7">
      <w:pPr>
        <w:numPr>
          <w:ilvl w:val="0"/>
          <w:numId w:val="40"/>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rsidR="008F4013" w:rsidRDefault="00EE36C7">
      <w:pPr>
        <w:numPr>
          <w:ilvl w:val="0"/>
          <w:numId w:val="40"/>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rsidR="008F4013" w:rsidRDefault="00EE36C7" w:rsidP="00A069A9">
      <w:pPr>
        <w:spacing w:line="360" w:lineRule="auto"/>
        <w:ind w:leftChars="428" w:left="1059" w:hangingChars="76" w:hanging="160"/>
        <w:rPr>
          <w:rFonts w:cs="Times New Roman"/>
        </w:rPr>
      </w:pPr>
      <w:r>
        <w:rPr>
          <w:rFonts w:cs="宋体" w:hint="eastAsia"/>
        </w:rPr>
        <w:t>采购人：中山市技师学院</w:t>
      </w:r>
    </w:p>
    <w:p w:rsidR="008F4013" w:rsidRDefault="00EE36C7" w:rsidP="00A069A9">
      <w:pPr>
        <w:spacing w:line="360" w:lineRule="auto"/>
        <w:ind w:leftChars="428" w:left="1059" w:hangingChars="76" w:hanging="160"/>
        <w:rPr>
          <w:rFonts w:ascii="宋体" w:cs="Times New Roman"/>
        </w:rPr>
      </w:pPr>
      <w:r>
        <w:rPr>
          <w:rFonts w:cs="宋体" w:hint="eastAsia"/>
        </w:rPr>
        <w:t>联系人：陈老师</w:t>
      </w:r>
      <w:r>
        <w:t xml:space="preserve">         </w:t>
      </w:r>
      <w:r>
        <w:rPr>
          <w:rFonts w:ascii="宋体" w:hAnsi="宋体" w:cs="宋体"/>
        </w:rPr>
        <w:t xml:space="preserve"> </w:t>
      </w:r>
      <w:r>
        <w:rPr>
          <w:rFonts w:ascii="宋体" w:hAnsi="宋体" w:cs="宋体" w:hint="eastAsia"/>
        </w:rPr>
        <w:t>电话：</w:t>
      </w:r>
      <w:bookmarkStart w:id="49" w:name="OLE_LINK19"/>
      <w:r>
        <w:rPr>
          <w:rFonts w:ascii="宋体" w:hAnsi="宋体" w:cs="宋体"/>
        </w:rPr>
        <w:t>0760-</w:t>
      </w:r>
      <w:bookmarkEnd w:id="49"/>
      <w:r>
        <w:rPr>
          <w:rFonts w:ascii="宋体" w:hAnsi="宋体" w:cs="宋体"/>
        </w:rPr>
        <w:t>23320</w:t>
      </w:r>
      <w:r>
        <w:rPr>
          <w:rFonts w:ascii="宋体" w:hAnsi="宋体" w:cs="宋体" w:hint="eastAsia"/>
        </w:rPr>
        <w:t>59</w:t>
      </w:r>
      <w:r>
        <w:rPr>
          <w:rFonts w:ascii="宋体" w:hAnsi="宋体" w:cs="宋体"/>
        </w:rPr>
        <w:t>7</w:t>
      </w:r>
    </w:p>
    <w:p w:rsidR="008F4013" w:rsidRDefault="00EE36C7">
      <w:pPr>
        <w:spacing w:line="360" w:lineRule="auto"/>
        <w:ind w:leftChars="428" w:left="899"/>
        <w:rPr>
          <w:rFonts w:ascii="宋体" w:cs="Times New Roman"/>
        </w:rPr>
      </w:pPr>
      <w:r>
        <w:rPr>
          <w:rFonts w:ascii="宋体" w:hAnsi="宋体" w:cs="宋体" w:hint="eastAsia"/>
        </w:rPr>
        <w:t>传真：</w:t>
      </w:r>
      <w:r>
        <w:rPr>
          <w:rFonts w:ascii="宋体" w:hAnsi="宋体" w:cs="宋体"/>
        </w:rPr>
        <w:t xml:space="preserve">0760-23320787     </w:t>
      </w:r>
      <w:r>
        <w:rPr>
          <w:rFonts w:ascii="宋体" w:hAnsi="宋体" w:cs="宋体" w:hint="eastAsia"/>
        </w:rPr>
        <w:t>邮编：</w:t>
      </w:r>
      <w:r>
        <w:rPr>
          <w:rFonts w:ascii="宋体" w:hAnsi="宋体" w:cs="宋体"/>
        </w:rPr>
        <w:t>528403</w:t>
      </w:r>
    </w:p>
    <w:p w:rsidR="008F4013" w:rsidRDefault="00EE36C7">
      <w:pPr>
        <w:spacing w:line="360" w:lineRule="auto"/>
        <w:ind w:leftChars="428" w:left="899"/>
        <w:rPr>
          <w:rFonts w:ascii="宋体" w:cs="Times New Roman"/>
        </w:rPr>
      </w:pPr>
      <w:r>
        <w:rPr>
          <w:rFonts w:ascii="宋体" w:hAnsi="宋体" w:cs="宋体" w:hint="eastAsia"/>
        </w:rPr>
        <w:t>地址：中山市东区行文路</w:t>
      </w:r>
      <w:r>
        <w:rPr>
          <w:rFonts w:ascii="宋体" w:hAnsi="宋体" w:cs="宋体"/>
        </w:rPr>
        <w:t>72</w:t>
      </w:r>
      <w:r>
        <w:rPr>
          <w:rFonts w:ascii="宋体" w:hAnsi="宋体" w:cs="宋体" w:hint="eastAsia"/>
        </w:rPr>
        <w:t>号</w:t>
      </w:r>
    </w:p>
    <w:p w:rsidR="008F4013" w:rsidRDefault="00EE36C7">
      <w:pPr>
        <w:numPr>
          <w:ilvl w:val="0"/>
          <w:numId w:val="40"/>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rsidR="008F4013" w:rsidRDefault="00EE36C7">
      <w:pPr>
        <w:widowControl/>
        <w:jc w:val="center"/>
        <w:rPr>
          <w:rFonts w:cs="Times New Roman"/>
        </w:rPr>
      </w:pPr>
      <w:r>
        <w:rPr>
          <w:rFonts w:ascii="宋体" w:hAnsi="宋体" w:cs="宋体" w:hint="eastAsia"/>
          <w:color w:val="000000"/>
          <w:kern w:val="0"/>
        </w:rPr>
        <w:t>质疑函范本</w:t>
      </w:r>
    </w:p>
    <w:p w:rsidR="008F4013" w:rsidRDefault="00EE36C7">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rsidR="008F4013" w:rsidRDefault="00EE36C7">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lastRenderedPageBreak/>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法律依据：</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rsidR="008F4013" w:rsidRDefault="00EE36C7">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3225"/>
        <w:gridCol w:w="2415"/>
        <w:gridCol w:w="2010"/>
      </w:tblGrid>
      <w:tr w:rsidR="008F4013">
        <w:trPr>
          <w:jc w:val="center"/>
        </w:trPr>
        <w:tc>
          <w:tcPr>
            <w:tcW w:w="1202" w:type="dxa"/>
          </w:tcPr>
          <w:p w:rsidR="008F4013" w:rsidRDefault="00EE36C7">
            <w:pPr>
              <w:widowControl/>
              <w:jc w:val="center"/>
              <w:rPr>
                <w:rFonts w:ascii="宋体" w:cs="Times New Roman"/>
                <w:b/>
                <w:bCs/>
                <w:color w:val="000000"/>
                <w:kern w:val="0"/>
              </w:rPr>
            </w:pPr>
            <w:r>
              <w:rPr>
                <w:rFonts w:ascii="宋体" w:hAnsi="宋体" w:cs="宋体" w:hint="eastAsia"/>
                <w:color w:val="000000"/>
                <w:kern w:val="0"/>
              </w:rPr>
              <w:t>序号</w:t>
            </w:r>
          </w:p>
        </w:tc>
        <w:tc>
          <w:tcPr>
            <w:tcW w:w="3225" w:type="dxa"/>
          </w:tcPr>
          <w:p w:rsidR="008F4013" w:rsidRDefault="00EE36C7">
            <w:pPr>
              <w:widowControl/>
              <w:jc w:val="center"/>
              <w:rPr>
                <w:rFonts w:ascii="宋体" w:cs="Times New Roman"/>
                <w:b/>
                <w:bCs/>
                <w:color w:val="000000"/>
                <w:kern w:val="0"/>
              </w:rPr>
            </w:pPr>
            <w:r>
              <w:rPr>
                <w:rFonts w:ascii="宋体" w:hAnsi="宋体" w:cs="宋体" w:hint="eastAsia"/>
                <w:color w:val="000000"/>
                <w:kern w:val="0"/>
              </w:rPr>
              <w:t>证明材料名称</w:t>
            </w:r>
          </w:p>
        </w:tc>
        <w:tc>
          <w:tcPr>
            <w:tcW w:w="2415" w:type="dxa"/>
          </w:tcPr>
          <w:p w:rsidR="008F4013" w:rsidRDefault="00EE36C7">
            <w:pPr>
              <w:widowControl/>
              <w:jc w:val="center"/>
              <w:rPr>
                <w:rFonts w:ascii="宋体" w:cs="Times New Roman"/>
                <w:b/>
                <w:bCs/>
                <w:color w:val="000000"/>
                <w:kern w:val="0"/>
              </w:rPr>
            </w:pPr>
            <w:r>
              <w:rPr>
                <w:rFonts w:ascii="宋体" w:hAnsi="宋体" w:cs="宋体" w:hint="eastAsia"/>
                <w:color w:val="000000"/>
                <w:kern w:val="0"/>
              </w:rPr>
              <w:t>证明材料来源</w:t>
            </w:r>
          </w:p>
        </w:tc>
        <w:tc>
          <w:tcPr>
            <w:tcW w:w="2010" w:type="dxa"/>
          </w:tcPr>
          <w:p w:rsidR="008F4013" w:rsidRDefault="00EE36C7">
            <w:pPr>
              <w:widowControl/>
              <w:jc w:val="center"/>
              <w:rPr>
                <w:rFonts w:ascii="宋体" w:cs="Times New Roman"/>
                <w:b/>
                <w:bCs/>
                <w:color w:val="000000"/>
                <w:kern w:val="0"/>
              </w:rPr>
            </w:pPr>
            <w:r>
              <w:rPr>
                <w:rFonts w:ascii="宋体" w:hAnsi="宋体" w:cs="宋体" w:hint="eastAsia"/>
                <w:color w:val="000000"/>
                <w:kern w:val="0"/>
              </w:rPr>
              <w:t>证明对象</w:t>
            </w:r>
          </w:p>
        </w:tc>
      </w:tr>
      <w:tr w:rsidR="008F4013">
        <w:trPr>
          <w:jc w:val="center"/>
        </w:trPr>
        <w:tc>
          <w:tcPr>
            <w:tcW w:w="1202" w:type="dxa"/>
          </w:tcPr>
          <w:p w:rsidR="008F4013" w:rsidRDefault="00EE36C7">
            <w:pPr>
              <w:widowControl/>
              <w:jc w:val="center"/>
              <w:rPr>
                <w:rFonts w:ascii="宋体" w:cs="Times New Roman"/>
                <w:color w:val="000000"/>
                <w:kern w:val="0"/>
              </w:rPr>
            </w:pPr>
            <w:r>
              <w:rPr>
                <w:rFonts w:ascii="宋体" w:hAnsi="宋体" w:cs="宋体"/>
                <w:color w:val="000000"/>
                <w:kern w:val="0"/>
              </w:rPr>
              <w:t>1</w:t>
            </w:r>
          </w:p>
        </w:tc>
        <w:tc>
          <w:tcPr>
            <w:tcW w:w="3225" w:type="dxa"/>
          </w:tcPr>
          <w:p w:rsidR="008F4013" w:rsidRDefault="008F4013">
            <w:pPr>
              <w:widowControl/>
              <w:jc w:val="left"/>
              <w:rPr>
                <w:rFonts w:ascii="宋体" w:cs="Times New Roman"/>
                <w:b/>
                <w:bCs/>
                <w:color w:val="000000"/>
                <w:kern w:val="0"/>
              </w:rPr>
            </w:pPr>
          </w:p>
        </w:tc>
        <w:tc>
          <w:tcPr>
            <w:tcW w:w="2415" w:type="dxa"/>
          </w:tcPr>
          <w:p w:rsidR="008F4013" w:rsidRDefault="008F4013">
            <w:pPr>
              <w:widowControl/>
              <w:jc w:val="left"/>
              <w:rPr>
                <w:rFonts w:ascii="宋体" w:cs="Times New Roman"/>
                <w:b/>
                <w:bCs/>
                <w:color w:val="000000"/>
                <w:kern w:val="0"/>
              </w:rPr>
            </w:pPr>
          </w:p>
        </w:tc>
        <w:tc>
          <w:tcPr>
            <w:tcW w:w="2010" w:type="dxa"/>
          </w:tcPr>
          <w:p w:rsidR="008F4013" w:rsidRDefault="008F4013">
            <w:pPr>
              <w:widowControl/>
              <w:jc w:val="left"/>
              <w:rPr>
                <w:rFonts w:ascii="宋体" w:cs="Times New Roman"/>
                <w:b/>
                <w:bCs/>
                <w:color w:val="000000"/>
                <w:kern w:val="0"/>
              </w:rPr>
            </w:pPr>
          </w:p>
        </w:tc>
      </w:tr>
      <w:tr w:rsidR="008F4013">
        <w:trPr>
          <w:jc w:val="center"/>
        </w:trPr>
        <w:tc>
          <w:tcPr>
            <w:tcW w:w="1202" w:type="dxa"/>
          </w:tcPr>
          <w:p w:rsidR="008F4013" w:rsidRDefault="00EE36C7">
            <w:pPr>
              <w:widowControl/>
              <w:jc w:val="center"/>
              <w:rPr>
                <w:rFonts w:ascii="宋体" w:cs="Times New Roman"/>
                <w:color w:val="000000"/>
                <w:kern w:val="0"/>
              </w:rPr>
            </w:pPr>
            <w:r>
              <w:rPr>
                <w:rFonts w:ascii="宋体" w:hAnsi="宋体" w:cs="宋体"/>
                <w:color w:val="000000"/>
                <w:kern w:val="0"/>
              </w:rPr>
              <w:t>2</w:t>
            </w:r>
          </w:p>
        </w:tc>
        <w:tc>
          <w:tcPr>
            <w:tcW w:w="3225" w:type="dxa"/>
          </w:tcPr>
          <w:p w:rsidR="008F4013" w:rsidRDefault="008F4013">
            <w:pPr>
              <w:widowControl/>
              <w:jc w:val="left"/>
              <w:rPr>
                <w:rFonts w:ascii="宋体" w:cs="Times New Roman"/>
                <w:b/>
                <w:bCs/>
                <w:color w:val="000000"/>
                <w:kern w:val="0"/>
              </w:rPr>
            </w:pPr>
          </w:p>
        </w:tc>
        <w:tc>
          <w:tcPr>
            <w:tcW w:w="2415" w:type="dxa"/>
          </w:tcPr>
          <w:p w:rsidR="008F4013" w:rsidRDefault="008F4013">
            <w:pPr>
              <w:widowControl/>
              <w:jc w:val="left"/>
              <w:rPr>
                <w:rFonts w:ascii="宋体" w:cs="Times New Roman"/>
                <w:b/>
                <w:bCs/>
                <w:color w:val="000000"/>
                <w:kern w:val="0"/>
              </w:rPr>
            </w:pPr>
          </w:p>
        </w:tc>
        <w:tc>
          <w:tcPr>
            <w:tcW w:w="2010" w:type="dxa"/>
          </w:tcPr>
          <w:p w:rsidR="008F4013" w:rsidRDefault="008F4013">
            <w:pPr>
              <w:widowControl/>
              <w:jc w:val="left"/>
              <w:rPr>
                <w:rFonts w:ascii="宋体" w:cs="Times New Roman"/>
                <w:b/>
                <w:bCs/>
                <w:color w:val="000000"/>
                <w:kern w:val="0"/>
              </w:rPr>
            </w:pPr>
          </w:p>
        </w:tc>
      </w:tr>
      <w:tr w:rsidR="008F4013">
        <w:trPr>
          <w:jc w:val="center"/>
        </w:trPr>
        <w:tc>
          <w:tcPr>
            <w:tcW w:w="1202" w:type="dxa"/>
          </w:tcPr>
          <w:p w:rsidR="008F4013" w:rsidRDefault="00EE36C7">
            <w:pPr>
              <w:widowControl/>
              <w:jc w:val="center"/>
              <w:rPr>
                <w:rFonts w:ascii="宋体" w:cs="宋体"/>
                <w:color w:val="000000"/>
                <w:kern w:val="0"/>
              </w:rPr>
            </w:pPr>
            <w:r>
              <w:rPr>
                <w:rFonts w:ascii="宋体" w:cs="宋体"/>
                <w:color w:val="000000"/>
                <w:kern w:val="0"/>
              </w:rPr>
              <w:t>...</w:t>
            </w:r>
          </w:p>
        </w:tc>
        <w:tc>
          <w:tcPr>
            <w:tcW w:w="3225" w:type="dxa"/>
          </w:tcPr>
          <w:p w:rsidR="008F4013" w:rsidRDefault="008F4013">
            <w:pPr>
              <w:widowControl/>
              <w:jc w:val="left"/>
              <w:rPr>
                <w:rFonts w:ascii="宋体" w:cs="Times New Roman"/>
                <w:b/>
                <w:bCs/>
                <w:color w:val="000000"/>
                <w:kern w:val="0"/>
              </w:rPr>
            </w:pPr>
          </w:p>
        </w:tc>
        <w:tc>
          <w:tcPr>
            <w:tcW w:w="2415" w:type="dxa"/>
          </w:tcPr>
          <w:p w:rsidR="008F4013" w:rsidRDefault="008F4013">
            <w:pPr>
              <w:widowControl/>
              <w:jc w:val="left"/>
              <w:rPr>
                <w:rFonts w:ascii="宋体" w:cs="Times New Roman"/>
                <w:b/>
                <w:bCs/>
                <w:color w:val="000000"/>
                <w:kern w:val="0"/>
              </w:rPr>
            </w:pPr>
          </w:p>
        </w:tc>
        <w:tc>
          <w:tcPr>
            <w:tcW w:w="2010" w:type="dxa"/>
          </w:tcPr>
          <w:p w:rsidR="008F4013" w:rsidRDefault="008F4013">
            <w:pPr>
              <w:widowControl/>
              <w:jc w:val="left"/>
              <w:rPr>
                <w:rFonts w:ascii="宋体" w:cs="Times New Roman"/>
                <w:b/>
                <w:bCs/>
                <w:color w:val="000000"/>
                <w:kern w:val="0"/>
              </w:rPr>
            </w:pPr>
          </w:p>
        </w:tc>
      </w:tr>
    </w:tbl>
    <w:p w:rsidR="008F4013" w:rsidRDefault="008F4013">
      <w:pPr>
        <w:pStyle w:val="1"/>
        <w:tabs>
          <w:tab w:val="left" w:pos="907"/>
        </w:tabs>
        <w:spacing w:before="0" w:after="0" w:line="360" w:lineRule="auto"/>
        <w:ind w:left="924"/>
        <w:rPr>
          <w:rStyle w:val="3CharChar"/>
          <w:rFonts w:ascii="宋体" w:eastAsia="宋体" w:cs="Times New Roman"/>
          <w:sz w:val="21"/>
          <w:szCs w:val="21"/>
        </w:rPr>
      </w:pP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rsidR="008F4013" w:rsidRDefault="00EE36C7">
      <w:pPr>
        <w:numPr>
          <w:ilvl w:val="1"/>
          <w:numId w:val="41"/>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rsidR="008F4013" w:rsidRDefault="00EE36C7">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rsidR="008F4013" w:rsidRDefault="008F4013">
      <w:pPr>
        <w:pStyle w:val="af4"/>
        <w:ind w:firstLine="240"/>
      </w:pPr>
    </w:p>
    <w:p w:rsidR="008F4013" w:rsidRDefault="008F4013">
      <w:pPr>
        <w:pStyle w:val="af4"/>
        <w:ind w:firstLine="240"/>
      </w:pPr>
    </w:p>
    <w:p w:rsidR="008F4013" w:rsidRDefault="00EE36C7">
      <w:pPr>
        <w:pStyle w:val="2"/>
        <w:spacing w:before="0" w:after="0" w:line="360" w:lineRule="auto"/>
        <w:jc w:val="center"/>
      </w:pPr>
      <w:bookmarkStart w:id="50" w:name="_Toc21552"/>
      <w:bookmarkStart w:id="51" w:name="_Toc16035"/>
      <w:r>
        <w:rPr>
          <w:rFonts w:cs="黑体" w:hint="eastAsia"/>
        </w:rPr>
        <w:t>六、授予合同</w:t>
      </w:r>
      <w:bookmarkEnd w:id="50"/>
      <w:bookmarkEnd w:id="51"/>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52" w:name="_Toc14943"/>
      <w:bookmarkStart w:id="53" w:name="_Ref179619923"/>
      <w:bookmarkStart w:id="54" w:name="_Toc4190"/>
      <w:bookmarkStart w:id="55" w:name="_Toc30464"/>
      <w:r>
        <w:rPr>
          <w:rStyle w:val="3CharChar"/>
          <w:rFonts w:ascii="宋体" w:eastAsia="宋体" w:hAnsi="宋体" w:cs="宋体" w:hint="eastAsia"/>
          <w:sz w:val="21"/>
          <w:szCs w:val="21"/>
        </w:rPr>
        <w:t>接受和拒绝任何或所有报价的权力</w:t>
      </w:r>
      <w:bookmarkEnd w:id="52"/>
      <w:bookmarkEnd w:id="53"/>
    </w:p>
    <w:p w:rsidR="008F4013" w:rsidRDefault="00EE36C7">
      <w:pPr>
        <w:numPr>
          <w:ilvl w:val="1"/>
          <w:numId w:val="42"/>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rsidR="008F4013" w:rsidRDefault="00EE36C7">
      <w:pPr>
        <w:numPr>
          <w:ilvl w:val="1"/>
          <w:numId w:val="43"/>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日内，按磋商文件要求和成交供应商响应文件承诺签订采购合同，但不得超出磋商文件和成交供应商响应文件的范围、</w:t>
      </w:r>
      <w:r>
        <w:rPr>
          <w:rFonts w:ascii="宋体" w:hAnsi="宋体" w:cs="宋体" w:hint="eastAsia"/>
        </w:rPr>
        <w:lastRenderedPageBreak/>
        <w:t>也不得再行订立背离合同实质性内容的其他协议。</w:t>
      </w:r>
    </w:p>
    <w:p w:rsidR="008F4013" w:rsidRDefault="00EE36C7">
      <w:pPr>
        <w:numPr>
          <w:ilvl w:val="1"/>
          <w:numId w:val="43"/>
        </w:numPr>
        <w:spacing w:line="360" w:lineRule="auto"/>
        <w:rPr>
          <w:rFonts w:ascii="宋体" w:cs="Times New Roman"/>
        </w:rPr>
      </w:pPr>
      <w:r>
        <w:rPr>
          <w:rFonts w:ascii="宋体" w:hAnsi="宋体" w:cs="宋体" w:hint="eastAsia"/>
        </w:rPr>
        <w:t>磋商文件、成交供应商的响应文件及其澄清文件等，均为签订合同的依据。</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合同的履行</w:t>
      </w:r>
    </w:p>
    <w:p w:rsidR="008F4013" w:rsidRDefault="00EE36C7">
      <w:pPr>
        <w:numPr>
          <w:ilvl w:val="1"/>
          <w:numId w:val="44"/>
        </w:numPr>
        <w:spacing w:line="360" w:lineRule="auto"/>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rsidR="008F4013" w:rsidRDefault="00EE36C7">
      <w:pPr>
        <w:numPr>
          <w:ilvl w:val="1"/>
          <w:numId w:val="44"/>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rsidR="008F4013" w:rsidRDefault="00EE36C7">
      <w:pPr>
        <w:pStyle w:val="1"/>
        <w:numPr>
          <w:ilvl w:val="0"/>
          <w:numId w:val="10"/>
        </w:numPr>
        <w:spacing w:before="0" w:after="0" w:line="360" w:lineRule="auto"/>
        <w:ind w:left="924" w:hanging="924"/>
        <w:rPr>
          <w:rStyle w:val="3CharChar"/>
          <w:rFonts w:ascii="宋体" w:eastAsia="宋体" w:cs="Times New Roman"/>
          <w:sz w:val="21"/>
          <w:szCs w:val="21"/>
        </w:rPr>
      </w:pPr>
      <w:bookmarkStart w:id="56" w:name="_Ref179619574"/>
      <w:bookmarkEnd w:id="54"/>
      <w:bookmarkEnd w:id="55"/>
      <w:r>
        <w:rPr>
          <w:rStyle w:val="3CharChar"/>
          <w:rFonts w:ascii="宋体" w:eastAsia="宋体" w:hAnsi="宋体" w:cs="宋体" w:hint="eastAsia"/>
          <w:sz w:val="21"/>
          <w:szCs w:val="21"/>
        </w:rPr>
        <w:t>特别说明</w:t>
      </w:r>
    </w:p>
    <w:bookmarkEnd w:id="56"/>
    <w:p w:rsidR="008F4013" w:rsidRDefault="00EE36C7">
      <w:pPr>
        <w:numPr>
          <w:ilvl w:val="1"/>
          <w:numId w:val="45"/>
        </w:numPr>
        <w:spacing w:line="440" w:lineRule="exact"/>
        <w:rPr>
          <w:rFonts w:cs="Times New Roman"/>
          <w:b/>
          <w:bCs/>
          <w:color w:val="FF0000"/>
        </w:rPr>
      </w:pPr>
      <w:r>
        <w:rPr>
          <w:rFonts w:cs="宋体" w:hint="eastAsia"/>
          <w:b/>
          <w:bCs/>
          <w:color w:val="FF0000"/>
        </w:rPr>
        <w:t>有下列情形之一的，视为供应商串通磋商，其响应无效：</w:t>
      </w:r>
    </w:p>
    <w:p w:rsidR="008F4013" w:rsidRDefault="00EE36C7">
      <w:pPr>
        <w:numPr>
          <w:ilvl w:val="0"/>
          <w:numId w:val="46"/>
        </w:numPr>
        <w:tabs>
          <w:tab w:val="left" w:pos="993"/>
        </w:tabs>
        <w:autoSpaceDE w:val="0"/>
        <w:autoSpaceDN w:val="0"/>
        <w:adjustRightInd w:val="0"/>
        <w:snapToGrid w:val="0"/>
        <w:spacing w:line="440" w:lineRule="exact"/>
        <w:rPr>
          <w:rFonts w:ascii="宋体" w:cs="Times New Roman"/>
          <w:color w:val="FF0000"/>
        </w:rPr>
      </w:pPr>
      <w:r>
        <w:rPr>
          <w:rFonts w:ascii="宋体" w:hAnsi="宋体" w:cs="宋体" w:hint="eastAsia"/>
          <w:color w:val="FF0000"/>
        </w:rPr>
        <w:t>不同供应商的响应文件由同一单位或者个人编制；</w:t>
      </w:r>
    </w:p>
    <w:p w:rsidR="008F4013" w:rsidRDefault="00EE36C7">
      <w:pPr>
        <w:numPr>
          <w:ilvl w:val="0"/>
          <w:numId w:val="46"/>
        </w:numPr>
        <w:tabs>
          <w:tab w:val="left" w:pos="993"/>
        </w:tabs>
        <w:autoSpaceDE w:val="0"/>
        <w:autoSpaceDN w:val="0"/>
        <w:adjustRightInd w:val="0"/>
        <w:snapToGrid w:val="0"/>
        <w:spacing w:line="440" w:lineRule="exact"/>
        <w:rPr>
          <w:rFonts w:ascii="宋体" w:cs="Times New Roman"/>
          <w:color w:val="FF0000"/>
        </w:rPr>
      </w:pPr>
      <w:r>
        <w:rPr>
          <w:rFonts w:ascii="宋体" w:hAnsi="宋体" w:cs="宋体" w:hint="eastAsia"/>
          <w:color w:val="FF0000"/>
        </w:rPr>
        <w:t>不同供应商委托同一单位或者个人办理磋商报价事宜；</w:t>
      </w:r>
    </w:p>
    <w:p w:rsidR="008F4013" w:rsidRDefault="00EE36C7">
      <w:pPr>
        <w:numPr>
          <w:ilvl w:val="0"/>
          <w:numId w:val="46"/>
        </w:numPr>
        <w:tabs>
          <w:tab w:val="left" w:pos="993"/>
        </w:tabs>
        <w:autoSpaceDE w:val="0"/>
        <w:autoSpaceDN w:val="0"/>
        <w:adjustRightInd w:val="0"/>
        <w:snapToGrid w:val="0"/>
        <w:spacing w:line="440" w:lineRule="exact"/>
        <w:rPr>
          <w:rFonts w:ascii="宋体" w:cs="Times New Roman"/>
          <w:color w:val="FF0000"/>
        </w:rPr>
      </w:pPr>
      <w:r>
        <w:rPr>
          <w:rFonts w:ascii="宋体" w:hAnsi="宋体" w:cs="宋体" w:hint="eastAsia"/>
          <w:color w:val="FF0000"/>
        </w:rPr>
        <w:t>不同供应商的响应文件载明的项目管理成员或者联系人员为同一人；</w:t>
      </w:r>
    </w:p>
    <w:p w:rsidR="008F4013" w:rsidRDefault="00EE36C7">
      <w:pPr>
        <w:numPr>
          <w:ilvl w:val="0"/>
          <w:numId w:val="46"/>
        </w:numPr>
        <w:tabs>
          <w:tab w:val="left" w:pos="993"/>
        </w:tabs>
        <w:autoSpaceDE w:val="0"/>
        <w:autoSpaceDN w:val="0"/>
        <w:adjustRightInd w:val="0"/>
        <w:snapToGrid w:val="0"/>
        <w:spacing w:line="440" w:lineRule="exact"/>
        <w:rPr>
          <w:rFonts w:ascii="宋体" w:cs="Times New Roman"/>
          <w:color w:val="FF0000"/>
        </w:rPr>
      </w:pPr>
      <w:r>
        <w:rPr>
          <w:rFonts w:ascii="宋体" w:hAnsi="宋体" w:cs="宋体" w:hint="eastAsia"/>
          <w:color w:val="FF0000"/>
        </w:rPr>
        <w:t>不同供应商的响应文件异常一致或者报价呈规律性差异；</w:t>
      </w:r>
    </w:p>
    <w:p w:rsidR="008F4013" w:rsidRDefault="00EE36C7">
      <w:pPr>
        <w:numPr>
          <w:ilvl w:val="0"/>
          <w:numId w:val="46"/>
        </w:numPr>
        <w:tabs>
          <w:tab w:val="left" w:pos="993"/>
        </w:tabs>
        <w:autoSpaceDE w:val="0"/>
        <w:autoSpaceDN w:val="0"/>
        <w:adjustRightInd w:val="0"/>
        <w:snapToGrid w:val="0"/>
        <w:spacing w:line="440" w:lineRule="exact"/>
        <w:rPr>
          <w:rFonts w:ascii="宋体" w:cs="Times New Roman"/>
          <w:color w:val="FF0000"/>
        </w:rPr>
      </w:pPr>
      <w:r>
        <w:rPr>
          <w:rFonts w:ascii="宋体" w:hAnsi="宋体" w:cs="宋体" w:hint="eastAsia"/>
          <w:color w:val="FF0000"/>
        </w:rPr>
        <w:t>不同供应商的响应文件相互混装；</w:t>
      </w:r>
    </w:p>
    <w:p w:rsidR="008F4013" w:rsidRDefault="00EE36C7">
      <w:pPr>
        <w:numPr>
          <w:ilvl w:val="1"/>
          <w:numId w:val="45"/>
        </w:numPr>
        <w:spacing w:line="440" w:lineRule="exact"/>
        <w:rPr>
          <w:rFonts w:cs="Times New Roman"/>
          <w:b/>
          <w:bCs/>
          <w:color w:val="FF0000"/>
        </w:rPr>
      </w:pPr>
      <w:r>
        <w:rPr>
          <w:rFonts w:cs="宋体" w:hint="eastAsia"/>
          <w:b/>
          <w:bCs/>
          <w:color w:val="FF0000"/>
        </w:rPr>
        <w:t>供应商存在下列情况之一的，报价无效</w:t>
      </w:r>
    </w:p>
    <w:p w:rsidR="008F4013" w:rsidRDefault="00EE36C7">
      <w:pPr>
        <w:numPr>
          <w:ilvl w:val="2"/>
          <w:numId w:val="47"/>
        </w:numPr>
        <w:spacing w:line="440" w:lineRule="exact"/>
        <w:rPr>
          <w:rFonts w:ascii="宋体" w:cs="Times New Roman"/>
          <w:color w:val="FF0000"/>
        </w:rPr>
      </w:pPr>
      <w:r>
        <w:rPr>
          <w:rFonts w:ascii="宋体" w:hAnsi="宋体" w:cs="宋体" w:hint="eastAsia"/>
          <w:color w:val="FF0000"/>
        </w:rPr>
        <w:t>响应文件未按磋商文件要求签署、盖章的；</w:t>
      </w:r>
    </w:p>
    <w:p w:rsidR="008F4013" w:rsidRDefault="00EE36C7">
      <w:pPr>
        <w:numPr>
          <w:ilvl w:val="2"/>
          <w:numId w:val="47"/>
        </w:numPr>
        <w:spacing w:line="440" w:lineRule="exact"/>
        <w:rPr>
          <w:rFonts w:ascii="宋体" w:cs="Times New Roman"/>
          <w:color w:val="FF0000"/>
        </w:rPr>
      </w:pPr>
      <w:r>
        <w:rPr>
          <w:rFonts w:ascii="宋体" w:hAnsi="宋体" w:cs="宋体" w:hint="eastAsia"/>
          <w:color w:val="FF0000"/>
        </w:rPr>
        <w:t>不具备磋商文件中规定的资格要求的；</w:t>
      </w:r>
    </w:p>
    <w:p w:rsidR="008F4013" w:rsidRDefault="00EE36C7">
      <w:pPr>
        <w:numPr>
          <w:ilvl w:val="2"/>
          <w:numId w:val="47"/>
        </w:numPr>
        <w:spacing w:line="440" w:lineRule="exact"/>
        <w:rPr>
          <w:rFonts w:ascii="宋体" w:cs="Times New Roman"/>
          <w:color w:val="FF0000"/>
        </w:rPr>
      </w:pPr>
      <w:r>
        <w:rPr>
          <w:rFonts w:ascii="宋体" w:hAnsi="宋体" w:cs="宋体" w:hint="eastAsia"/>
          <w:color w:val="FF0000"/>
        </w:rPr>
        <w:t>报价超过磋商文件中规定的预算金额或者最高限价的；</w:t>
      </w:r>
    </w:p>
    <w:p w:rsidR="008F4013" w:rsidRDefault="00EE36C7">
      <w:pPr>
        <w:numPr>
          <w:ilvl w:val="2"/>
          <w:numId w:val="47"/>
        </w:numPr>
        <w:spacing w:line="440" w:lineRule="exact"/>
        <w:rPr>
          <w:rFonts w:ascii="宋体" w:cs="Times New Roman"/>
          <w:color w:val="FF0000"/>
        </w:rPr>
      </w:pPr>
      <w:r>
        <w:rPr>
          <w:rFonts w:ascii="宋体" w:hAnsi="宋体" w:cs="宋体" w:hint="eastAsia"/>
          <w:color w:val="FF0000"/>
        </w:rPr>
        <w:t>响应文件含有采购人不能接受的附加条件的；</w:t>
      </w:r>
    </w:p>
    <w:p w:rsidR="008F4013" w:rsidRDefault="00EE36C7">
      <w:pPr>
        <w:numPr>
          <w:ilvl w:val="2"/>
          <w:numId w:val="47"/>
        </w:numPr>
        <w:spacing w:line="440" w:lineRule="exact"/>
        <w:rPr>
          <w:rFonts w:ascii="宋体" w:cs="Times New Roman"/>
          <w:color w:val="FF0000"/>
        </w:rPr>
      </w:pPr>
      <w:r>
        <w:rPr>
          <w:rFonts w:ascii="宋体" w:hAnsi="宋体" w:cs="宋体" w:hint="eastAsia"/>
          <w:color w:val="FF0000"/>
        </w:rPr>
        <w:t>法律、法规和磋商文件规定的其他无效情形。</w:t>
      </w:r>
    </w:p>
    <w:p w:rsidR="008F4013" w:rsidRDefault="00EE36C7">
      <w:pPr>
        <w:numPr>
          <w:ilvl w:val="1"/>
          <w:numId w:val="45"/>
        </w:numPr>
        <w:spacing w:line="440" w:lineRule="exact"/>
        <w:rPr>
          <w:rFonts w:cs="Times New Roman"/>
          <w:b/>
          <w:bCs/>
          <w:color w:val="FF0000"/>
        </w:rPr>
      </w:pPr>
      <w:r>
        <w:rPr>
          <w:rFonts w:cs="宋体" w:hint="eastAsia"/>
          <w:b/>
          <w:bCs/>
          <w:color w:val="FF0000"/>
        </w:rPr>
        <w:t>在采购中，出现下列情形之一的，应予废标</w:t>
      </w:r>
    </w:p>
    <w:p w:rsidR="008F4013" w:rsidRDefault="00EE36C7">
      <w:pPr>
        <w:numPr>
          <w:ilvl w:val="2"/>
          <w:numId w:val="48"/>
        </w:numPr>
        <w:spacing w:line="440" w:lineRule="exact"/>
        <w:rPr>
          <w:rFonts w:ascii="宋体" w:cs="Times New Roman"/>
          <w:color w:val="FF0000"/>
        </w:rPr>
      </w:pPr>
      <w:r>
        <w:rPr>
          <w:rFonts w:ascii="宋体" w:hAnsi="宋体" w:cs="宋体" w:hint="eastAsia"/>
          <w:color w:val="FF0000"/>
        </w:rPr>
        <w:t>通过资格性审查的供应商或者对磋商文件作实质响应的供应商不足三家的（有特别说明除外）；</w:t>
      </w:r>
      <w:r>
        <w:rPr>
          <w:rFonts w:ascii="宋体" w:hAnsi="宋体" w:cs="宋体"/>
          <w:color w:val="FF0000"/>
        </w:rPr>
        <w:t xml:space="preserve"> </w:t>
      </w:r>
    </w:p>
    <w:p w:rsidR="008F4013" w:rsidRDefault="00EE36C7">
      <w:pPr>
        <w:numPr>
          <w:ilvl w:val="2"/>
          <w:numId w:val="48"/>
        </w:numPr>
        <w:spacing w:line="440" w:lineRule="exact"/>
        <w:rPr>
          <w:rFonts w:ascii="宋体" w:cs="Times New Roman"/>
          <w:color w:val="FF0000"/>
        </w:rPr>
      </w:pPr>
      <w:r>
        <w:rPr>
          <w:rFonts w:ascii="宋体" w:hAnsi="宋体" w:cs="宋体" w:hint="eastAsia"/>
          <w:color w:val="FF0000"/>
        </w:rPr>
        <w:t>出现影响采购公正的违法、违规行为的；</w:t>
      </w:r>
      <w:r>
        <w:rPr>
          <w:rFonts w:ascii="宋体" w:hAnsi="宋体" w:cs="宋体"/>
          <w:color w:val="FF0000"/>
        </w:rPr>
        <w:t xml:space="preserve"> </w:t>
      </w:r>
    </w:p>
    <w:p w:rsidR="008F4013" w:rsidRDefault="00EE36C7">
      <w:pPr>
        <w:numPr>
          <w:ilvl w:val="2"/>
          <w:numId w:val="48"/>
        </w:numPr>
        <w:spacing w:line="440" w:lineRule="exact"/>
        <w:rPr>
          <w:rFonts w:ascii="宋体" w:cs="Times New Roman"/>
          <w:color w:val="FF0000"/>
        </w:rPr>
      </w:pPr>
      <w:r>
        <w:rPr>
          <w:rFonts w:ascii="宋体" w:hAnsi="宋体" w:cs="宋体" w:hint="eastAsia"/>
          <w:color w:val="FF0000"/>
        </w:rPr>
        <w:t>供应商的报价均超过了采购预算，采购人不能支付的；</w:t>
      </w:r>
      <w:r>
        <w:rPr>
          <w:rFonts w:ascii="宋体" w:hAnsi="宋体" w:cs="宋体"/>
          <w:color w:val="FF0000"/>
        </w:rPr>
        <w:t xml:space="preserve"> </w:t>
      </w:r>
    </w:p>
    <w:p w:rsidR="008F4013" w:rsidRDefault="00EE36C7">
      <w:pPr>
        <w:numPr>
          <w:ilvl w:val="2"/>
          <w:numId w:val="48"/>
        </w:numPr>
        <w:spacing w:line="440" w:lineRule="exact"/>
        <w:rPr>
          <w:rFonts w:ascii="宋体" w:hAnsi="宋体" w:cs="宋体"/>
          <w:color w:val="FF0000"/>
        </w:rPr>
      </w:pPr>
      <w:r>
        <w:rPr>
          <w:rFonts w:ascii="宋体" w:hAnsi="宋体" w:cs="宋体" w:hint="eastAsia"/>
          <w:color w:val="FF0000"/>
        </w:rPr>
        <w:t>因重大变故，采购任务取消的。</w:t>
      </w:r>
    </w:p>
    <w:p w:rsidR="008F4013" w:rsidRDefault="00EE36C7">
      <w:pPr>
        <w:numPr>
          <w:ilvl w:val="1"/>
          <w:numId w:val="45"/>
        </w:numPr>
        <w:spacing w:line="440" w:lineRule="exact"/>
        <w:rPr>
          <w:rFonts w:ascii="宋体" w:hAnsi="宋体" w:cs="宋体"/>
          <w:b/>
          <w:bCs/>
          <w:color w:val="FF0000"/>
        </w:rPr>
      </w:pPr>
      <w:r>
        <w:rPr>
          <w:rFonts w:ascii="宋体" w:hAnsi="宋体" w:cs="宋体"/>
          <w:b/>
          <w:bCs/>
          <w:color w:val="FF0000"/>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w:t>
      </w:r>
      <w:r>
        <w:rPr>
          <w:rFonts w:ascii="宋体" w:hAnsi="宋体" w:cs="宋体"/>
          <w:b/>
          <w:bCs/>
          <w:color w:val="FF0000"/>
        </w:rPr>
        <w:lastRenderedPageBreak/>
        <w:t>采购人应当终止竞争性磋商采购活动，发布项目终止公告并说明原因，重新开展采购活动。</w:t>
      </w:r>
    </w:p>
    <w:p w:rsidR="008F4013" w:rsidRDefault="008F4013">
      <w:pPr>
        <w:spacing w:line="360" w:lineRule="auto"/>
        <w:rPr>
          <w:rFonts w:cs="Times New Roman"/>
          <w:sz w:val="24"/>
          <w:szCs w:val="24"/>
        </w:rPr>
      </w:pPr>
    </w:p>
    <w:p w:rsidR="008F4013" w:rsidRDefault="00EE36C7">
      <w:pPr>
        <w:pStyle w:val="1"/>
        <w:numPr>
          <w:ilvl w:val="0"/>
          <w:numId w:val="9"/>
        </w:numPr>
        <w:spacing w:before="0" w:after="0" w:line="360" w:lineRule="auto"/>
        <w:jc w:val="center"/>
        <w:rPr>
          <w:rFonts w:ascii="黑体" w:eastAsia="黑体" w:cs="黑体"/>
          <w:b w:val="0"/>
          <w:bCs w:val="0"/>
          <w:kern w:val="2"/>
          <w:sz w:val="36"/>
          <w:szCs w:val="36"/>
        </w:rPr>
      </w:pPr>
      <w:r>
        <w:rPr>
          <w:rFonts w:ascii="黑体" w:eastAsia="黑体" w:cs="黑体" w:hint="eastAsia"/>
          <w:b w:val="0"/>
          <w:bCs w:val="0"/>
          <w:kern w:val="2"/>
          <w:sz w:val="36"/>
          <w:szCs w:val="36"/>
        </w:rPr>
        <w:t xml:space="preserve">　磋商、评审、成交</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评审方法</w:t>
      </w:r>
    </w:p>
    <w:p w:rsidR="008F4013" w:rsidRDefault="00EE36C7">
      <w:pPr>
        <w:numPr>
          <w:ilvl w:val="0"/>
          <w:numId w:val="50"/>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rsidR="008F4013" w:rsidRDefault="00EE36C7">
      <w:pPr>
        <w:numPr>
          <w:ilvl w:val="0"/>
          <w:numId w:val="50"/>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磋商小组成员对需要共同认定的事项存在争议的，应当按照少数服从多数的原则作出结论。持不同意见的磋商小组成员应当在评审报告上签署不同意见及理由，否则视为同意评审报告。</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评审原则</w:t>
      </w:r>
    </w:p>
    <w:p w:rsidR="008F4013" w:rsidRDefault="00EE36C7">
      <w:pPr>
        <w:numPr>
          <w:ilvl w:val="0"/>
          <w:numId w:val="51"/>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rsidR="008F4013" w:rsidRDefault="00EE36C7">
      <w:pPr>
        <w:numPr>
          <w:ilvl w:val="0"/>
          <w:numId w:val="51"/>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rsidR="008F4013" w:rsidRDefault="00EE36C7">
      <w:pPr>
        <w:numPr>
          <w:ilvl w:val="0"/>
          <w:numId w:val="51"/>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rsidR="008F4013" w:rsidRDefault="00EE36C7">
      <w:pPr>
        <w:numPr>
          <w:ilvl w:val="0"/>
          <w:numId w:val="51"/>
        </w:numPr>
        <w:tabs>
          <w:tab w:val="left" w:pos="851"/>
        </w:tabs>
        <w:spacing w:line="360" w:lineRule="auto"/>
        <w:jc w:val="left"/>
        <w:rPr>
          <w:rFonts w:ascii="宋体" w:cs="Times New Roman"/>
          <w:color w:val="FF0000"/>
        </w:rPr>
      </w:pPr>
      <w:r>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rsidR="008F4013" w:rsidRDefault="00EE36C7">
      <w:pPr>
        <w:numPr>
          <w:ilvl w:val="0"/>
          <w:numId w:val="51"/>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磋商小组</w:t>
      </w:r>
    </w:p>
    <w:p w:rsidR="008F4013" w:rsidRDefault="00EE36C7">
      <w:pPr>
        <w:numPr>
          <w:ilvl w:val="0"/>
          <w:numId w:val="52"/>
        </w:numPr>
        <w:tabs>
          <w:tab w:val="left" w:pos="851"/>
        </w:tabs>
        <w:spacing w:line="360" w:lineRule="auto"/>
        <w:jc w:val="left"/>
        <w:rPr>
          <w:rFonts w:ascii="宋体" w:cs="Times New Roman"/>
        </w:rPr>
      </w:pPr>
      <w:r>
        <w:rPr>
          <w:rFonts w:ascii="宋体" w:hAnsi="宋体" w:cs="宋体" w:hint="eastAsia"/>
        </w:rPr>
        <w:t>本次采购依法组建</w:t>
      </w:r>
      <w:bookmarkStart w:id="57" w:name="OLE_LINK59"/>
      <w:r>
        <w:rPr>
          <w:rFonts w:ascii="宋体" w:hAnsi="宋体" w:cs="宋体" w:hint="eastAsia"/>
        </w:rPr>
        <w:t>磋商小组</w:t>
      </w:r>
      <w:bookmarkEnd w:id="57"/>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rsidR="008F4013" w:rsidRDefault="00EE36C7">
      <w:pPr>
        <w:numPr>
          <w:ilvl w:val="0"/>
          <w:numId w:val="52"/>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rsidR="008F4013" w:rsidRDefault="00EE36C7">
      <w:pPr>
        <w:numPr>
          <w:ilvl w:val="0"/>
          <w:numId w:val="53"/>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p>
    <w:p w:rsidR="008F4013" w:rsidRDefault="00EE36C7">
      <w:pPr>
        <w:numPr>
          <w:ilvl w:val="0"/>
          <w:numId w:val="53"/>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rsidR="008F4013" w:rsidRDefault="00EE36C7">
      <w:pPr>
        <w:numPr>
          <w:ilvl w:val="0"/>
          <w:numId w:val="53"/>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rsidR="008F4013" w:rsidRDefault="00EE36C7">
      <w:pPr>
        <w:numPr>
          <w:ilvl w:val="0"/>
          <w:numId w:val="53"/>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w:t>
      </w:r>
      <w:r>
        <w:rPr>
          <w:rFonts w:ascii="宋体" w:hAnsi="宋体" w:cs="宋体" w:hint="eastAsia"/>
        </w:rPr>
        <w:lastRenderedPageBreak/>
        <w:t>姻亲关系；</w:t>
      </w:r>
    </w:p>
    <w:p w:rsidR="008F4013" w:rsidRDefault="00EE36C7">
      <w:pPr>
        <w:numPr>
          <w:ilvl w:val="0"/>
          <w:numId w:val="53"/>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rsidR="008F4013" w:rsidRDefault="00EE36C7">
      <w:pPr>
        <w:numPr>
          <w:ilvl w:val="0"/>
          <w:numId w:val="52"/>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rsidR="008F4013" w:rsidRDefault="00EE36C7">
      <w:pPr>
        <w:numPr>
          <w:ilvl w:val="0"/>
          <w:numId w:val="54"/>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rsidR="008F4013" w:rsidRDefault="00EE36C7">
      <w:pPr>
        <w:numPr>
          <w:ilvl w:val="0"/>
          <w:numId w:val="54"/>
        </w:numPr>
        <w:spacing w:line="360" w:lineRule="auto"/>
        <w:ind w:left="0" w:firstLine="567"/>
        <w:rPr>
          <w:rFonts w:ascii="宋体" w:cs="Times New Roman"/>
        </w:rPr>
      </w:pPr>
      <w:r>
        <w:rPr>
          <w:rFonts w:ascii="宋体" w:hAnsi="宋体" w:cs="宋体" w:hint="eastAsia"/>
        </w:rPr>
        <w:t>要求供应商对响应文件有关事项作出澄清或者说明；</w:t>
      </w:r>
    </w:p>
    <w:p w:rsidR="008F4013" w:rsidRDefault="00EE36C7">
      <w:pPr>
        <w:numPr>
          <w:ilvl w:val="0"/>
          <w:numId w:val="54"/>
        </w:numPr>
        <w:spacing w:line="360" w:lineRule="auto"/>
        <w:ind w:left="0" w:firstLine="567"/>
        <w:rPr>
          <w:rFonts w:ascii="宋体" w:cs="Times New Roman"/>
        </w:rPr>
      </w:pPr>
      <w:r>
        <w:rPr>
          <w:rFonts w:ascii="宋体" w:hAnsi="宋体" w:cs="宋体" w:hint="eastAsia"/>
        </w:rPr>
        <w:t>对响应文件进行比较和评价；</w:t>
      </w:r>
    </w:p>
    <w:p w:rsidR="008F4013" w:rsidRDefault="00EE36C7">
      <w:pPr>
        <w:numPr>
          <w:ilvl w:val="0"/>
          <w:numId w:val="54"/>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rsidR="008F4013" w:rsidRDefault="00EE36C7">
      <w:pPr>
        <w:numPr>
          <w:ilvl w:val="0"/>
          <w:numId w:val="54"/>
        </w:numPr>
        <w:spacing w:line="360" w:lineRule="auto"/>
        <w:ind w:left="0" w:firstLine="567"/>
        <w:rPr>
          <w:rFonts w:ascii="宋体" w:cs="Times New Roman"/>
        </w:rPr>
      </w:pPr>
      <w:r>
        <w:rPr>
          <w:rFonts w:ascii="宋体" w:hAnsi="宋体" w:cs="宋体" w:hint="eastAsia"/>
        </w:rPr>
        <w:t>向采购人或者有关部门报告评标中发现的违法行为。</w:t>
      </w:r>
    </w:p>
    <w:p w:rsidR="008F4013" w:rsidRDefault="00EE36C7">
      <w:pPr>
        <w:numPr>
          <w:ilvl w:val="0"/>
          <w:numId w:val="52"/>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rsidR="008F4013" w:rsidRDefault="00EE36C7">
      <w:pPr>
        <w:numPr>
          <w:ilvl w:val="0"/>
          <w:numId w:val="52"/>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rsidR="008F4013" w:rsidRDefault="00EE36C7">
      <w:pPr>
        <w:numPr>
          <w:ilvl w:val="0"/>
          <w:numId w:val="52"/>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rsidR="008F4013" w:rsidRDefault="00EE36C7">
      <w:pPr>
        <w:numPr>
          <w:ilvl w:val="0"/>
          <w:numId w:val="52"/>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资格性和符合性评审</w:t>
      </w:r>
    </w:p>
    <w:p w:rsidR="008F4013" w:rsidRDefault="00EE36C7">
      <w:pPr>
        <w:numPr>
          <w:ilvl w:val="0"/>
          <w:numId w:val="55"/>
        </w:numPr>
        <w:tabs>
          <w:tab w:val="left" w:pos="851"/>
        </w:tabs>
        <w:spacing w:line="360" w:lineRule="auto"/>
        <w:jc w:val="left"/>
        <w:rPr>
          <w:rFonts w:ascii="宋体" w:cs="Times New Roman"/>
        </w:rPr>
      </w:pPr>
      <w:r>
        <w:rPr>
          <w:rFonts w:ascii="宋体" w:hAnsi="宋体" w:cs="宋体" w:hint="eastAsia"/>
        </w:rPr>
        <w:t>磋商小组根据《资格性及符合性审查表》（附表三）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rsidR="008F4013" w:rsidRDefault="00EE36C7">
      <w:pPr>
        <w:numPr>
          <w:ilvl w:val="0"/>
          <w:numId w:val="55"/>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磋商</w:t>
      </w:r>
    </w:p>
    <w:p w:rsidR="008F4013" w:rsidRDefault="00EE36C7">
      <w:pPr>
        <w:numPr>
          <w:ilvl w:val="0"/>
          <w:numId w:val="56"/>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w:t>
      </w:r>
      <w:r>
        <w:rPr>
          <w:rFonts w:ascii="宋体" w:hAnsi="宋体" w:cs="宋体" w:hint="eastAsia"/>
        </w:rPr>
        <w:lastRenderedPageBreak/>
        <w:t>并给予所有参加磋商的供应商平等的磋商机会。</w:t>
      </w:r>
    </w:p>
    <w:p w:rsidR="008F4013" w:rsidRDefault="00EE36C7">
      <w:pPr>
        <w:numPr>
          <w:ilvl w:val="0"/>
          <w:numId w:val="56"/>
        </w:numPr>
        <w:tabs>
          <w:tab w:val="left" w:pos="851"/>
        </w:tabs>
        <w:spacing w:line="360" w:lineRule="auto"/>
        <w:jc w:val="left"/>
        <w:rPr>
          <w:rFonts w:ascii="宋体" w:cs="Times New Roman"/>
        </w:rPr>
      </w:pPr>
      <w:r>
        <w:rPr>
          <w:rFonts w:ascii="宋体" w:hAnsi="宋体" w:cs="宋体" w:hint="eastAsia"/>
        </w:rPr>
        <w:t>磋商小组与</w:t>
      </w:r>
      <w:bookmarkStart w:id="58" w:name="OLE_LINK23"/>
      <w:r>
        <w:rPr>
          <w:rFonts w:ascii="宋体" w:hAnsi="宋体" w:cs="宋体" w:hint="eastAsia"/>
        </w:rPr>
        <w:t>供应商</w:t>
      </w:r>
      <w:bookmarkEnd w:id="58"/>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rsidR="008F4013" w:rsidRDefault="00EE36C7">
      <w:pPr>
        <w:numPr>
          <w:ilvl w:val="0"/>
          <w:numId w:val="55"/>
        </w:numPr>
        <w:tabs>
          <w:tab w:val="left" w:pos="851"/>
        </w:tabs>
        <w:spacing w:line="360" w:lineRule="auto"/>
        <w:jc w:val="left"/>
        <w:rPr>
          <w:rFonts w:ascii="宋体" w:cs="Times New Roman"/>
        </w:rPr>
      </w:pPr>
      <w:r>
        <w:rPr>
          <w:rFonts w:ascii="宋体" w:hAnsi="宋体" w:cs="宋体" w:hint="eastAsia"/>
        </w:rPr>
        <w:t>竞争性磋商文件能够详细列明采购标的的技术、服务要求的，磋商结束后，磋商小组要求所有作出实质性响应的有效供应商应在规定的时间内提交最后报价；</w:t>
      </w:r>
    </w:p>
    <w:p w:rsidR="008F4013" w:rsidRDefault="00EE36C7">
      <w:pPr>
        <w:numPr>
          <w:ilvl w:val="0"/>
          <w:numId w:val="55"/>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rsidR="008F4013" w:rsidRDefault="00EE36C7">
      <w:pPr>
        <w:numPr>
          <w:ilvl w:val="0"/>
          <w:numId w:val="55"/>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rsidR="008F4013" w:rsidRDefault="00EE36C7">
      <w:pPr>
        <w:numPr>
          <w:ilvl w:val="0"/>
          <w:numId w:val="55"/>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rsidR="008F4013" w:rsidRDefault="00EE36C7">
      <w:pPr>
        <w:numPr>
          <w:ilvl w:val="0"/>
          <w:numId w:val="55"/>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rsidR="008F4013" w:rsidRDefault="00EE36C7">
      <w:pPr>
        <w:numPr>
          <w:ilvl w:val="0"/>
          <w:numId w:val="55"/>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技术商务及价格综合评审</w:t>
      </w:r>
    </w:p>
    <w:p w:rsidR="008F4013" w:rsidRDefault="00EE36C7">
      <w:pPr>
        <w:numPr>
          <w:ilvl w:val="0"/>
          <w:numId w:val="57"/>
        </w:numPr>
        <w:tabs>
          <w:tab w:val="left" w:pos="851"/>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分，评分分值分配详见附表一：《评审项目的分值分配》；</w:t>
      </w:r>
    </w:p>
    <w:p w:rsidR="008F4013" w:rsidRDefault="00EE36C7">
      <w:pPr>
        <w:numPr>
          <w:ilvl w:val="0"/>
          <w:numId w:val="57"/>
        </w:numPr>
        <w:tabs>
          <w:tab w:val="left" w:pos="851"/>
        </w:tabs>
        <w:spacing w:line="360" w:lineRule="auto"/>
        <w:jc w:val="left"/>
        <w:rPr>
          <w:rFonts w:ascii="宋体" w:cs="Times New Roman"/>
        </w:rPr>
      </w:pPr>
      <w:r>
        <w:rPr>
          <w:rFonts w:ascii="宋体" w:hAnsi="宋体" w:cs="宋体" w:hint="eastAsia"/>
        </w:rPr>
        <w:t>价格评审</w:t>
      </w:r>
    </w:p>
    <w:p w:rsidR="008F4013" w:rsidRDefault="00EE36C7">
      <w:pPr>
        <w:numPr>
          <w:ilvl w:val="0"/>
          <w:numId w:val="58"/>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rsidR="008F4013" w:rsidRDefault="00EE36C7">
      <w:pPr>
        <w:numPr>
          <w:ilvl w:val="0"/>
          <w:numId w:val="58"/>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核实价的确定：磋商小组对各供应商的最后报价按下述原则进行校核、评审或作出必要的修正后的价格为核实价，如果出现多种处理原则所产生的结果不一致的情况，以最高的修正价作为核实价。</w:t>
      </w:r>
    </w:p>
    <w:p w:rsidR="008F4013" w:rsidRDefault="00EE36C7">
      <w:pPr>
        <w:numPr>
          <w:ilvl w:val="0"/>
          <w:numId w:val="58"/>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rsidR="008F4013" w:rsidRDefault="00EE36C7">
      <w:pPr>
        <w:numPr>
          <w:ilvl w:val="0"/>
          <w:numId w:val="59"/>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rsidR="008F4013" w:rsidRDefault="00EE36C7">
      <w:pPr>
        <w:numPr>
          <w:ilvl w:val="0"/>
          <w:numId w:val="59"/>
        </w:numPr>
        <w:tabs>
          <w:tab w:val="left" w:pos="425"/>
        </w:tabs>
        <w:spacing w:line="360" w:lineRule="auto"/>
        <w:ind w:firstLineChars="200" w:firstLine="420"/>
        <w:rPr>
          <w:rFonts w:ascii="宋体" w:cs="Times New Roman"/>
        </w:rPr>
      </w:pPr>
      <w:r>
        <w:rPr>
          <w:rFonts w:ascii="宋体" w:hAnsi="宋体" w:cs="宋体" w:hint="eastAsia"/>
        </w:rPr>
        <w:lastRenderedPageBreak/>
        <w:t>大写金额和小写金额不一致的，以大写金额为准；</w:t>
      </w:r>
    </w:p>
    <w:p w:rsidR="008F4013" w:rsidRDefault="00EE36C7">
      <w:pPr>
        <w:numPr>
          <w:ilvl w:val="0"/>
          <w:numId w:val="59"/>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rsidR="008F4013" w:rsidRDefault="00EE36C7">
      <w:pPr>
        <w:numPr>
          <w:ilvl w:val="0"/>
          <w:numId w:val="59"/>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rsidR="008F4013" w:rsidRDefault="00EE36C7">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同时出现两种以上不一致的，按照前款规定的顺序修正。修正后的报价经供应商确认后产生约束力，供应商不确认的，其报价无效。</w:t>
      </w:r>
    </w:p>
    <w:p w:rsidR="008F4013" w:rsidRDefault="00EE36C7">
      <w:pPr>
        <w:numPr>
          <w:ilvl w:val="0"/>
          <w:numId w:val="58"/>
        </w:numPr>
        <w:spacing w:line="360" w:lineRule="auto"/>
        <w:ind w:left="0" w:firstLineChars="200" w:firstLine="420"/>
        <w:rPr>
          <w:rFonts w:ascii="宋体" w:cs="Times New Roman"/>
        </w:rPr>
      </w:pPr>
      <w:r>
        <w:rPr>
          <w:rFonts w:ascii="宋体" w:hAnsi="宋体" w:cs="宋体" w:hint="eastAsia"/>
        </w:rPr>
        <w:t>响应文件中的缺漏项将按以下方法更正：</w:t>
      </w:r>
    </w:p>
    <w:p w:rsidR="008F4013" w:rsidRDefault="00EE36C7">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rsidR="008F4013" w:rsidRDefault="00EE36C7">
      <w:pPr>
        <w:numPr>
          <w:ilvl w:val="0"/>
          <w:numId w:val="57"/>
        </w:numPr>
        <w:tabs>
          <w:tab w:val="left" w:pos="851"/>
        </w:tabs>
        <w:spacing w:line="360" w:lineRule="auto"/>
        <w:jc w:val="left"/>
        <w:rPr>
          <w:rFonts w:ascii="宋体" w:cs="Times New Roman"/>
        </w:rPr>
      </w:pPr>
      <w:r>
        <w:rPr>
          <w:rFonts w:ascii="宋体" w:hAnsi="宋体" w:cs="宋体" w:hint="eastAsia"/>
        </w:rPr>
        <w:t>技术评审</w:t>
      </w:r>
    </w:p>
    <w:p w:rsidR="008F4013" w:rsidRDefault="00EE36C7">
      <w:pPr>
        <w:numPr>
          <w:ilvl w:val="0"/>
          <w:numId w:val="60"/>
        </w:numPr>
        <w:spacing w:line="360" w:lineRule="auto"/>
        <w:ind w:left="0" w:firstLineChars="200" w:firstLine="420"/>
        <w:rPr>
          <w:rFonts w:ascii="宋体" w:cs="Times New Roman"/>
        </w:rPr>
      </w:pPr>
      <w:r>
        <w:rPr>
          <w:rFonts w:ascii="宋体" w:hAnsi="宋体" w:cs="宋体" w:hint="eastAsia"/>
        </w:rPr>
        <w:t>技术评分项明细及各单项所占分值详见附表四：</w:t>
      </w:r>
      <w:bookmarkStart w:id="59" w:name="_Hlk38033529"/>
      <w:r>
        <w:rPr>
          <w:rFonts w:ascii="宋体" w:hAnsi="宋体" w:cs="宋体" w:hint="eastAsia"/>
        </w:rPr>
        <w:t>《技术商务评审表》</w:t>
      </w:r>
      <w:bookmarkEnd w:id="59"/>
    </w:p>
    <w:p w:rsidR="008F4013" w:rsidRDefault="00EE36C7">
      <w:pPr>
        <w:numPr>
          <w:ilvl w:val="0"/>
          <w:numId w:val="57"/>
        </w:numPr>
        <w:tabs>
          <w:tab w:val="left" w:pos="851"/>
        </w:tabs>
        <w:spacing w:line="360" w:lineRule="auto"/>
        <w:jc w:val="left"/>
        <w:rPr>
          <w:rFonts w:ascii="宋体" w:cs="Times New Roman"/>
        </w:rPr>
      </w:pPr>
      <w:r>
        <w:rPr>
          <w:rFonts w:ascii="宋体" w:hAnsi="宋体" w:cs="宋体" w:hint="eastAsia"/>
        </w:rPr>
        <w:t>商务评审</w:t>
      </w:r>
    </w:p>
    <w:p w:rsidR="008F4013" w:rsidRDefault="00EE36C7">
      <w:pPr>
        <w:numPr>
          <w:ilvl w:val="0"/>
          <w:numId w:val="61"/>
        </w:numPr>
        <w:spacing w:line="360" w:lineRule="auto"/>
        <w:ind w:left="0" w:firstLineChars="200" w:firstLine="420"/>
        <w:rPr>
          <w:rFonts w:ascii="宋体" w:cs="Times New Roman"/>
        </w:rPr>
      </w:pPr>
      <w:r>
        <w:rPr>
          <w:rFonts w:ascii="宋体" w:hAnsi="宋体" w:cs="宋体" w:hint="eastAsia"/>
        </w:rPr>
        <w:t>商务评分项明细及各单项所占分值详见附表四：《技术商务评审表》</w:t>
      </w:r>
    </w:p>
    <w:p w:rsidR="008F4013" w:rsidRDefault="00EE36C7">
      <w:pPr>
        <w:numPr>
          <w:ilvl w:val="0"/>
          <w:numId w:val="57"/>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磋商文件的修正和澄清</w:t>
      </w:r>
    </w:p>
    <w:p w:rsidR="008F4013" w:rsidRDefault="00EE36C7">
      <w:pPr>
        <w:numPr>
          <w:ilvl w:val="0"/>
          <w:numId w:val="62"/>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rsidR="008F4013" w:rsidRDefault="00EE36C7">
      <w:pPr>
        <w:numPr>
          <w:ilvl w:val="0"/>
          <w:numId w:val="62"/>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rsidR="008F4013" w:rsidRDefault="00EE36C7">
      <w:pPr>
        <w:numPr>
          <w:ilvl w:val="0"/>
          <w:numId w:val="62"/>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成交供应商的确定</w:t>
      </w:r>
    </w:p>
    <w:p w:rsidR="008F4013" w:rsidRDefault="00EE36C7">
      <w:pPr>
        <w:numPr>
          <w:ilvl w:val="0"/>
          <w:numId w:val="63"/>
        </w:numPr>
        <w:tabs>
          <w:tab w:val="left" w:pos="851"/>
        </w:tabs>
        <w:spacing w:line="360" w:lineRule="auto"/>
        <w:jc w:val="left"/>
        <w:rPr>
          <w:rFonts w:ascii="宋体" w:cs="Times New Roman"/>
        </w:rPr>
      </w:pPr>
      <w:r>
        <w:rPr>
          <w:rFonts w:ascii="宋体" w:hAnsi="宋体" w:cs="宋体" w:hint="eastAsia"/>
        </w:rPr>
        <w:lastRenderedPageBreak/>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）技术部分（或技术商务部分）得分（由高到低）；若磋商报价及技术部分（或技术商务部分）均相同的，名次由磋商小组随机抽取确定。</w:t>
      </w:r>
    </w:p>
    <w:p w:rsidR="008F4013" w:rsidRDefault="00EE36C7">
      <w:pPr>
        <w:numPr>
          <w:ilvl w:val="0"/>
          <w:numId w:val="63"/>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8F4013" w:rsidRDefault="00EE36C7">
      <w:pPr>
        <w:numPr>
          <w:ilvl w:val="0"/>
          <w:numId w:val="49"/>
        </w:numPr>
        <w:spacing w:line="360" w:lineRule="auto"/>
        <w:jc w:val="left"/>
        <w:rPr>
          <w:rFonts w:ascii="宋体" w:cs="Times New Roman"/>
          <w:b/>
          <w:bCs/>
        </w:rPr>
      </w:pPr>
      <w:r>
        <w:rPr>
          <w:rFonts w:ascii="宋体" w:hAnsi="宋体" w:cs="宋体" w:hint="eastAsia"/>
          <w:b/>
          <w:bCs/>
        </w:rPr>
        <w:t>发布成交结果</w:t>
      </w:r>
    </w:p>
    <w:p w:rsidR="008F4013" w:rsidRDefault="00EE36C7">
      <w:pPr>
        <w:numPr>
          <w:ilvl w:val="0"/>
          <w:numId w:val="64"/>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rsidR="008F4013" w:rsidRDefault="00EE36C7">
      <w:pPr>
        <w:numPr>
          <w:ilvl w:val="0"/>
          <w:numId w:val="64"/>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rsidR="008F4013" w:rsidRDefault="00EE36C7">
      <w:pPr>
        <w:numPr>
          <w:ilvl w:val="0"/>
          <w:numId w:val="64"/>
        </w:numPr>
        <w:tabs>
          <w:tab w:val="left" w:pos="851"/>
        </w:tabs>
        <w:spacing w:line="360" w:lineRule="auto"/>
        <w:jc w:val="left"/>
        <w:rPr>
          <w:rFonts w:ascii="宋体" w:cs="Times New Roman"/>
        </w:rPr>
      </w:pPr>
      <w:r>
        <w:rPr>
          <w:rFonts w:ascii="宋体" w:hAnsi="宋体" w:cs="宋体" w:hint="eastAsia"/>
        </w:rPr>
        <w:t>附件</w:t>
      </w:r>
    </w:p>
    <w:p w:rsidR="008F4013" w:rsidRDefault="00EE36C7">
      <w:pPr>
        <w:spacing w:line="360" w:lineRule="auto"/>
        <w:ind w:leftChars="200" w:left="420"/>
        <w:rPr>
          <w:rFonts w:cs="Times New Roman"/>
        </w:rPr>
      </w:pPr>
      <w:r>
        <w:t xml:space="preserve">    </w:t>
      </w:r>
      <w:r>
        <w:rPr>
          <w:rFonts w:cs="宋体" w:hint="eastAsia"/>
        </w:rPr>
        <w:t>附件一：评审项目的分值分配</w:t>
      </w:r>
    </w:p>
    <w:p w:rsidR="008F4013" w:rsidRDefault="00EE36C7">
      <w:pPr>
        <w:spacing w:line="360" w:lineRule="auto"/>
        <w:ind w:leftChars="200" w:left="420"/>
        <w:rPr>
          <w:rFonts w:cs="Times New Roman"/>
        </w:rPr>
      </w:pPr>
      <w:r>
        <w:t xml:space="preserve">    </w:t>
      </w:r>
      <w:r>
        <w:rPr>
          <w:rFonts w:cs="宋体" w:hint="eastAsia"/>
        </w:rPr>
        <w:t>附件二：</w:t>
      </w:r>
      <w:bookmarkStart w:id="60" w:name="_Hlk38035320"/>
      <w:r>
        <w:rPr>
          <w:rFonts w:cs="宋体" w:hint="eastAsia"/>
        </w:rPr>
        <w:t>价格评审表</w:t>
      </w:r>
      <w:bookmarkEnd w:id="60"/>
    </w:p>
    <w:p w:rsidR="008F4013" w:rsidRDefault="00EE36C7">
      <w:pPr>
        <w:spacing w:line="360" w:lineRule="auto"/>
        <w:ind w:leftChars="200" w:left="420" w:firstLine="420"/>
        <w:rPr>
          <w:rFonts w:cs="Times New Roman"/>
        </w:rPr>
      </w:pPr>
      <w:r>
        <w:rPr>
          <w:rFonts w:cs="宋体" w:hint="eastAsia"/>
        </w:rPr>
        <w:t>附件三：</w:t>
      </w:r>
      <w:bookmarkStart w:id="61" w:name="_Hlk38036232"/>
      <w:r>
        <w:rPr>
          <w:rFonts w:cs="宋体" w:hint="eastAsia"/>
        </w:rPr>
        <w:t>资格性及符合性审查表</w:t>
      </w:r>
      <w:bookmarkEnd w:id="61"/>
    </w:p>
    <w:p w:rsidR="008F4013" w:rsidRDefault="00EE36C7">
      <w:pPr>
        <w:spacing w:line="360" w:lineRule="auto"/>
        <w:ind w:leftChars="200" w:left="420" w:firstLine="420"/>
        <w:rPr>
          <w:rFonts w:cs="Times New Roman"/>
          <w:b/>
          <w:bCs/>
        </w:rPr>
      </w:pPr>
      <w:r>
        <w:rPr>
          <w:rFonts w:cs="宋体" w:hint="eastAsia"/>
        </w:rPr>
        <w:t>附件四：技术商务评审表</w:t>
      </w:r>
      <w:r>
        <w:rPr>
          <w:rFonts w:cs="Times New Roman"/>
          <w:b/>
          <w:bCs/>
        </w:rPr>
        <w:t xml:space="preserve"> </w:t>
      </w:r>
    </w:p>
    <w:p w:rsidR="008F4013" w:rsidRDefault="008F4013">
      <w:pPr>
        <w:spacing w:line="440" w:lineRule="exact"/>
        <w:rPr>
          <w:rFonts w:cs="Times New Roman"/>
          <w:b/>
          <w:bCs/>
        </w:rPr>
      </w:pPr>
    </w:p>
    <w:p w:rsidR="008F4013" w:rsidRDefault="00EE36C7">
      <w:pPr>
        <w:spacing w:line="360" w:lineRule="auto"/>
        <w:rPr>
          <w:rFonts w:cs="Times New Roman"/>
          <w:b/>
          <w:bCs/>
        </w:rPr>
      </w:pPr>
      <w:bookmarkStart w:id="62"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926"/>
        <w:gridCol w:w="2065"/>
        <w:gridCol w:w="1715"/>
      </w:tblGrid>
      <w:tr w:rsidR="008F4013">
        <w:trPr>
          <w:trHeight w:val="456"/>
          <w:jc w:val="center"/>
        </w:trPr>
        <w:tc>
          <w:tcPr>
            <w:tcW w:w="1628" w:type="dxa"/>
            <w:shd w:val="clear" w:color="auto" w:fill="D9D9D9"/>
            <w:vAlign w:val="center"/>
          </w:tcPr>
          <w:bookmarkEnd w:id="62"/>
          <w:p w:rsidR="008F4013" w:rsidRDefault="00EE36C7">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rsidR="008F4013" w:rsidRDefault="00EE36C7">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rsidR="008F4013" w:rsidRDefault="00EE36C7">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rsidR="008F4013" w:rsidRDefault="00EE36C7">
            <w:pPr>
              <w:jc w:val="center"/>
              <w:rPr>
                <w:rFonts w:ascii="宋体" w:cs="Times New Roman"/>
                <w:b/>
                <w:bCs/>
              </w:rPr>
            </w:pPr>
            <w:r>
              <w:rPr>
                <w:rFonts w:ascii="宋体" w:hAnsi="宋体" w:cs="宋体" w:hint="eastAsia"/>
                <w:b/>
                <w:bCs/>
              </w:rPr>
              <w:t>合计</w:t>
            </w:r>
          </w:p>
        </w:tc>
      </w:tr>
      <w:tr w:rsidR="008F4013">
        <w:trPr>
          <w:trHeight w:val="461"/>
          <w:jc w:val="center"/>
        </w:trPr>
        <w:tc>
          <w:tcPr>
            <w:tcW w:w="1628" w:type="dxa"/>
            <w:vAlign w:val="center"/>
          </w:tcPr>
          <w:p w:rsidR="008F4013" w:rsidRDefault="00EE36C7">
            <w:pPr>
              <w:jc w:val="center"/>
              <w:rPr>
                <w:rFonts w:ascii="宋体" w:cs="Times New Roman"/>
              </w:rPr>
            </w:pPr>
            <w:r>
              <w:rPr>
                <w:rFonts w:ascii="宋体" w:hAnsi="宋体" w:cs="宋体" w:hint="eastAsia"/>
              </w:rPr>
              <w:t>分值</w:t>
            </w:r>
          </w:p>
        </w:tc>
        <w:tc>
          <w:tcPr>
            <w:tcW w:w="1926" w:type="dxa"/>
            <w:vAlign w:val="center"/>
          </w:tcPr>
          <w:p w:rsidR="008F4013" w:rsidRDefault="00EE36C7">
            <w:pPr>
              <w:jc w:val="center"/>
              <w:rPr>
                <w:rFonts w:ascii="宋体" w:cs="Times New Roman"/>
              </w:rPr>
            </w:pPr>
            <w:r>
              <w:rPr>
                <w:rFonts w:ascii="宋体" w:hAnsi="宋体" w:cs="宋体" w:hint="eastAsia"/>
              </w:rPr>
              <w:t>6</w:t>
            </w:r>
            <w:r>
              <w:rPr>
                <w:rFonts w:ascii="宋体" w:hAnsi="宋体" w:cs="宋体"/>
              </w:rPr>
              <w:t>0</w:t>
            </w:r>
            <w:r>
              <w:rPr>
                <w:rFonts w:ascii="宋体" w:hAnsi="宋体" w:cs="宋体" w:hint="eastAsia"/>
              </w:rPr>
              <w:t>分</w:t>
            </w:r>
          </w:p>
        </w:tc>
        <w:tc>
          <w:tcPr>
            <w:tcW w:w="2065" w:type="dxa"/>
            <w:vAlign w:val="center"/>
          </w:tcPr>
          <w:p w:rsidR="008F4013" w:rsidRDefault="00EE36C7">
            <w:pPr>
              <w:jc w:val="center"/>
              <w:rPr>
                <w:rFonts w:ascii="宋体" w:cs="Times New Roman"/>
              </w:rPr>
            </w:pPr>
            <w:r>
              <w:rPr>
                <w:rFonts w:ascii="宋体" w:hAnsi="宋体" w:cs="宋体" w:hint="eastAsia"/>
              </w:rPr>
              <w:t>4</w:t>
            </w:r>
            <w:r>
              <w:rPr>
                <w:rFonts w:ascii="宋体" w:hAnsi="宋体" w:cs="宋体"/>
              </w:rPr>
              <w:t>0</w:t>
            </w:r>
            <w:r>
              <w:rPr>
                <w:rFonts w:ascii="宋体" w:hAnsi="宋体" w:cs="宋体" w:hint="eastAsia"/>
              </w:rPr>
              <w:t>分</w:t>
            </w:r>
          </w:p>
        </w:tc>
        <w:tc>
          <w:tcPr>
            <w:tcW w:w="1715" w:type="dxa"/>
            <w:vAlign w:val="center"/>
          </w:tcPr>
          <w:p w:rsidR="008F4013" w:rsidRDefault="00EE36C7">
            <w:pPr>
              <w:jc w:val="center"/>
              <w:rPr>
                <w:rFonts w:ascii="宋体" w:cs="Times New Roman"/>
              </w:rPr>
            </w:pPr>
            <w:r>
              <w:rPr>
                <w:rFonts w:ascii="宋体" w:hAnsi="宋体" w:cs="宋体"/>
              </w:rPr>
              <w:t>100</w:t>
            </w:r>
            <w:r>
              <w:rPr>
                <w:rFonts w:ascii="宋体" w:hAnsi="宋体" w:cs="宋体" w:hint="eastAsia"/>
              </w:rPr>
              <w:t>分</w:t>
            </w:r>
          </w:p>
        </w:tc>
      </w:tr>
    </w:tbl>
    <w:p w:rsidR="008F4013" w:rsidRDefault="008F4013">
      <w:pPr>
        <w:spacing w:line="440" w:lineRule="exact"/>
        <w:rPr>
          <w:rFonts w:cs="Times New Roman"/>
          <w:b/>
          <w:bCs/>
        </w:rPr>
      </w:pPr>
    </w:p>
    <w:p w:rsidR="008F4013" w:rsidRDefault="00EE36C7">
      <w:pPr>
        <w:rPr>
          <w:rFonts w:cs="Times New Roman"/>
          <w:b/>
          <w:bCs/>
        </w:rPr>
      </w:pPr>
      <w:r>
        <w:rPr>
          <w:rFonts w:cs="宋体" w:hint="eastAsia"/>
          <w:b/>
          <w:bCs/>
        </w:rPr>
        <w:t>附件二：价格评审表</w:t>
      </w:r>
    </w:p>
    <w:p w:rsidR="008F4013" w:rsidRDefault="008F4013">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75"/>
        <w:gridCol w:w="6556"/>
      </w:tblGrid>
      <w:tr w:rsidR="008F4013">
        <w:trPr>
          <w:trHeight w:val="462"/>
          <w:tblHeader/>
          <w:jc w:val="center"/>
        </w:trPr>
        <w:tc>
          <w:tcPr>
            <w:tcW w:w="2175" w:type="dxa"/>
            <w:shd w:val="clear" w:color="auto" w:fill="D9D9D9"/>
            <w:vAlign w:val="center"/>
          </w:tcPr>
          <w:p w:rsidR="008F4013" w:rsidRDefault="00EE36C7">
            <w:pPr>
              <w:jc w:val="center"/>
              <w:rPr>
                <w:rFonts w:cs="Times New Roman"/>
              </w:rPr>
            </w:pPr>
            <w:r>
              <w:rPr>
                <w:rFonts w:cs="宋体" w:hint="eastAsia"/>
              </w:rPr>
              <w:t>评分项目</w:t>
            </w:r>
          </w:p>
        </w:tc>
        <w:tc>
          <w:tcPr>
            <w:tcW w:w="6556" w:type="dxa"/>
            <w:shd w:val="clear" w:color="auto" w:fill="D9D9D9"/>
            <w:vAlign w:val="center"/>
          </w:tcPr>
          <w:p w:rsidR="008F4013" w:rsidRDefault="00EE36C7">
            <w:pPr>
              <w:jc w:val="center"/>
              <w:rPr>
                <w:rFonts w:cs="Times New Roman"/>
              </w:rPr>
            </w:pPr>
            <w:r>
              <w:rPr>
                <w:rFonts w:cs="宋体" w:hint="eastAsia"/>
              </w:rPr>
              <w:t>评分标准</w:t>
            </w:r>
          </w:p>
        </w:tc>
      </w:tr>
      <w:tr w:rsidR="008F4013">
        <w:trPr>
          <w:trHeight w:val="440"/>
          <w:tblHeader/>
          <w:jc w:val="center"/>
        </w:trPr>
        <w:tc>
          <w:tcPr>
            <w:tcW w:w="2175" w:type="dxa"/>
            <w:vAlign w:val="center"/>
          </w:tcPr>
          <w:p w:rsidR="008F4013" w:rsidRDefault="00EE36C7">
            <w:pPr>
              <w:jc w:val="center"/>
              <w:rPr>
                <w:rFonts w:cs="Times New Roman"/>
              </w:rPr>
            </w:pPr>
            <w:r>
              <w:rPr>
                <w:rFonts w:cs="宋体" w:hint="eastAsia"/>
              </w:rPr>
              <w:t>磋商报价</w:t>
            </w:r>
          </w:p>
        </w:tc>
        <w:tc>
          <w:tcPr>
            <w:tcW w:w="6556" w:type="dxa"/>
            <w:vAlign w:val="center"/>
          </w:tcPr>
          <w:p w:rsidR="008F4013" w:rsidRDefault="00EE36C7">
            <w:pPr>
              <w:pStyle w:val="aa"/>
              <w:adjustRightInd w:val="0"/>
              <w:snapToGrid w:val="0"/>
              <w:rPr>
                <w:rFonts w:hAnsi="宋体"/>
                <w:kern w:val="2"/>
                <w:sz w:val="21"/>
              </w:rPr>
            </w:pPr>
            <w:r>
              <w:rPr>
                <w:rFonts w:hAnsi="宋体" w:cs="宋体" w:hint="eastAsia"/>
                <w:kern w:val="2"/>
                <w:sz w:val="21"/>
              </w:rPr>
              <w:t>价格得分</w:t>
            </w:r>
            <w:r>
              <w:rPr>
                <w:rFonts w:hAnsi="宋体" w:cs="宋体"/>
                <w:kern w:val="2"/>
                <w:sz w:val="21"/>
              </w:rPr>
              <w:t>=(</w:t>
            </w:r>
            <w:r>
              <w:rPr>
                <w:rFonts w:hAnsi="宋体" w:cs="宋体" w:hint="eastAsia"/>
                <w:kern w:val="2"/>
                <w:sz w:val="21"/>
              </w:rPr>
              <w:t>评标基准价</w:t>
            </w:r>
            <w:r>
              <w:rPr>
                <w:rFonts w:hAnsi="宋体" w:cs="宋体"/>
                <w:kern w:val="2"/>
                <w:sz w:val="21"/>
              </w:rPr>
              <w:t>/</w:t>
            </w:r>
            <w:r>
              <w:rPr>
                <w:rFonts w:hAnsi="宋体" w:cs="宋体" w:hint="eastAsia"/>
                <w:kern w:val="2"/>
                <w:sz w:val="21"/>
              </w:rPr>
              <w:t>磋商报价</w:t>
            </w:r>
            <w:r>
              <w:rPr>
                <w:rFonts w:hAnsi="宋体" w:cs="宋体"/>
                <w:kern w:val="2"/>
                <w:sz w:val="21"/>
              </w:rPr>
              <w:t>)</w:t>
            </w:r>
            <w:r>
              <w:rPr>
                <w:rFonts w:hAnsi="宋体" w:cs="宋体" w:hint="eastAsia"/>
                <w:kern w:val="2"/>
                <w:sz w:val="21"/>
              </w:rPr>
              <w:t>×价格分值</w:t>
            </w:r>
          </w:p>
        </w:tc>
      </w:tr>
    </w:tbl>
    <w:p w:rsidR="008F4013" w:rsidRDefault="00EE36C7">
      <w:pPr>
        <w:spacing w:line="360" w:lineRule="auto"/>
        <w:ind w:firstLineChars="200" w:firstLine="420"/>
        <w:rPr>
          <w:rFonts w:cs="Times New Roman"/>
        </w:rPr>
      </w:pPr>
      <w:r>
        <w:rPr>
          <w:rFonts w:ascii="宋体" w:hAnsi="宋体" w:cs="宋体" w:hint="eastAsia"/>
        </w:rPr>
        <w:lastRenderedPageBreak/>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rsidR="008F4013" w:rsidRDefault="008F4013">
      <w:pPr>
        <w:spacing w:line="360" w:lineRule="auto"/>
        <w:rPr>
          <w:rFonts w:cs="Times New Roman"/>
          <w:b/>
          <w:bCs/>
          <w:sz w:val="24"/>
          <w:szCs w:val="24"/>
        </w:rPr>
        <w:sectPr w:rsidR="008F4013">
          <w:headerReference w:type="default" r:id="rId13"/>
          <w:footerReference w:type="default" r:id="rId14"/>
          <w:pgSz w:w="11906" w:h="16838"/>
          <w:pgMar w:top="1418" w:right="1644" w:bottom="1418" w:left="1644" w:header="851" w:footer="992" w:gutter="0"/>
          <w:cols w:space="425"/>
          <w:docGrid w:type="lines" w:linePitch="312"/>
        </w:sectPr>
      </w:pPr>
    </w:p>
    <w:p w:rsidR="008F4013" w:rsidRDefault="00EE36C7">
      <w:pPr>
        <w:spacing w:line="360" w:lineRule="auto"/>
        <w:rPr>
          <w:rFonts w:cs="Times New Roman"/>
          <w:b/>
          <w:bCs/>
        </w:rPr>
      </w:pPr>
      <w:r>
        <w:rPr>
          <w:rFonts w:ascii="宋体" w:hAnsi="宋体" w:cs="宋体"/>
          <w:b/>
          <w:bCs/>
          <w:sz w:val="48"/>
          <w:szCs w:val="48"/>
        </w:rPr>
        <w:lastRenderedPageBreak/>
        <w:tab/>
      </w:r>
      <w:r>
        <w:rPr>
          <w:rFonts w:cs="宋体" w:hint="eastAsia"/>
          <w:b/>
          <w:bCs/>
        </w:rPr>
        <w:t>附件三：资格性及符合性审查表</w:t>
      </w:r>
    </w:p>
    <w:p w:rsidR="008F4013" w:rsidRDefault="00EE36C7" w:rsidP="00A069A9">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8F4013" w:rsidRDefault="00EE36C7">
      <w:pPr>
        <w:jc w:val="center"/>
        <w:rPr>
          <w:rFonts w:ascii="宋体" w:cs="宋体"/>
          <w:sz w:val="36"/>
          <w:szCs w:val="36"/>
        </w:rPr>
      </w:pPr>
      <w:r>
        <w:rPr>
          <w:rFonts w:ascii="宋体" w:hAnsi="宋体" w:cs="宋体" w:hint="eastAsia"/>
          <w:sz w:val="36"/>
          <w:szCs w:val="36"/>
        </w:rPr>
        <w:t>资格性及符合性审查表</w:t>
      </w:r>
    </w:p>
    <w:p w:rsidR="008F4013" w:rsidRDefault="00EE36C7" w:rsidP="009B25CE">
      <w:pPr>
        <w:spacing w:afterLines="50"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618"/>
        <w:gridCol w:w="2773"/>
        <w:gridCol w:w="1269"/>
        <w:gridCol w:w="1795"/>
        <w:gridCol w:w="1104"/>
        <w:gridCol w:w="1932"/>
        <w:gridCol w:w="828"/>
        <w:gridCol w:w="827"/>
        <w:gridCol w:w="1519"/>
        <w:gridCol w:w="1244"/>
        <w:gridCol w:w="828"/>
      </w:tblGrid>
      <w:tr w:rsidR="008F4013">
        <w:trPr>
          <w:trHeight w:val="419"/>
          <w:jc w:val="center"/>
        </w:trPr>
        <w:tc>
          <w:tcPr>
            <w:tcW w:w="618" w:type="dxa"/>
            <w:vMerge w:val="restart"/>
            <w:shd w:val="clear" w:color="auto" w:fill="D9D9D9"/>
            <w:vAlign w:val="center"/>
          </w:tcPr>
          <w:p w:rsidR="008F4013" w:rsidRDefault="00EE36C7">
            <w:pPr>
              <w:jc w:val="center"/>
              <w:rPr>
                <w:rFonts w:ascii="宋体" w:cs="宋体"/>
                <w:spacing w:val="-12"/>
              </w:rPr>
            </w:pPr>
            <w:r>
              <w:rPr>
                <w:rFonts w:ascii="宋体" w:hAnsi="宋体" w:cs="宋体" w:hint="eastAsia"/>
                <w:spacing w:val="-12"/>
              </w:rPr>
              <w:t>序号</w:t>
            </w:r>
          </w:p>
        </w:tc>
        <w:tc>
          <w:tcPr>
            <w:tcW w:w="2773" w:type="dxa"/>
            <w:vMerge w:val="restart"/>
            <w:tcBorders>
              <w:tl2br w:val="single" w:sz="4" w:space="0" w:color="auto"/>
            </w:tcBorders>
            <w:shd w:val="clear" w:color="auto" w:fill="D9D9D9"/>
            <w:vAlign w:val="center"/>
          </w:tcPr>
          <w:p w:rsidR="008F4013" w:rsidRDefault="00EE36C7">
            <w:pPr>
              <w:ind w:firstLineChars="750" w:firstLine="1575"/>
              <w:rPr>
                <w:rFonts w:ascii="宋体" w:cs="宋体"/>
              </w:rPr>
            </w:pPr>
            <w:r>
              <w:rPr>
                <w:rFonts w:ascii="宋体" w:hAnsi="宋体" w:cs="宋体" w:hint="eastAsia"/>
              </w:rPr>
              <w:t>检查项目</w:t>
            </w:r>
          </w:p>
          <w:p w:rsidR="008F4013" w:rsidRDefault="00EE36C7">
            <w:pPr>
              <w:rPr>
                <w:rFonts w:ascii="宋体" w:cs="宋体"/>
                <w:spacing w:val="-12"/>
              </w:rPr>
            </w:pPr>
            <w:r>
              <w:rPr>
                <w:rFonts w:ascii="宋体" w:hAnsi="宋体" w:cs="宋体" w:hint="eastAsia"/>
              </w:rPr>
              <w:t>供应商名称</w:t>
            </w:r>
          </w:p>
        </w:tc>
        <w:tc>
          <w:tcPr>
            <w:tcW w:w="1269" w:type="dxa"/>
            <w:shd w:val="clear" w:color="auto" w:fill="D9D9D9"/>
            <w:vAlign w:val="center"/>
          </w:tcPr>
          <w:p w:rsidR="008F4013" w:rsidRDefault="00EE36C7">
            <w:pPr>
              <w:jc w:val="center"/>
              <w:rPr>
                <w:rFonts w:ascii="宋体" w:cs="宋体"/>
              </w:rPr>
            </w:pPr>
            <w:r>
              <w:rPr>
                <w:rFonts w:ascii="宋体" w:hAnsi="宋体" w:cs="宋体" w:hint="eastAsia"/>
              </w:rPr>
              <w:t>资格性审查</w:t>
            </w:r>
          </w:p>
        </w:tc>
        <w:tc>
          <w:tcPr>
            <w:tcW w:w="9249" w:type="dxa"/>
            <w:gridSpan w:val="7"/>
            <w:shd w:val="clear" w:color="auto" w:fill="D9D9D9"/>
            <w:vAlign w:val="center"/>
          </w:tcPr>
          <w:p w:rsidR="008F4013" w:rsidRDefault="00EE36C7">
            <w:pPr>
              <w:jc w:val="center"/>
              <w:rPr>
                <w:rFonts w:ascii="宋体" w:cs="宋体"/>
              </w:rPr>
            </w:pPr>
            <w:r>
              <w:rPr>
                <w:rFonts w:ascii="宋体" w:hAnsi="宋体" w:cs="宋体" w:hint="eastAsia"/>
              </w:rPr>
              <w:t>符合性审查</w:t>
            </w:r>
          </w:p>
        </w:tc>
        <w:tc>
          <w:tcPr>
            <w:tcW w:w="828" w:type="dxa"/>
            <w:vMerge w:val="restart"/>
            <w:shd w:val="clear" w:color="auto" w:fill="D9D9D9"/>
            <w:vAlign w:val="center"/>
          </w:tcPr>
          <w:p w:rsidR="008F4013" w:rsidRDefault="00EE36C7">
            <w:pPr>
              <w:jc w:val="center"/>
              <w:rPr>
                <w:rFonts w:ascii="宋体" w:cs="宋体"/>
              </w:rPr>
            </w:pPr>
            <w:r>
              <w:rPr>
                <w:rFonts w:ascii="宋体" w:hAnsi="宋体" w:cs="宋体" w:hint="eastAsia"/>
              </w:rPr>
              <w:t>结论</w:t>
            </w:r>
          </w:p>
        </w:tc>
      </w:tr>
      <w:tr w:rsidR="008F4013">
        <w:trPr>
          <w:trHeight w:val="622"/>
          <w:jc w:val="center"/>
        </w:trPr>
        <w:tc>
          <w:tcPr>
            <w:tcW w:w="618" w:type="dxa"/>
            <w:vMerge/>
            <w:shd w:val="clear" w:color="auto" w:fill="D9D9D9"/>
            <w:vAlign w:val="center"/>
          </w:tcPr>
          <w:p w:rsidR="008F4013" w:rsidRDefault="008F4013">
            <w:pPr>
              <w:jc w:val="center"/>
              <w:rPr>
                <w:rFonts w:ascii="宋体" w:cs="宋体"/>
                <w:spacing w:val="-12"/>
              </w:rPr>
            </w:pPr>
          </w:p>
        </w:tc>
        <w:tc>
          <w:tcPr>
            <w:tcW w:w="2773" w:type="dxa"/>
            <w:vMerge/>
            <w:tcBorders>
              <w:tl2br w:val="single" w:sz="4" w:space="0" w:color="auto"/>
            </w:tcBorders>
            <w:shd w:val="clear" w:color="auto" w:fill="D9D9D9"/>
            <w:vAlign w:val="center"/>
          </w:tcPr>
          <w:p w:rsidR="008F4013" w:rsidRDefault="008F4013">
            <w:pPr>
              <w:ind w:firstLineChars="750" w:firstLine="1575"/>
              <w:rPr>
                <w:rFonts w:ascii="宋体" w:cs="宋体"/>
              </w:rPr>
            </w:pPr>
          </w:p>
        </w:tc>
        <w:tc>
          <w:tcPr>
            <w:tcW w:w="1269" w:type="dxa"/>
            <w:shd w:val="clear" w:color="auto" w:fill="D9D9D9"/>
            <w:vAlign w:val="center"/>
          </w:tcPr>
          <w:p w:rsidR="008F4013" w:rsidRDefault="00EE36C7">
            <w:pPr>
              <w:jc w:val="center"/>
              <w:rPr>
                <w:rFonts w:ascii="宋体" w:cs="宋体"/>
              </w:rPr>
            </w:pPr>
            <w:r>
              <w:rPr>
                <w:rFonts w:ascii="宋体" w:hAnsi="宋体" w:cs="宋体" w:hint="eastAsia"/>
              </w:rPr>
              <w:t>合格供应商</w:t>
            </w:r>
          </w:p>
        </w:tc>
        <w:tc>
          <w:tcPr>
            <w:tcW w:w="1795" w:type="dxa"/>
            <w:shd w:val="clear" w:color="auto" w:fill="D9D9D9"/>
            <w:vAlign w:val="center"/>
          </w:tcPr>
          <w:p w:rsidR="008F4013" w:rsidRDefault="00EE36C7">
            <w:pPr>
              <w:jc w:val="center"/>
              <w:rPr>
                <w:rFonts w:ascii="宋体" w:cs="宋体"/>
              </w:rPr>
            </w:pPr>
            <w:r>
              <w:rPr>
                <w:rFonts w:ascii="宋体" w:hAnsi="宋体" w:cs="宋体" w:hint="eastAsia"/>
              </w:rPr>
              <w:t>响应文件</w:t>
            </w:r>
          </w:p>
          <w:p w:rsidR="008F4013" w:rsidRDefault="00EE36C7">
            <w:pPr>
              <w:jc w:val="center"/>
              <w:rPr>
                <w:rFonts w:ascii="宋体" w:cs="宋体"/>
              </w:rPr>
            </w:pPr>
            <w:r>
              <w:rPr>
                <w:rFonts w:ascii="宋体" w:hAnsi="宋体" w:cs="宋体" w:hint="eastAsia"/>
              </w:rPr>
              <w:t>签署合格</w:t>
            </w:r>
          </w:p>
        </w:tc>
        <w:tc>
          <w:tcPr>
            <w:tcW w:w="1104" w:type="dxa"/>
            <w:shd w:val="clear" w:color="auto" w:fill="D9D9D9"/>
            <w:vAlign w:val="center"/>
          </w:tcPr>
          <w:p w:rsidR="008F4013" w:rsidRDefault="00EE36C7">
            <w:pPr>
              <w:jc w:val="center"/>
              <w:rPr>
                <w:rFonts w:ascii="宋体" w:cs="宋体"/>
              </w:rPr>
            </w:pPr>
            <w:r>
              <w:rPr>
                <w:rFonts w:ascii="宋体" w:hAnsi="宋体" w:cs="宋体" w:hint="eastAsia"/>
              </w:rPr>
              <w:t>报价要求</w:t>
            </w:r>
          </w:p>
        </w:tc>
        <w:tc>
          <w:tcPr>
            <w:tcW w:w="1932" w:type="dxa"/>
            <w:shd w:val="clear" w:color="auto" w:fill="D9D9D9"/>
            <w:vAlign w:val="center"/>
          </w:tcPr>
          <w:p w:rsidR="008F4013" w:rsidRDefault="00EE36C7">
            <w:pPr>
              <w:jc w:val="center"/>
              <w:rPr>
                <w:rFonts w:ascii="宋体" w:cs="宋体"/>
              </w:rPr>
            </w:pPr>
            <w:r>
              <w:rPr>
                <w:rFonts w:ascii="宋体" w:hAnsi="宋体" w:cs="宋体" w:hint="eastAsia"/>
              </w:rPr>
              <w:t>响应文件的完整性</w:t>
            </w:r>
          </w:p>
        </w:tc>
        <w:tc>
          <w:tcPr>
            <w:tcW w:w="828" w:type="dxa"/>
            <w:shd w:val="clear" w:color="auto" w:fill="D9D9D9"/>
            <w:vAlign w:val="center"/>
          </w:tcPr>
          <w:p w:rsidR="008F4013" w:rsidRDefault="00EE36C7">
            <w:pPr>
              <w:jc w:val="center"/>
              <w:rPr>
                <w:rFonts w:ascii="宋体" w:cs="宋体"/>
              </w:rPr>
            </w:pPr>
            <w:r>
              <w:rPr>
                <w:rFonts w:ascii="宋体" w:hAnsi="宋体" w:cs="宋体" w:hint="eastAsia"/>
              </w:rPr>
              <w:t>磋商有效期</w:t>
            </w:r>
          </w:p>
        </w:tc>
        <w:tc>
          <w:tcPr>
            <w:tcW w:w="827" w:type="dxa"/>
            <w:shd w:val="clear" w:color="auto" w:fill="D9D9D9"/>
            <w:vAlign w:val="center"/>
          </w:tcPr>
          <w:p w:rsidR="008F4013" w:rsidRDefault="00EE36C7">
            <w:pPr>
              <w:jc w:val="center"/>
              <w:rPr>
                <w:rFonts w:ascii="宋体" w:cs="宋体"/>
              </w:rPr>
            </w:pPr>
            <w:r>
              <w:rPr>
                <w:rFonts w:ascii="宋体" w:hAnsi="宋体" w:cs="宋体" w:hint="eastAsia"/>
              </w:rPr>
              <w:t>带★条款</w:t>
            </w:r>
          </w:p>
        </w:tc>
        <w:tc>
          <w:tcPr>
            <w:tcW w:w="2763" w:type="dxa"/>
            <w:gridSpan w:val="2"/>
            <w:shd w:val="clear" w:color="auto" w:fill="D9D9D9"/>
            <w:vAlign w:val="center"/>
          </w:tcPr>
          <w:p w:rsidR="008F4013" w:rsidRDefault="00EE36C7">
            <w:pPr>
              <w:jc w:val="center"/>
              <w:rPr>
                <w:rFonts w:ascii="宋体" w:cs="宋体"/>
              </w:rPr>
            </w:pPr>
            <w:r>
              <w:rPr>
                <w:rFonts w:ascii="宋体" w:hAnsi="宋体" w:cs="宋体" w:hint="eastAsia"/>
              </w:rPr>
              <w:t>其他情形</w:t>
            </w:r>
          </w:p>
        </w:tc>
        <w:tc>
          <w:tcPr>
            <w:tcW w:w="828" w:type="dxa"/>
            <w:vMerge/>
            <w:shd w:val="clear" w:color="auto" w:fill="D9D9D9"/>
            <w:vAlign w:val="center"/>
          </w:tcPr>
          <w:p w:rsidR="008F4013" w:rsidRDefault="008F4013">
            <w:pPr>
              <w:jc w:val="center"/>
              <w:rPr>
                <w:rFonts w:ascii="宋体" w:cs="宋体"/>
              </w:rPr>
            </w:pPr>
          </w:p>
        </w:tc>
      </w:tr>
      <w:tr w:rsidR="008F4013">
        <w:trPr>
          <w:trHeight w:val="928"/>
          <w:jc w:val="center"/>
        </w:trPr>
        <w:tc>
          <w:tcPr>
            <w:tcW w:w="618" w:type="dxa"/>
            <w:vMerge/>
            <w:tcBorders>
              <w:bottom w:val="single" w:sz="4" w:space="0" w:color="auto"/>
            </w:tcBorders>
            <w:shd w:val="clear" w:color="auto" w:fill="D9D9D9"/>
            <w:vAlign w:val="center"/>
          </w:tcPr>
          <w:p w:rsidR="008F4013" w:rsidRDefault="008F4013">
            <w:pPr>
              <w:jc w:val="center"/>
              <w:rPr>
                <w:rFonts w:ascii="宋体" w:cs="宋体"/>
                <w:spacing w:val="-12"/>
              </w:rPr>
            </w:pPr>
          </w:p>
        </w:tc>
        <w:tc>
          <w:tcPr>
            <w:tcW w:w="2773" w:type="dxa"/>
            <w:vMerge/>
            <w:tcBorders>
              <w:bottom w:val="single" w:sz="4" w:space="0" w:color="auto"/>
              <w:tl2br w:val="single" w:sz="4" w:space="0" w:color="auto"/>
            </w:tcBorders>
            <w:shd w:val="clear" w:color="auto" w:fill="D9D9D9"/>
            <w:vAlign w:val="center"/>
          </w:tcPr>
          <w:p w:rsidR="008F4013" w:rsidRDefault="008F4013">
            <w:pPr>
              <w:ind w:firstLineChars="750" w:firstLine="1575"/>
              <w:rPr>
                <w:rFonts w:ascii="宋体" w:cs="宋体"/>
              </w:rPr>
            </w:pPr>
          </w:p>
        </w:tc>
        <w:tc>
          <w:tcPr>
            <w:tcW w:w="1269"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rPr>
              <w:t>详见磋商邀请函中“供应商资格”</w:t>
            </w:r>
          </w:p>
        </w:tc>
        <w:tc>
          <w:tcPr>
            <w:tcW w:w="1795"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color w:val="000000"/>
              </w:rPr>
              <w:t>响应文件已按照磋商文件规定要求签署、盖章</w:t>
            </w:r>
          </w:p>
        </w:tc>
        <w:tc>
          <w:tcPr>
            <w:tcW w:w="1104"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color w:val="000000"/>
              </w:rPr>
              <w:t>报价未超过本项目预算金额</w:t>
            </w:r>
          </w:p>
        </w:tc>
        <w:tc>
          <w:tcPr>
            <w:tcW w:w="1932"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rPr>
              <w:t>报价没有重大错漏或重大不合理，并按要求签署、盖章</w:t>
            </w:r>
          </w:p>
        </w:tc>
        <w:tc>
          <w:tcPr>
            <w:tcW w:w="828"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27"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rPr>
              <w:t>满足磋商文件要求</w:t>
            </w:r>
          </w:p>
        </w:tc>
        <w:tc>
          <w:tcPr>
            <w:tcW w:w="1519"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rPr>
              <w:t>没有其他未实质性响应磋商文件要求的</w:t>
            </w:r>
          </w:p>
        </w:tc>
        <w:tc>
          <w:tcPr>
            <w:tcW w:w="1244" w:type="dxa"/>
            <w:tcBorders>
              <w:bottom w:val="single" w:sz="4" w:space="0" w:color="auto"/>
            </w:tcBorders>
            <w:shd w:val="clear" w:color="auto" w:fill="D9D9D9"/>
            <w:vAlign w:val="center"/>
          </w:tcPr>
          <w:p w:rsidR="008F4013" w:rsidRDefault="00EE36C7">
            <w:pPr>
              <w:jc w:val="center"/>
              <w:rPr>
                <w:rFonts w:ascii="宋体" w:cs="宋体"/>
              </w:rPr>
            </w:pPr>
            <w:r>
              <w:rPr>
                <w:rFonts w:ascii="宋体" w:hAnsi="宋体" w:cs="宋体" w:hint="eastAsia"/>
                <w:color w:val="000000"/>
              </w:rPr>
              <w:t>按法律法规不属于无效响应的</w:t>
            </w:r>
          </w:p>
        </w:tc>
        <w:tc>
          <w:tcPr>
            <w:tcW w:w="828" w:type="dxa"/>
            <w:vMerge/>
            <w:tcBorders>
              <w:bottom w:val="single" w:sz="4" w:space="0" w:color="auto"/>
            </w:tcBorders>
            <w:shd w:val="clear" w:color="auto" w:fill="D9D9D9"/>
            <w:vAlign w:val="center"/>
          </w:tcPr>
          <w:p w:rsidR="008F4013" w:rsidRDefault="008F4013">
            <w:pPr>
              <w:jc w:val="center"/>
              <w:rPr>
                <w:rFonts w:ascii="宋体" w:cs="宋体"/>
              </w:rPr>
            </w:pPr>
          </w:p>
        </w:tc>
      </w:tr>
      <w:tr w:rsidR="008F4013">
        <w:trPr>
          <w:trHeight w:val="484"/>
          <w:jc w:val="center"/>
        </w:trPr>
        <w:tc>
          <w:tcPr>
            <w:tcW w:w="618" w:type="dxa"/>
            <w:shd w:val="clear" w:color="auto" w:fill="auto"/>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773" w:type="dxa"/>
            <w:shd w:val="clear" w:color="auto" w:fill="auto"/>
            <w:vAlign w:val="center"/>
          </w:tcPr>
          <w:p w:rsidR="008F4013" w:rsidRDefault="008F4013">
            <w:pPr>
              <w:spacing w:line="360" w:lineRule="auto"/>
              <w:jc w:val="center"/>
              <w:rPr>
                <w:rFonts w:ascii="宋体" w:cs="宋体"/>
              </w:rPr>
            </w:pPr>
          </w:p>
        </w:tc>
        <w:tc>
          <w:tcPr>
            <w:tcW w:w="1269" w:type="dxa"/>
            <w:shd w:val="clear" w:color="auto" w:fill="auto"/>
            <w:vAlign w:val="center"/>
          </w:tcPr>
          <w:p w:rsidR="008F4013" w:rsidRDefault="008F4013">
            <w:pPr>
              <w:jc w:val="center"/>
              <w:rPr>
                <w:rFonts w:ascii="宋体" w:cs="宋体"/>
              </w:rPr>
            </w:pPr>
          </w:p>
        </w:tc>
        <w:tc>
          <w:tcPr>
            <w:tcW w:w="1795" w:type="dxa"/>
            <w:shd w:val="clear" w:color="auto" w:fill="auto"/>
            <w:vAlign w:val="center"/>
          </w:tcPr>
          <w:p w:rsidR="008F4013" w:rsidRDefault="008F4013">
            <w:pPr>
              <w:jc w:val="center"/>
              <w:rPr>
                <w:rFonts w:ascii="宋体" w:cs="宋体"/>
              </w:rPr>
            </w:pPr>
          </w:p>
        </w:tc>
        <w:tc>
          <w:tcPr>
            <w:tcW w:w="1104" w:type="dxa"/>
            <w:shd w:val="clear" w:color="auto" w:fill="auto"/>
            <w:vAlign w:val="center"/>
          </w:tcPr>
          <w:p w:rsidR="008F4013" w:rsidRDefault="008F4013">
            <w:pPr>
              <w:jc w:val="center"/>
              <w:rPr>
                <w:rFonts w:ascii="宋体" w:cs="宋体"/>
              </w:rPr>
            </w:pPr>
          </w:p>
        </w:tc>
        <w:tc>
          <w:tcPr>
            <w:tcW w:w="1932"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c>
          <w:tcPr>
            <w:tcW w:w="827" w:type="dxa"/>
            <w:shd w:val="clear" w:color="auto" w:fill="auto"/>
            <w:vAlign w:val="center"/>
          </w:tcPr>
          <w:p w:rsidR="008F4013" w:rsidRDefault="008F4013">
            <w:pPr>
              <w:jc w:val="center"/>
              <w:rPr>
                <w:rFonts w:ascii="宋体" w:cs="宋体"/>
              </w:rPr>
            </w:pPr>
          </w:p>
        </w:tc>
        <w:tc>
          <w:tcPr>
            <w:tcW w:w="1519" w:type="dxa"/>
            <w:shd w:val="clear" w:color="auto" w:fill="auto"/>
            <w:vAlign w:val="center"/>
          </w:tcPr>
          <w:p w:rsidR="008F4013" w:rsidRDefault="008F4013">
            <w:pPr>
              <w:jc w:val="center"/>
              <w:rPr>
                <w:rFonts w:ascii="宋体" w:cs="宋体"/>
              </w:rPr>
            </w:pPr>
          </w:p>
        </w:tc>
        <w:tc>
          <w:tcPr>
            <w:tcW w:w="1244"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r>
      <w:tr w:rsidR="008F4013">
        <w:trPr>
          <w:trHeight w:val="469"/>
          <w:jc w:val="center"/>
        </w:trPr>
        <w:tc>
          <w:tcPr>
            <w:tcW w:w="618" w:type="dxa"/>
            <w:shd w:val="clear" w:color="auto" w:fill="auto"/>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773" w:type="dxa"/>
            <w:shd w:val="clear" w:color="auto" w:fill="auto"/>
            <w:vAlign w:val="center"/>
          </w:tcPr>
          <w:p w:rsidR="008F4013" w:rsidRDefault="008F4013">
            <w:pPr>
              <w:spacing w:line="360" w:lineRule="auto"/>
              <w:jc w:val="center"/>
              <w:rPr>
                <w:rFonts w:ascii="宋体" w:cs="宋体"/>
              </w:rPr>
            </w:pPr>
          </w:p>
        </w:tc>
        <w:tc>
          <w:tcPr>
            <w:tcW w:w="1269" w:type="dxa"/>
            <w:shd w:val="clear" w:color="auto" w:fill="auto"/>
            <w:vAlign w:val="center"/>
          </w:tcPr>
          <w:p w:rsidR="008F4013" w:rsidRDefault="008F4013">
            <w:pPr>
              <w:jc w:val="center"/>
              <w:rPr>
                <w:rFonts w:ascii="宋体" w:cs="宋体"/>
              </w:rPr>
            </w:pPr>
          </w:p>
        </w:tc>
        <w:tc>
          <w:tcPr>
            <w:tcW w:w="1795" w:type="dxa"/>
            <w:shd w:val="clear" w:color="auto" w:fill="auto"/>
            <w:vAlign w:val="center"/>
          </w:tcPr>
          <w:p w:rsidR="008F4013" w:rsidRDefault="008F4013">
            <w:pPr>
              <w:jc w:val="center"/>
              <w:rPr>
                <w:rFonts w:ascii="宋体" w:cs="宋体"/>
              </w:rPr>
            </w:pPr>
          </w:p>
        </w:tc>
        <w:tc>
          <w:tcPr>
            <w:tcW w:w="1104" w:type="dxa"/>
            <w:shd w:val="clear" w:color="auto" w:fill="auto"/>
            <w:vAlign w:val="center"/>
          </w:tcPr>
          <w:p w:rsidR="008F4013" w:rsidRDefault="008F4013">
            <w:pPr>
              <w:jc w:val="center"/>
              <w:rPr>
                <w:rFonts w:ascii="宋体" w:cs="宋体"/>
              </w:rPr>
            </w:pPr>
          </w:p>
        </w:tc>
        <w:tc>
          <w:tcPr>
            <w:tcW w:w="1932"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c>
          <w:tcPr>
            <w:tcW w:w="827" w:type="dxa"/>
            <w:shd w:val="clear" w:color="auto" w:fill="auto"/>
            <w:vAlign w:val="center"/>
          </w:tcPr>
          <w:p w:rsidR="008F4013" w:rsidRDefault="008F4013">
            <w:pPr>
              <w:jc w:val="center"/>
              <w:rPr>
                <w:rFonts w:ascii="宋体" w:cs="宋体"/>
              </w:rPr>
            </w:pPr>
          </w:p>
        </w:tc>
        <w:tc>
          <w:tcPr>
            <w:tcW w:w="1519" w:type="dxa"/>
            <w:shd w:val="clear" w:color="auto" w:fill="auto"/>
            <w:vAlign w:val="center"/>
          </w:tcPr>
          <w:p w:rsidR="008F4013" w:rsidRDefault="008F4013">
            <w:pPr>
              <w:jc w:val="center"/>
              <w:rPr>
                <w:rFonts w:ascii="宋体" w:cs="宋体"/>
              </w:rPr>
            </w:pPr>
          </w:p>
        </w:tc>
        <w:tc>
          <w:tcPr>
            <w:tcW w:w="1244"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r>
      <w:tr w:rsidR="008F4013">
        <w:trPr>
          <w:trHeight w:val="469"/>
          <w:jc w:val="center"/>
        </w:trPr>
        <w:tc>
          <w:tcPr>
            <w:tcW w:w="618" w:type="dxa"/>
            <w:shd w:val="clear" w:color="auto" w:fill="auto"/>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773" w:type="dxa"/>
            <w:shd w:val="clear" w:color="auto" w:fill="auto"/>
            <w:vAlign w:val="center"/>
          </w:tcPr>
          <w:p w:rsidR="008F4013" w:rsidRDefault="008F4013">
            <w:pPr>
              <w:spacing w:line="360" w:lineRule="auto"/>
              <w:jc w:val="center"/>
              <w:rPr>
                <w:rFonts w:ascii="宋体" w:cs="宋体"/>
              </w:rPr>
            </w:pPr>
          </w:p>
        </w:tc>
        <w:tc>
          <w:tcPr>
            <w:tcW w:w="1269" w:type="dxa"/>
            <w:shd w:val="clear" w:color="auto" w:fill="auto"/>
            <w:vAlign w:val="center"/>
          </w:tcPr>
          <w:p w:rsidR="008F4013" w:rsidRDefault="008F4013">
            <w:pPr>
              <w:jc w:val="center"/>
              <w:rPr>
                <w:rFonts w:ascii="宋体" w:cs="宋体"/>
              </w:rPr>
            </w:pPr>
          </w:p>
        </w:tc>
        <w:tc>
          <w:tcPr>
            <w:tcW w:w="1795" w:type="dxa"/>
            <w:shd w:val="clear" w:color="auto" w:fill="auto"/>
            <w:vAlign w:val="center"/>
          </w:tcPr>
          <w:p w:rsidR="008F4013" w:rsidRDefault="008F4013">
            <w:pPr>
              <w:jc w:val="center"/>
              <w:rPr>
                <w:rFonts w:ascii="宋体" w:cs="宋体"/>
              </w:rPr>
            </w:pPr>
          </w:p>
        </w:tc>
        <w:tc>
          <w:tcPr>
            <w:tcW w:w="1104" w:type="dxa"/>
            <w:shd w:val="clear" w:color="auto" w:fill="auto"/>
            <w:vAlign w:val="center"/>
          </w:tcPr>
          <w:p w:rsidR="008F4013" w:rsidRDefault="008F4013">
            <w:pPr>
              <w:jc w:val="center"/>
              <w:rPr>
                <w:rFonts w:ascii="宋体" w:cs="宋体"/>
              </w:rPr>
            </w:pPr>
          </w:p>
        </w:tc>
        <w:tc>
          <w:tcPr>
            <w:tcW w:w="1932"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c>
          <w:tcPr>
            <w:tcW w:w="827" w:type="dxa"/>
            <w:shd w:val="clear" w:color="auto" w:fill="auto"/>
            <w:vAlign w:val="center"/>
          </w:tcPr>
          <w:p w:rsidR="008F4013" w:rsidRDefault="008F4013">
            <w:pPr>
              <w:jc w:val="center"/>
              <w:rPr>
                <w:rFonts w:ascii="宋体" w:cs="宋体"/>
              </w:rPr>
            </w:pPr>
          </w:p>
        </w:tc>
        <w:tc>
          <w:tcPr>
            <w:tcW w:w="1519" w:type="dxa"/>
            <w:shd w:val="clear" w:color="auto" w:fill="auto"/>
            <w:vAlign w:val="center"/>
          </w:tcPr>
          <w:p w:rsidR="008F4013" w:rsidRDefault="008F4013">
            <w:pPr>
              <w:jc w:val="center"/>
              <w:rPr>
                <w:rFonts w:ascii="宋体" w:cs="宋体"/>
              </w:rPr>
            </w:pPr>
          </w:p>
        </w:tc>
        <w:tc>
          <w:tcPr>
            <w:tcW w:w="1244"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r>
      <w:tr w:rsidR="008F4013">
        <w:trPr>
          <w:trHeight w:val="469"/>
          <w:jc w:val="center"/>
        </w:trPr>
        <w:tc>
          <w:tcPr>
            <w:tcW w:w="618" w:type="dxa"/>
            <w:shd w:val="clear" w:color="auto" w:fill="auto"/>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773" w:type="dxa"/>
            <w:shd w:val="clear" w:color="auto" w:fill="auto"/>
            <w:vAlign w:val="center"/>
          </w:tcPr>
          <w:p w:rsidR="008F4013" w:rsidRDefault="008F4013">
            <w:pPr>
              <w:spacing w:line="360" w:lineRule="auto"/>
              <w:jc w:val="center"/>
              <w:rPr>
                <w:rFonts w:ascii="宋体" w:cs="宋体"/>
              </w:rPr>
            </w:pPr>
          </w:p>
        </w:tc>
        <w:tc>
          <w:tcPr>
            <w:tcW w:w="1269" w:type="dxa"/>
            <w:shd w:val="clear" w:color="auto" w:fill="auto"/>
            <w:vAlign w:val="center"/>
          </w:tcPr>
          <w:p w:rsidR="008F4013" w:rsidRDefault="008F4013">
            <w:pPr>
              <w:jc w:val="center"/>
              <w:rPr>
                <w:rFonts w:ascii="宋体" w:cs="宋体"/>
              </w:rPr>
            </w:pPr>
          </w:p>
        </w:tc>
        <w:tc>
          <w:tcPr>
            <w:tcW w:w="1795" w:type="dxa"/>
            <w:shd w:val="clear" w:color="auto" w:fill="auto"/>
            <w:vAlign w:val="center"/>
          </w:tcPr>
          <w:p w:rsidR="008F4013" w:rsidRDefault="008F4013">
            <w:pPr>
              <w:jc w:val="center"/>
              <w:rPr>
                <w:rFonts w:ascii="宋体" w:cs="宋体"/>
              </w:rPr>
            </w:pPr>
          </w:p>
        </w:tc>
        <w:tc>
          <w:tcPr>
            <w:tcW w:w="1104" w:type="dxa"/>
            <w:shd w:val="clear" w:color="auto" w:fill="auto"/>
            <w:vAlign w:val="center"/>
          </w:tcPr>
          <w:p w:rsidR="008F4013" w:rsidRDefault="008F4013">
            <w:pPr>
              <w:jc w:val="center"/>
              <w:rPr>
                <w:rFonts w:ascii="宋体" w:cs="宋体"/>
              </w:rPr>
            </w:pPr>
          </w:p>
        </w:tc>
        <w:tc>
          <w:tcPr>
            <w:tcW w:w="1932"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c>
          <w:tcPr>
            <w:tcW w:w="827" w:type="dxa"/>
            <w:shd w:val="clear" w:color="auto" w:fill="auto"/>
            <w:vAlign w:val="center"/>
          </w:tcPr>
          <w:p w:rsidR="008F4013" w:rsidRDefault="008F4013">
            <w:pPr>
              <w:jc w:val="center"/>
              <w:rPr>
                <w:rFonts w:ascii="宋体" w:cs="宋体"/>
              </w:rPr>
            </w:pPr>
          </w:p>
        </w:tc>
        <w:tc>
          <w:tcPr>
            <w:tcW w:w="1519" w:type="dxa"/>
            <w:shd w:val="clear" w:color="auto" w:fill="auto"/>
            <w:vAlign w:val="center"/>
          </w:tcPr>
          <w:p w:rsidR="008F4013" w:rsidRDefault="008F4013">
            <w:pPr>
              <w:jc w:val="center"/>
              <w:rPr>
                <w:rFonts w:ascii="宋体" w:cs="宋体"/>
              </w:rPr>
            </w:pPr>
          </w:p>
        </w:tc>
        <w:tc>
          <w:tcPr>
            <w:tcW w:w="1244"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r>
      <w:tr w:rsidR="008F4013">
        <w:trPr>
          <w:trHeight w:val="479"/>
          <w:jc w:val="center"/>
        </w:trPr>
        <w:tc>
          <w:tcPr>
            <w:tcW w:w="618" w:type="dxa"/>
            <w:shd w:val="clear" w:color="auto" w:fill="auto"/>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773" w:type="dxa"/>
            <w:shd w:val="clear" w:color="auto" w:fill="auto"/>
            <w:vAlign w:val="center"/>
          </w:tcPr>
          <w:p w:rsidR="008F4013" w:rsidRDefault="008F4013">
            <w:pPr>
              <w:spacing w:line="360" w:lineRule="auto"/>
              <w:jc w:val="center"/>
              <w:rPr>
                <w:rFonts w:ascii="宋体" w:cs="宋体"/>
              </w:rPr>
            </w:pPr>
          </w:p>
        </w:tc>
        <w:tc>
          <w:tcPr>
            <w:tcW w:w="1269" w:type="dxa"/>
            <w:shd w:val="clear" w:color="auto" w:fill="auto"/>
            <w:vAlign w:val="center"/>
          </w:tcPr>
          <w:p w:rsidR="008F4013" w:rsidRDefault="008F4013">
            <w:pPr>
              <w:jc w:val="center"/>
              <w:rPr>
                <w:rFonts w:ascii="宋体" w:cs="宋体"/>
              </w:rPr>
            </w:pPr>
          </w:p>
        </w:tc>
        <w:tc>
          <w:tcPr>
            <w:tcW w:w="1795" w:type="dxa"/>
            <w:shd w:val="clear" w:color="auto" w:fill="auto"/>
            <w:vAlign w:val="center"/>
          </w:tcPr>
          <w:p w:rsidR="008F4013" w:rsidRDefault="008F4013">
            <w:pPr>
              <w:jc w:val="center"/>
              <w:rPr>
                <w:rFonts w:ascii="宋体" w:cs="宋体"/>
              </w:rPr>
            </w:pPr>
          </w:p>
        </w:tc>
        <w:tc>
          <w:tcPr>
            <w:tcW w:w="1104" w:type="dxa"/>
            <w:shd w:val="clear" w:color="auto" w:fill="auto"/>
            <w:vAlign w:val="center"/>
          </w:tcPr>
          <w:p w:rsidR="008F4013" w:rsidRDefault="008F4013">
            <w:pPr>
              <w:jc w:val="center"/>
              <w:rPr>
                <w:rFonts w:ascii="宋体" w:cs="宋体"/>
              </w:rPr>
            </w:pPr>
          </w:p>
        </w:tc>
        <w:tc>
          <w:tcPr>
            <w:tcW w:w="1932"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c>
          <w:tcPr>
            <w:tcW w:w="827" w:type="dxa"/>
            <w:shd w:val="clear" w:color="auto" w:fill="auto"/>
            <w:vAlign w:val="center"/>
          </w:tcPr>
          <w:p w:rsidR="008F4013" w:rsidRDefault="008F4013">
            <w:pPr>
              <w:jc w:val="center"/>
              <w:rPr>
                <w:rFonts w:ascii="宋体" w:cs="宋体"/>
              </w:rPr>
            </w:pPr>
          </w:p>
        </w:tc>
        <w:tc>
          <w:tcPr>
            <w:tcW w:w="1519" w:type="dxa"/>
            <w:shd w:val="clear" w:color="auto" w:fill="auto"/>
            <w:vAlign w:val="center"/>
          </w:tcPr>
          <w:p w:rsidR="008F4013" w:rsidRDefault="008F4013">
            <w:pPr>
              <w:jc w:val="center"/>
              <w:rPr>
                <w:rFonts w:ascii="宋体" w:cs="宋体"/>
              </w:rPr>
            </w:pPr>
          </w:p>
        </w:tc>
        <w:tc>
          <w:tcPr>
            <w:tcW w:w="1244" w:type="dxa"/>
            <w:shd w:val="clear" w:color="auto" w:fill="auto"/>
          </w:tcPr>
          <w:p w:rsidR="008F4013" w:rsidRDefault="008F4013">
            <w:pPr>
              <w:jc w:val="center"/>
              <w:rPr>
                <w:rFonts w:ascii="宋体" w:cs="宋体"/>
              </w:rPr>
            </w:pPr>
          </w:p>
        </w:tc>
        <w:tc>
          <w:tcPr>
            <w:tcW w:w="828" w:type="dxa"/>
            <w:shd w:val="clear" w:color="auto" w:fill="auto"/>
            <w:vAlign w:val="center"/>
          </w:tcPr>
          <w:p w:rsidR="008F4013" w:rsidRDefault="008F4013">
            <w:pPr>
              <w:jc w:val="center"/>
              <w:rPr>
                <w:rFonts w:ascii="宋体" w:cs="宋体"/>
              </w:rPr>
            </w:pPr>
          </w:p>
        </w:tc>
      </w:tr>
    </w:tbl>
    <w:p w:rsidR="008F4013" w:rsidRDefault="00EE36C7">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8F4013" w:rsidRDefault="00EE36C7">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8F4013" w:rsidRDefault="00EE36C7">
      <w:pPr>
        <w:rPr>
          <w:rFonts w:cs="宋体"/>
          <w:b/>
          <w:bCs/>
        </w:rPr>
      </w:pPr>
      <w:r>
        <w:rPr>
          <w:rFonts w:cs="宋体" w:hint="eastAsia"/>
          <w:b/>
          <w:bCs/>
        </w:rPr>
        <w:t>附件四：技术商务评审表</w:t>
      </w:r>
    </w:p>
    <w:p w:rsidR="008F4013" w:rsidRDefault="00EE36C7">
      <w:r>
        <w:rPr>
          <w:rFonts w:ascii="宋体" w:hAnsi="宋体" w:hint="eastAsia"/>
          <w:b/>
          <w:lang w:val="zh-CN"/>
        </w:rPr>
        <w:lastRenderedPageBreak/>
        <w:t xml:space="preserve">          </w:t>
      </w:r>
      <w:r>
        <w:rPr>
          <w:rFonts w:ascii="宋体" w:hAnsi="宋体" w:cs="宋体" w:hint="eastAsia"/>
          <w:b/>
          <w:bCs/>
          <w:sz w:val="28"/>
          <w:szCs w:val="28"/>
          <w:lang w:val="zh-TW"/>
        </w:rPr>
        <w:t xml:space="preserve">                         </w:t>
      </w:r>
      <w:r>
        <w:rPr>
          <w:rFonts w:hAnsi="宋体" w:hint="eastAsia"/>
          <w:b/>
          <w:sz w:val="28"/>
          <w:szCs w:val="28"/>
        </w:rPr>
        <w:t xml:space="preserve">         </w:t>
      </w:r>
      <w:r>
        <w:rPr>
          <w:rFonts w:hAnsi="宋体" w:hint="eastAsia"/>
          <w:b/>
          <w:sz w:val="28"/>
          <w:szCs w:val="28"/>
        </w:rPr>
        <w:t>技术商务评分表</w:t>
      </w:r>
    </w:p>
    <w:tbl>
      <w:tblPr>
        <w:tblW w:w="148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1504"/>
        <w:gridCol w:w="789"/>
        <w:gridCol w:w="8518"/>
        <w:gridCol w:w="1231"/>
        <w:gridCol w:w="1231"/>
        <w:gridCol w:w="1094"/>
      </w:tblGrid>
      <w:tr w:rsidR="008F4013">
        <w:trPr>
          <w:trHeight w:val="600"/>
          <w:jc w:val="center"/>
        </w:trPr>
        <w:tc>
          <w:tcPr>
            <w:tcW w:w="468" w:type="dxa"/>
            <w:tcBorders>
              <w:top w:val="double" w:sz="4" w:space="0" w:color="auto"/>
              <w:left w:val="double" w:sz="4" w:space="0" w:color="auto"/>
              <w:bottom w:val="single" w:sz="6" w:space="0" w:color="auto"/>
              <w:right w:val="single" w:sz="6" w:space="0" w:color="auto"/>
            </w:tcBorders>
            <w:shd w:val="clear" w:color="auto" w:fill="D9D9D9"/>
            <w:vAlign w:val="center"/>
          </w:tcPr>
          <w:p w:rsidR="008F4013" w:rsidRDefault="00EE36C7">
            <w:pPr>
              <w:jc w:val="center"/>
            </w:pPr>
            <w:r>
              <w:rPr>
                <w:rFonts w:hint="eastAsia"/>
              </w:rPr>
              <w:t>序号</w:t>
            </w:r>
          </w:p>
        </w:tc>
        <w:tc>
          <w:tcPr>
            <w:tcW w:w="1504" w:type="dxa"/>
            <w:tcBorders>
              <w:top w:val="double" w:sz="4" w:space="0" w:color="auto"/>
              <w:left w:val="single" w:sz="6" w:space="0" w:color="auto"/>
              <w:bottom w:val="single" w:sz="6" w:space="0" w:color="auto"/>
              <w:right w:val="single" w:sz="6" w:space="0" w:color="auto"/>
            </w:tcBorders>
            <w:shd w:val="clear" w:color="auto" w:fill="D9D9D9"/>
            <w:vAlign w:val="center"/>
          </w:tcPr>
          <w:p w:rsidR="008F4013" w:rsidRDefault="00EE36C7">
            <w:pPr>
              <w:jc w:val="center"/>
            </w:pPr>
            <w:r>
              <w:rPr>
                <w:rFonts w:hint="eastAsia"/>
              </w:rPr>
              <w:t>评审项目</w:t>
            </w:r>
          </w:p>
        </w:tc>
        <w:tc>
          <w:tcPr>
            <w:tcW w:w="789" w:type="dxa"/>
            <w:tcBorders>
              <w:top w:val="double" w:sz="4" w:space="0" w:color="auto"/>
              <w:left w:val="single" w:sz="6" w:space="0" w:color="auto"/>
              <w:bottom w:val="single" w:sz="6" w:space="0" w:color="auto"/>
              <w:right w:val="single" w:sz="6" w:space="0" w:color="auto"/>
            </w:tcBorders>
            <w:shd w:val="clear" w:color="auto" w:fill="D9D9D9"/>
            <w:vAlign w:val="center"/>
          </w:tcPr>
          <w:p w:rsidR="008F4013" w:rsidRDefault="00EE36C7">
            <w:pPr>
              <w:jc w:val="center"/>
            </w:pPr>
            <w:r>
              <w:rPr>
                <w:rFonts w:hint="eastAsia"/>
              </w:rPr>
              <w:t>分配分数</w:t>
            </w:r>
          </w:p>
        </w:tc>
        <w:tc>
          <w:tcPr>
            <w:tcW w:w="8518" w:type="dxa"/>
            <w:tcBorders>
              <w:top w:val="double" w:sz="4" w:space="0" w:color="auto"/>
              <w:left w:val="single" w:sz="6" w:space="0" w:color="auto"/>
              <w:bottom w:val="single" w:sz="6" w:space="0" w:color="auto"/>
              <w:right w:val="single" w:sz="6" w:space="0" w:color="auto"/>
            </w:tcBorders>
            <w:shd w:val="clear" w:color="auto" w:fill="D9D9D9"/>
            <w:vAlign w:val="center"/>
          </w:tcPr>
          <w:p w:rsidR="008F4013" w:rsidRDefault="00EE36C7">
            <w:pPr>
              <w:ind w:firstLineChars="600" w:firstLine="1260"/>
            </w:pPr>
            <w:r>
              <w:rPr>
                <w:rFonts w:hint="eastAsia"/>
              </w:rPr>
              <w:t>评议内容</w:t>
            </w:r>
          </w:p>
        </w:tc>
        <w:tc>
          <w:tcPr>
            <w:tcW w:w="1231" w:type="dxa"/>
            <w:tcBorders>
              <w:top w:val="double" w:sz="4" w:space="0" w:color="auto"/>
              <w:left w:val="single" w:sz="6" w:space="0" w:color="auto"/>
              <w:bottom w:val="single" w:sz="6" w:space="0" w:color="auto"/>
              <w:right w:val="single" w:sz="6" w:space="0" w:color="auto"/>
            </w:tcBorders>
            <w:shd w:val="clear" w:color="auto" w:fill="D9D9D9"/>
            <w:vAlign w:val="center"/>
          </w:tcPr>
          <w:p w:rsidR="008F4013" w:rsidRDefault="00EE36C7">
            <w:pPr>
              <w:ind w:right="210"/>
              <w:jc w:val="center"/>
            </w:pPr>
            <w:r>
              <w:rPr>
                <w:rFonts w:hint="eastAsia"/>
              </w:rPr>
              <w:t xml:space="preserve"> </w:t>
            </w:r>
            <w:r>
              <w:rPr>
                <w:rFonts w:hint="eastAsia"/>
              </w:rPr>
              <w:t>投标人</w:t>
            </w:r>
          </w:p>
          <w:p w:rsidR="008F4013" w:rsidRDefault="00EE36C7">
            <w:pPr>
              <w:jc w:val="center"/>
            </w:pPr>
            <w:r>
              <w:rPr>
                <w:rFonts w:hint="eastAsia"/>
              </w:rPr>
              <w:t>（一）</w:t>
            </w:r>
          </w:p>
        </w:tc>
        <w:tc>
          <w:tcPr>
            <w:tcW w:w="1231" w:type="dxa"/>
            <w:tcBorders>
              <w:top w:val="double" w:sz="4" w:space="0" w:color="auto"/>
              <w:left w:val="single" w:sz="6" w:space="0" w:color="auto"/>
              <w:bottom w:val="single" w:sz="6" w:space="0" w:color="auto"/>
              <w:right w:val="single" w:sz="6" w:space="0" w:color="auto"/>
            </w:tcBorders>
            <w:shd w:val="clear" w:color="auto" w:fill="D9D9D9"/>
            <w:vAlign w:val="center"/>
          </w:tcPr>
          <w:p w:rsidR="008F4013" w:rsidRDefault="00EE36C7">
            <w:pPr>
              <w:ind w:right="210"/>
              <w:jc w:val="center"/>
            </w:pPr>
            <w:r>
              <w:rPr>
                <w:rFonts w:hint="eastAsia"/>
              </w:rPr>
              <w:t>投标人</w:t>
            </w:r>
          </w:p>
          <w:p w:rsidR="008F4013" w:rsidRDefault="00EE36C7">
            <w:pPr>
              <w:ind w:right="210"/>
              <w:jc w:val="center"/>
            </w:pPr>
            <w:r>
              <w:rPr>
                <w:rFonts w:hint="eastAsia"/>
              </w:rPr>
              <w:t>（二）</w:t>
            </w:r>
          </w:p>
        </w:tc>
        <w:tc>
          <w:tcPr>
            <w:tcW w:w="1094" w:type="dxa"/>
            <w:tcBorders>
              <w:top w:val="double" w:sz="4" w:space="0" w:color="auto"/>
              <w:left w:val="single" w:sz="6" w:space="0" w:color="auto"/>
              <w:bottom w:val="single" w:sz="6" w:space="0" w:color="auto"/>
              <w:right w:val="double" w:sz="4" w:space="0" w:color="auto"/>
            </w:tcBorders>
            <w:shd w:val="clear" w:color="auto" w:fill="D9D9D9"/>
            <w:vAlign w:val="center"/>
          </w:tcPr>
          <w:p w:rsidR="008F4013" w:rsidRDefault="00EE36C7">
            <w:pPr>
              <w:ind w:right="210"/>
              <w:jc w:val="center"/>
            </w:pPr>
            <w:r>
              <w:rPr>
                <w:rFonts w:hint="eastAsia"/>
              </w:rPr>
              <w:t>投标人（三）</w:t>
            </w:r>
          </w:p>
        </w:tc>
      </w:tr>
      <w:tr w:rsidR="008F4013">
        <w:trPr>
          <w:trHeight w:val="808"/>
          <w:jc w:val="center"/>
        </w:trPr>
        <w:tc>
          <w:tcPr>
            <w:tcW w:w="468" w:type="dxa"/>
            <w:tcBorders>
              <w:top w:val="single" w:sz="6" w:space="0" w:color="auto"/>
              <w:left w:val="double" w:sz="4" w:space="0" w:color="auto"/>
              <w:bottom w:val="single" w:sz="6" w:space="0" w:color="auto"/>
              <w:right w:val="single" w:sz="6" w:space="0" w:color="auto"/>
            </w:tcBorders>
            <w:vAlign w:val="center"/>
          </w:tcPr>
          <w:p w:rsidR="008F4013" w:rsidRDefault="00EE36C7">
            <w:pPr>
              <w:pStyle w:val="af4"/>
              <w:ind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1504" w:type="dxa"/>
            <w:tcBorders>
              <w:top w:val="single" w:sz="4" w:space="0" w:color="auto"/>
              <w:left w:val="single" w:sz="6" w:space="0" w:color="auto"/>
              <w:bottom w:val="single" w:sz="4" w:space="0" w:color="auto"/>
              <w:right w:val="single" w:sz="6" w:space="0" w:color="auto"/>
            </w:tcBorders>
            <w:vAlign w:val="center"/>
          </w:tcPr>
          <w:p w:rsidR="008F4013" w:rsidRDefault="00EE36C7">
            <w:pPr>
              <w:jc w:val="center"/>
              <w:rPr>
                <w:rFonts w:asciiTheme="minorEastAsia" w:eastAsiaTheme="minorEastAsia" w:hAnsiTheme="minorEastAsia" w:cs="宋体"/>
              </w:rPr>
            </w:pPr>
            <w:r>
              <w:rPr>
                <w:rFonts w:asciiTheme="minorEastAsia" w:eastAsiaTheme="minorEastAsia" w:hAnsiTheme="minorEastAsia" w:hint="eastAsia"/>
              </w:rPr>
              <w:t>项目实施方案</w:t>
            </w:r>
          </w:p>
        </w:tc>
        <w:tc>
          <w:tcPr>
            <w:tcW w:w="789" w:type="dxa"/>
            <w:tcBorders>
              <w:top w:val="single" w:sz="6" w:space="0" w:color="auto"/>
              <w:left w:val="single" w:sz="6"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15</w:t>
            </w:r>
          </w:p>
        </w:tc>
        <w:tc>
          <w:tcPr>
            <w:tcW w:w="8518" w:type="dxa"/>
            <w:tcBorders>
              <w:top w:val="single" w:sz="6" w:space="0" w:color="auto"/>
              <w:left w:val="single" w:sz="6" w:space="0" w:color="auto"/>
              <w:bottom w:val="single" w:sz="6" w:space="0" w:color="auto"/>
              <w:right w:val="single" w:sz="6" w:space="0" w:color="auto"/>
            </w:tcBorders>
            <w:vAlign w:val="center"/>
          </w:tcPr>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项目实施方案较全面、可行性较好、合理性较好、足够具体      15分</w:t>
            </w:r>
          </w:p>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项目实施方案一般、可行性一般、合理性一般  10分</w:t>
            </w:r>
          </w:p>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项目实施方案不够全面、合理性不足、不够具体 5分</w:t>
            </w: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094" w:type="dxa"/>
            <w:tcBorders>
              <w:top w:val="single" w:sz="6" w:space="0" w:color="auto"/>
              <w:left w:val="single" w:sz="6" w:space="0" w:color="auto"/>
              <w:bottom w:val="single" w:sz="6" w:space="0" w:color="auto"/>
              <w:right w:val="double" w:sz="4" w:space="0" w:color="auto"/>
            </w:tcBorders>
            <w:vAlign w:val="center"/>
          </w:tcPr>
          <w:p w:rsidR="008F4013" w:rsidRDefault="008F4013">
            <w:pPr>
              <w:rPr>
                <w:rFonts w:ascii="宋体" w:hAnsi="宋体" w:cs="宋体"/>
              </w:rPr>
            </w:pPr>
          </w:p>
        </w:tc>
      </w:tr>
      <w:tr w:rsidR="008F4013">
        <w:trPr>
          <w:trHeight w:val="1259"/>
          <w:jc w:val="center"/>
        </w:trPr>
        <w:tc>
          <w:tcPr>
            <w:tcW w:w="468" w:type="dxa"/>
            <w:tcBorders>
              <w:top w:val="single" w:sz="6" w:space="0" w:color="auto"/>
              <w:left w:val="double" w:sz="4" w:space="0" w:color="auto"/>
              <w:bottom w:val="single" w:sz="6" w:space="0" w:color="auto"/>
              <w:right w:val="single" w:sz="6" w:space="0" w:color="auto"/>
            </w:tcBorders>
            <w:vAlign w:val="center"/>
          </w:tcPr>
          <w:p w:rsidR="008F4013" w:rsidRDefault="00EE36C7">
            <w:pPr>
              <w:pStyle w:val="af4"/>
              <w:ind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2</w:t>
            </w:r>
          </w:p>
        </w:tc>
        <w:tc>
          <w:tcPr>
            <w:tcW w:w="1504" w:type="dxa"/>
            <w:tcBorders>
              <w:top w:val="single" w:sz="4" w:space="0" w:color="auto"/>
              <w:left w:val="single" w:sz="6" w:space="0" w:color="auto"/>
              <w:bottom w:val="single" w:sz="4"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设备参数和</w:t>
            </w:r>
          </w:p>
          <w:p w:rsidR="008F4013" w:rsidRDefault="00EE36C7">
            <w:pPr>
              <w:jc w:val="center"/>
              <w:rPr>
                <w:rFonts w:asciiTheme="minorEastAsia" w:eastAsiaTheme="minorEastAsia" w:hAnsiTheme="minorEastAsia"/>
              </w:rPr>
            </w:pPr>
            <w:r>
              <w:rPr>
                <w:rFonts w:asciiTheme="minorEastAsia" w:eastAsiaTheme="minorEastAsia" w:hAnsiTheme="minorEastAsia" w:hint="eastAsia"/>
              </w:rPr>
              <w:t>性能</w:t>
            </w:r>
          </w:p>
        </w:tc>
        <w:tc>
          <w:tcPr>
            <w:tcW w:w="789" w:type="dxa"/>
            <w:tcBorders>
              <w:top w:val="single" w:sz="6" w:space="0" w:color="auto"/>
              <w:left w:val="single" w:sz="6"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15</w:t>
            </w:r>
          </w:p>
        </w:tc>
        <w:tc>
          <w:tcPr>
            <w:tcW w:w="8518" w:type="dxa"/>
            <w:tcBorders>
              <w:top w:val="single" w:sz="6" w:space="0" w:color="auto"/>
              <w:left w:val="single" w:sz="6" w:space="0" w:color="auto"/>
              <w:bottom w:val="single" w:sz="6" w:space="0" w:color="auto"/>
              <w:right w:val="single" w:sz="6" w:space="0" w:color="auto"/>
            </w:tcBorders>
            <w:vAlign w:val="center"/>
          </w:tcPr>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设备参数优良，性能先进，稳定性好，可靠性高，使用简便，得</w:t>
            </w:r>
            <w:r>
              <w:rPr>
                <w:rFonts w:asciiTheme="minorEastAsia" w:eastAsiaTheme="minorEastAsia" w:hAnsiTheme="minorEastAsia"/>
                <w:color w:val="000000"/>
              </w:rPr>
              <w:t>1</w:t>
            </w:r>
            <w:r>
              <w:rPr>
                <w:rFonts w:asciiTheme="minorEastAsia" w:eastAsiaTheme="minorEastAsia" w:hAnsiTheme="minorEastAsia" w:hint="eastAsia"/>
                <w:color w:val="000000"/>
              </w:rPr>
              <w:t>5分。</w:t>
            </w:r>
          </w:p>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设备参数较好，性能比较先进，稳定性比较好，可靠性比较高，使用较简便，得8分。</w:t>
            </w:r>
          </w:p>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设备参数一般，性能一般，稳定性一般，可靠性一般，使用较简便得 1分。</w:t>
            </w: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094" w:type="dxa"/>
            <w:tcBorders>
              <w:top w:val="single" w:sz="6" w:space="0" w:color="auto"/>
              <w:left w:val="single" w:sz="6" w:space="0" w:color="auto"/>
              <w:bottom w:val="single" w:sz="6" w:space="0" w:color="auto"/>
              <w:right w:val="double" w:sz="4" w:space="0" w:color="auto"/>
            </w:tcBorders>
            <w:vAlign w:val="center"/>
          </w:tcPr>
          <w:p w:rsidR="008F4013" w:rsidRDefault="008F4013">
            <w:pPr>
              <w:rPr>
                <w:rFonts w:ascii="宋体" w:hAnsi="宋体" w:cs="宋体"/>
              </w:rPr>
            </w:pPr>
          </w:p>
        </w:tc>
      </w:tr>
      <w:tr w:rsidR="008F4013">
        <w:trPr>
          <w:trHeight w:val="760"/>
          <w:jc w:val="center"/>
        </w:trPr>
        <w:tc>
          <w:tcPr>
            <w:tcW w:w="468" w:type="dxa"/>
            <w:tcBorders>
              <w:top w:val="single" w:sz="6" w:space="0" w:color="auto"/>
              <w:left w:val="double" w:sz="4"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3</w:t>
            </w:r>
          </w:p>
        </w:tc>
        <w:tc>
          <w:tcPr>
            <w:tcW w:w="1504" w:type="dxa"/>
            <w:tcBorders>
              <w:top w:val="single" w:sz="4" w:space="0" w:color="auto"/>
              <w:left w:val="single" w:sz="6" w:space="0" w:color="auto"/>
              <w:bottom w:val="single" w:sz="4"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同类业绩</w:t>
            </w:r>
          </w:p>
        </w:tc>
        <w:tc>
          <w:tcPr>
            <w:tcW w:w="789" w:type="dxa"/>
            <w:tcBorders>
              <w:top w:val="single" w:sz="6" w:space="0" w:color="auto"/>
              <w:left w:val="single" w:sz="6"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c>
          <w:tcPr>
            <w:tcW w:w="8518" w:type="dxa"/>
            <w:tcBorders>
              <w:top w:val="single" w:sz="6" w:space="0" w:color="auto"/>
              <w:left w:val="single" w:sz="6" w:space="0" w:color="auto"/>
              <w:bottom w:val="single" w:sz="6" w:space="0" w:color="auto"/>
              <w:right w:val="single" w:sz="6" w:space="0" w:color="auto"/>
            </w:tcBorders>
            <w:vAlign w:val="center"/>
          </w:tcPr>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color w:val="000000"/>
              </w:rPr>
              <w:t>201</w:t>
            </w:r>
            <w:r>
              <w:rPr>
                <w:rFonts w:asciiTheme="minorEastAsia" w:eastAsiaTheme="minorEastAsia" w:hAnsiTheme="minorEastAsia" w:hint="eastAsia"/>
                <w:color w:val="000000"/>
              </w:rPr>
              <w:t>8年以来投标人具有同类项目的业绩，每提供一份业绩得</w:t>
            </w:r>
            <w:r>
              <w:rPr>
                <w:rFonts w:asciiTheme="minorEastAsia" w:eastAsiaTheme="minorEastAsia" w:hAnsiTheme="minorEastAsia"/>
                <w:color w:val="000000"/>
              </w:rPr>
              <w:t>2</w:t>
            </w:r>
            <w:r>
              <w:rPr>
                <w:rFonts w:asciiTheme="minorEastAsia" w:eastAsiaTheme="minorEastAsia" w:hAnsiTheme="minorEastAsia" w:hint="eastAsia"/>
                <w:color w:val="000000"/>
              </w:rPr>
              <w:t>分，最高得</w:t>
            </w:r>
            <w:r>
              <w:rPr>
                <w:rFonts w:asciiTheme="minorEastAsia" w:eastAsiaTheme="minorEastAsia" w:hAnsiTheme="minorEastAsia"/>
                <w:color w:val="000000"/>
              </w:rPr>
              <w:t>10</w:t>
            </w:r>
            <w:r>
              <w:rPr>
                <w:rFonts w:asciiTheme="minorEastAsia" w:eastAsiaTheme="minorEastAsia" w:hAnsiTheme="minorEastAsia" w:hint="eastAsia"/>
                <w:color w:val="000000"/>
              </w:rPr>
              <w:t>分。</w:t>
            </w:r>
          </w:p>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注：以合同签订时间为准，提供业绩合同复印件加盖公章作为证明材料，不提供不得分。</w:t>
            </w: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094" w:type="dxa"/>
            <w:tcBorders>
              <w:top w:val="single" w:sz="6" w:space="0" w:color="auto"/>
              <w:left w:val="single" w:sz="6" w:space="0" w:color="auto"/>
              <w:bottom w:val="single" w:sz="6" w:space="0" w:color="auto"/>
              <w:right w:val="double" w:sz="4" w:space="0" w:color="auto"/>
            </w:tcBorders>
            <w:vAlign w:val="center"/>
          </w:tcPr>
          <w:p w:rsidR="008F4013" w:rsidRDefault="008F4013">
            <w:pPr>
              <w:rPr>
                <w:rFonts w:ascii="宋体" w:hAnsi="宋体" w:cs="宋体"/>
              </w:rPr>
            </w:pPr>
          </w:p>
        </w:tc>
      </w:tr>
      <w:tr w:rsidR="008F4013">
        <w:trPr>
          <w:trHeight w:val="1139"/>
          <w:jc w:val="center"/>
        </w:trPr>
        <w:tc>
          <w:tcPr>
            <w:tcW w:w="468" w:type="dxa"/>
            <w:tcBorders>
              <w:top w:val="single" w:sz="6" w:space="0" w:color="auto"/>
              <w:left w:val="double" w:sz="4"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4</w:t>
            </w:r>
          </w:p>
        </w:tc>
        <w:tc>
          <w:tcPr>
            <w:tcW w:w="1504" w:type="dxa"/>
            <w:tcBorders>
              <w:top w:val="single" w:sz="4" w:space="0" w:color="auto"/>
              <w:left w:val="single" w:sz="6" w:space="0" w:color="auto"/>
              <w:bottom w:val="single" w:sz="4"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质保期</w:t>
            </w:r>
          </w:p>
        </w:tc>
        <w:tc>
          <w:tcPr>
            <w:tcW w:w="789" w:type="dxa"/>
            <w:tcBorders>
              <w:top w:val="single" w:sz="6" w:space="0" w:color="auto"/>
              <w:left w:val="single" w:sz="6"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10</w:t>
            </w:r>
          </w:p>
        </w:tc>
        <w:tc>
          <w:tcPr>
            <w:tcW w:w="8518" w:type="dxa"/>
            <w:tcBorders>
              <w:top w:val="single" w:sz="6" w:space="0" w:color="auto"/>
              <w:left w:val="single" w:sz="6" w:space="0" w:color="auto"/>
              <w:bottom w:val="single" w:sz="6" w:space="0" w:color="auto"/>
              <w:right w:val="single" w:sz="6" w:space="0" w:color="auto"/>
            </w:tcBorders>
            <w:vAlign w:val="center"/>
          </w:tcPr>
          <w:p w:rsidR="008F4013" w:rsidRDefault="00EE36C7">
            <w:pPr>
              <w:spacing w:line="380" w:lineRule="exact"/>
              <w:jc w:val="left"/>
            </w:pPr>
            <w:r>
              <w:rPr>
                <w:rFonts w:hint="eastAsia"/>
              </w:rPr>
              <w:t>提供</w:t>
            </w:r>
            <w:r>
              <w:rPr>
                <w:rFonts w:hint="eastAsia"/>
              </w:rPr>
              <w:t>3</w:t>
            </w:r>
            <w:r>
              <w:rPr>
                <w:rFonts w:hint="eastAsia"/>
              </w:rPr>
              <w:t>年质保的</w:t>
            </w:r>
            <w:r>
              <w:rPr>
                <w:rFonts w:hint="eastAsia"/>
              </w:rPr>
              <w:t>10</w:t>
            </w:r>
            <w:r>
              <w:rPr>
                <w:rFonts w:hint="eastAsia"/>
              </w:rPr>
              <w:t>分；</w:t>
            </w:r>
          </w:p>
          <w:p w:rsidR="008F4013" w:rsidRDefault="00EE36C7">
            <w:pPr>
              <w:spacing w:line="380" w:lineRule="exact"/>
              <w:jc w:val="left"/>
            </w:pPr>
            <w:r>
              <w:rPr>
                <w:rFonts w:hint="eastAsia"/>
              </w:rPr>
              <w:t>提供</w:t>
            </w:r>
            <w:r>
              <w:rPr>
                <w:rFonts w:hint="eastAsia"/>
              </w:rPr>
              <w:t>2</w:t>
            </w:r>
            <w:r>
              <w:rPr>
                <w:rFonts w:hint="eastAsia"/>
              </w:rPr>
              <w:t>年质保的</w:t>
            </w:r>
            <w:r>
              <w:rPr>
                <w:rFonts w:hint="eastAsia"/>
              </w:rPr>
              <w:t>5</w:t>
            </w:r>
            <w:r>
              <w:rPr>
                <w:rFonts w:hint="eastAsia"/>
              </w:rPr>
              <w:t>分；</w:t>
            </w:r>
          </w:p>
          <w:p w:rsidR="008F4013" w:rsidRDefault="00EE36C7">
            <w:pPr>
              <w:spacing w:line="380" w:lineRule="exact"/>
              <w:jc w:val="left"/>
            </w:pPr>
            <w:r>
              <w:rPr>
                <w:rFonts w:hint="eastAsia"/>
              </w:rPr>
              <w:t>提供</w:t>
            </w:r>
            <w:r>
              <w:rPr>
                <w:rFonts w:hint="eastAsia"/>
              </w:rPr>
              <w:t>1</w:t>
            </w:r>
            <w:r>
              <w:rPr>
                <w:rFonts w:hint="eastAsia"/>
              </w:rPr>
              <w:t>年质保的</w:t>
            </w:r>
            <w:r>
              <w:rPr>
                <w:rFonts w:hint="eastAsia"/>
              </w:rPr>
              <w:t>2</w:t>
            </w:r>
            <w:r>
              <w:rPr>
                <w:rFonts w:hint="eastAsia"/>
              </w:rPr>
              <w:t>分；</w:t>
            </w:r>
          </w:p>
          <w:p w:rsidR="008F4013" w:rsidRDefault="00EE36C7">
            <w:pPr>
              <w:spacing w:line="380" w:lineRule="exact"/>
              <w:jc w:val="left"/>
            </w:pPr>
            <w:r>
              <w:rPr>
                <w:rFonts w:hint="eastAsia"/>
              </w:rPr>
              <w:t>提供承诺函并加盖公章</w:t>
            </w: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094" w:type="dxa"/>
            <w:tcBorders>
              <w:top w:val="single" w:sz="6" w:space="0" w:color="auto"/>
              <w:left w:val="single" w:sz="6" w:space="0" w:color="auto"/>
              <w:bottom w:val="single" w:sz="6" w:space="0" w:color="auto"/>
              <w:right w:val="double" w:sz="4" w:space="0" w:color="auto"/>
            </w:tcBorders>
            <w:vAlign w:val="center"/>
          </w:tcPr>
          <w:p w:rsidR="008F4013" w:rsidRDefault="008F4013">
            <w:pPr>
              <w:rPr>
                <w:rFonts w:ascii="宋体" w:hAnsi="宋体" w:cs="宋体"/>
              </w:rPr>
            </w:pPr>
          </w:p>
        </w:tc>
      </w:tr>
      <w:tr w:rsidR="008F4013">
        <w:trPr>
          <w:trHeight w:val="1267"/>
          <w:jc w:val="center"/>
        </w:trPr>
        <w:tc>
          <w:tcPr>
            <w:tcW w:w="468" w:type="dxa"/>
            <w:tcBorders>
              <w:top w:val="single" w:sz="6" w:space="0" w:color="auto"/>
              <w:left w:val="double" w:sz="4"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5</w:t>
            </w:r>
          </w:p>
        </w:tc>
        <w:tc>
          <w:tcPr>
            <w:tcW w:w="1504" w:type="dxa"/>
            <w:tcBorders>
              <w:top w:val="single" w:sz="4" w:space="0" w:color="auto"/>
              <w:left w:val="single" w:sz="6" w:space="0" w:color="auto"/>
              <w:bottom w:val="single" w:sz="4"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cs="宋体" w:hint="eastAsia"/>
              </w:rPr>
              <w:t>售后服务能力</w:t>
            </w:r>
          </w:p>
        </w:tc>
        <w:tc>
          <w:tcPr>
            <w:tcW w:w="789" w:type="dxa"/>
            <w:tcBorders>
              <w:top w:val="single" w:sz="6" w:space="0" w:color="auto"/>
              <w:left w:val="single" w:sz="6" w:space="0" w:color="auto"/>
              <w:bottom w:val="single" w:sz="6" w:space="0" w:color="auto"/>
              <w:right w:val="single" w:sz="6" w:space="0" w:color="auto"/>
            </w:tcBorders>
            <w:vAlign w:val="center"/>
          </w:tcPr>
          <w:p w:rsidR="008F4013" w:rsidRDefault="00EE36C7">
            <w:pPr>
              <w:jc w:val="center"/>
              <w:rPr>
                <w:rFonts w:asciiTheme="minorEastAsia" w:eastAsiaTheme="minorEastAsia" w:hAnsiTheme="minorEastAsia"/>
              </w:rPr>
            </w:pPr>
            <w:r>
              <w:rPr>
                <w:rFonts w:asciiTheme="minorEastAsia" w:eastAsiaTheme="minorEastAsia" w:hAnsiTheme="minorEastAsia" w:hint="eastAsia"/>
              </w:rPr>
              <w:t>10</w:t>
            </w:r>
          </w:p>
        </w:tc>
        <w:tc>
          <w:tcPr>
            <w:tcW w:w="8518" w:type="dxa"/>
            <w:tcBorders>
              <w:top w:val="single" w:sz="6" w:space="0" w:color="auto"/>
              <w:left w:val="single" w:sz="6" w:space="0" w:color="auto"/>
              <w:bottom w:val="single" w:sz="6" w:space="0" w:color="auto"/>
              <w:right w:val="single" w:sz="6" w:space="0" w:color="auto"/>
            </w:tcBorders>
            <w:vAlign w:val="center"/>
          </w:tcPr>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优：售后服务响应时间及时、专业、解决问题效率高，不影响正常工作，得10分；</w:t>
            </w:r>
          </w:p>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良：售后服务基本满足，响应时间不及时、解决问题效率一般，影响正常工作，得6分；</w:t>
            </w:r>
          </w:p>
          <w:p w:rsidR="008F4013" w:rsidRDefault="00EE36C7">
            <w:pPr>
              <w:spacing w:line="38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差：售后服务缺位，响应时间不及时、解决问题进度慢，严重影响正常工作，得2分。</w:t>
            </w: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231" w:type="dxa"/>
            <w:tcBorders>
              <w:top w:val="single" w:sz="6" w:space="0" w:color="auto"/>
              <w:left w:val="single" w:sz="6" w:space="0" w:color="auto"/>
              <w:bottom w:val="single" w:sz="6" w:space="0" w:color="auto"/>
              <w:right w:val="single" w:sz="6" w:space="0" w:color="auto"/>
            </w:tcBorders>
            <w:vAlign w:val="center"/>
          </w:tcPr>
          <w:p w:rsidR="008F4013" w:rsidRDefault="008F4013">
            <w:pPr>
              <w:rPr>
                <w:rFonts w:asciiTheme="minorEastAsia" w:eastAsiaTheme="minorEastAsia" w:hAnsiTheme="minorEastAsia" w:cs="宋体"/>
              </w:rPr>
            </w:pPr>
          </w:p>
        </w:tc>
        <w:tc>
          <w:tcPr>
            <w:tcW w:w="1094" w:type="dxa"/>
            <w:tcBorders>
              <w:top w:val="single" w:sz="6" w:space="0" w:color="auto"/>
              <w:left w:val="single" w:sz="6" w:space="0" w:color="auto"/>
              <w:bottom w:val="single" w:sz="6" w:space="0" w:color="auto"/>
              <w:right w:val="double" w:sz="4" w:space="0" w:color="auto"/>
            </w:tcBorders>
            <w:vAlign w:val="center"/>
          </w:tcPr>
          <w:p w:rsidR="008F4013" w:rsidRDefault="008F4013">
            <w:pPr>
              <w:rPr>
                <w:rFonts w:ascii="宋体" w:hAnsi="宋体" w:cs="宋体"/>
              </w:rPr>
            </w:pPr>
          </w:p>
        </w:tc>
      </w:tr>
      <w:tr w:rsidR="008F4013">
        <w:trPr>
          <w:trHeight w:val="691"/>
          <w:jc w:val="center"/>
        </w:trPr>
        <w:tc>
          <w:tcPr>
            <w:tcW w:w="1972" w:type="dxa"/>
            <w:gridSpan w:val="2"/>
            <w:tcBorders>
              <w:top w:val="single" w:sz="6" w:space="0" w:color="auto"/>
              <w:left w:val="double" w:sz="4" w:space="0" w:color="auto"/>
              <w:bottom w:val="double" w:sz="4" w:space="0" w:color="auto"/>
              <w:right w:val="single" w:sz="6" w:space="0" w:color="auto"/>
            </w:tcBorders>
            <w:vAlign w:val="center"/>
          </w:tcPr>
          <w:p w:rsidR="008F4013" w:rsidRDefault="00EE36C7">
            <w:pPr>
              <w:ind w:firstLineChars="100" w:firstLine="210"/>
              <w:jc w:val="center"/>
            </w:pPr>
            <w:r>
              <w:rPr>
                <w:rFonts w:hint="eastAsia"/>
              </w:rPr>
              <w:t>合计</w:t>
            </w:r>
          </w:p>
        </w:tc>
        <w:tc>
          <w:tcPr>
            <w:tcW w:w="789" w:type="dxa"/>
            <w:tcBorders>
              <w:top w:val="single" w:sz="6" w:space="0" w:color="auto"/>
              <w:left w:val="single" w:sz="6" w:space="0" w:color="auto"/>
              <w:bottom w:val="double" w:sz="4" w:space="0" w:color="auto"/>
              <w:right w:val="single" w:sz="6" w:space="0" w:color="auto"/>
            </w:tcBorders>
            <w:vAlign w:val="center"/>
          </w:tcPr>
          <w:p w:rsidR="008F4013" w:rsidRDefault="00EE36C7">
            <w:pPr>
              <w:jc w:val="center"/>
            </w:pPr>
            <w:r>
              <w:rPr>
                <w:rFonts w:hint="eastAsia"/>
              </w:rPr>
              <w:t>60</w:t>
            </w:r>
          </w:p>
        </w:tc>
        <w:tc>
          <w:tcPr>
            <w:tcW w:w="8518" w:type="dxa"/>
            <w:tcBorders>
              <w:top w:val="single" w:sz="4" w:space="0" w:color="auto"/>
              <w:left w:val="single" w:sz="6" w:space="0" w:color="auto"/>
              <w:bottom w:val="double" w:sz="4" w:space="0" w:color="auto"/>
              <w:right w:val="single" w:sz="6" w:space="0" w:color="auto"/>
            </w:tcBorders>
            <w:vAlign w:val="center"/>
          </w:tcPr>
          <w:p w:rsidR="008F4013" w:rsidRDefault="008F4013">
            <w:pPr>
              <w:ind w:firstLineChars="600" w:firstLine="1260"/>
            </w:pPr>
          </w:p>
        </w:tc>
        <w:tc>
          <w:tcPr>
            <w:tcW w:w="1231" w:type="dxa"/>
            <w:tcBorders>
              <w:top w:val="single" w:sz="6" w:space="0" w:color="auto"/>
              <w:left w:val="single" w:sz="6" w:space="0" w:color="auto"/>
              <w:bottom w:val="double" w:sz="4" w:space="0" w:color="auto"/>
              <w:right w:val="single" w:sz="6" w:space="0" w:color="auto"/>
            </w:tcBorders>
            <w:vAlign w:val="center"/>
          </w:tcPr>
          <w:p w:rsidR="008F4013" w:rsidRDefault="008F4013">
            <w:pPr>
              <w:rPr>
                <w:rFonts w:ascii="宋体" w:hAnsi="宋体" w:cs="宋体"/>
              </w:rPr>
            </w:pPr>
          </w:p>
        </w:tc>
        <w:tc>
          <w:tcPr>
            <w:tcW w:w="1231" w:type="dxa"/>
            <w:tcBorders>
              <w:top w:val="single" w:sz="6" w:space="0" w:color="auto"/>
              <w:left w:val="single" w:sz="6" w:space="0" w:color="auto"/>
              <w:bottom w:val="double" w:sz="4" w:space="0" w:color="auto"/>
              <w:right w:val="single" w:sz="6" w:space="0" w:color="auto"/>
            </w:tcBorders>
            <w:vAlign w:val="center"/>
          </w:tcPr>
          <w:p w:rsidR="008F4013" w:rsidRDefault="008F4013">
            <w:pPr>
              <w:rPr>
                <w:rFonts w:ascii="宋体" w:hAnsi="宋体" w:cs="宋体"/>
              </w:rPr>
            </w:pPr>
          </w:p>
        </w:tc>
        <w:tc>
          <w:tcPr>
            <w:tcW w:w="1094" w:type="dxa"/>
            <w:tcBorders>
              <w:top w:val="single" w:sz="6" w:space="0" w:color="auto"/>
              <w:left w:val="single" w:sz="6" w:space="0" w:color="auto"/>
              <w:bottom w:val="double" w:sz="4" w:space="0" w:color="auto"/>
              <w:right w:val="double" w:sz="4" w:space="0" w:color="auto"/>
            </w:tcBorders>
            <w:vAlign w:val="center"/>
          </w:tcPr>
          <w:p w:rsidR="008F4013" w:rsidRDefault="008F4013">
            <w:pPr>
              <w:rPr>
                <w:rFonts w:ascii="宋体" w:hAnsi="宋体" w:cs="宋体"/>
              </w:rPr>
            </w:pPr>
          </w:p>
        </w:tc>
      </w:tr>
    </w:tbl>
    <w:p w:rsidR="008F4013" w:rsidRDefault="008F4013">
      <w:pPr>
        <w:pStyle w:val="af4"/>
        <w:ind w:firstLineChars="0" w:firstLine="0"/>
        <w:sectPr w:rsidR="008F4013">
          <w:pgSz w:w="16838" w:h="11906" w:orient="landscape"/>
          <w:pgMar w:top="1597" w:right="1440" w:bottom="1797" w:left="1440" w:header="851" w:footer="992" w:gutter="0"/>
          <w:cols w:space="425"/>
          <w:docGrid w:type="linesAndChars" w:linePitch="312"/>
        </w:sectPr>
      </w:pPr>
    </w:p>
    <w:p w:rsidR="008F4013" w:rsidRDefault="008F4013">
      <w:pPr>
        <w:rPr>
          <w:rFonts w:cs="Times New Roman"/>
          <w:b/>
          <w:bCs/>
        </w:rPr>
      </w:pPr>
    </w:p>
    <w:p w:rsidR="008F4013" w:rsidRDefault="008F4013">
      <w:pPr>
        <w:rPr>
          <w:rFonts w:cs="Times New Roman"/>
        </w:rPr>
      </w:pPr>
    </w:p>
    <w:p w:rsidR="008F4013" w:rsidRDefault="008F4013">
      <w:pPr>
        <w:rPr>
          <w:rFonts w:cs="Times New Roman"/>
        </w:rPr>
      </w:pPr>
    </w:p>
    <w:p w:rsidR="008F4013" w:rsidRDefault="008F4013">
      <w:pPr>
        <w:pStyle w:val="af4"/>
        <w:ind w:firstLine="240"/>
      </w:pPr>
    </w:p>
    <w:p w:rsidR="008F4013" w:rsidRDefault="008F4013">
      <w:pPr>
        <w:rPr>
          <w:rFonts w:cs="Times New Roman"/>
        </w:rPr>
      </w:pPr>
    </w:p>
    <w:p w:rsidR="008F4013" w:rsidRDefault="00EE36C7">
      <w:pPr>
        <w:pStyle w:val="1"/>
        <w:jc w:val="center"/>
        <w:rPr>
          <w:rFonts w:ascii="宋体"/>
          <w:b w:val="0"/>
          <w:bCs w:val="0"/>
        </w:rPr>
      </w:pPr>
      <w:bookmarkStart w:id="64" w:name="_Toc15294"/>
      <w:bookmarkStart w:id="65" w:name="_Toc19827"/>
      <w:r>
        <w:rPr>
          <w:rFonts w:cs="宋体" w:hint="eastAsia"/>
        </w:rPr>
        <w:t>第五章　合同格式</w:t>
      </w:r>
      <w:bookmarkEnd w:id="64"/>
      <w:bookmarkEnd w:id="65"/>
    </w:p>
    <w:p w:rsidR="008F4013" w:rsidRDefault="00EE36C7">
      <w:pPr>
        <w:pStyle w:val="1"/>
        <w:spacing w:after="0" w:line="360" w:lineRule="auto"/>
        <w:jc w:val="center"/>
        <w:rPr>
          <w:rFonts w:ascii="宋体"/>
          <w:sz w:val="52"/>
          <w:szCs w:val="52"/>
        </w:rPr>
      </w:pPr>
      <w:r>
        <w:rPr>
          <w:rFonts w:ascii="宋体" w:hAnsi="宋体" w:cs="宋体" w:hint="eastAsia"/>
          <w:sz w:val="52"/>
          <w:szCs w:val="52"/>
        </w:rPr>
        <w:t>合　同　书</w:t>
      </w:r>
    </w:p>
    <w:p w:rsidR="008F4013" w:rsidRDefault="008F4013">
      <w:pPr>
        <w:tabs>
          <w:tab w:val="left" w:pos="720"/>
        </w:tabs>
        <w:spacing w:line="360" w:lineRule="auto"/>
        <w:jc w:val="center"/>
        <w:rPr>
          <w:rFonts w:ascii="宋体" w:cs="Times New Roman"/>
          <w:b/>
          <w:bCs/>
          <w:sz w:val="36"/>
          <w:szCs w:val="36"/>
        </w:rPr>
      </w:pPr>
    </w:p>
    <w:p w:rsidR="008F4013" w:rsidRDefault="008F4013">
      <w:pPr>
        <w:tabs>
          <w:tab w:val="left" w:pos="720"/>
        </w:tabs>
        <w:spacing w:line="360" w:lineRule="auto"/>
        <w:rPr>
          <w:rFonts w:ascii="宋体" w:cs="Times New Roman"/>
          <w:b/>
          <w:bCs/>
        </w:rPr>
      </w:pPr>
    </w:p>
    <w:p w:rsidR="008F4013" w:rsidRDefault="008F4013">
      <w:pPr>
        <w:tabs>
          <w:tab w:val="left" w:pos="720"/>
        </w:tabs>
        <w:spacing w:line="360" w:lineRule="auto"/>
        <w:rPr>
          <w:rFonts w:ascii="宋体" w:cs="Times New Roman"/>
          <w:b/>
          <w:bCs/>
        </w:rPr>
      </w:pPr>
    </w:p>
    <w:p w:rsidR="008F4013" w:rsidRDefault="008F4013">
      <w:pPr>
        <w:tabs>
          <w:tab w:val="left" w:pos="720"/>
        </w:tabs>
        <w:spacing w:line="360" w:lineRule="auto"/>
        <w:rPr>
          <w:rFonts w:ascii="宋体" w:cs="Times New Roman"/>
          <w:b/>
          <w:bCs/>
        </w:rPr>
      </w:pPr>
    </w:p>
    <w:p w:rsidR="008F4013" w:rsidRDefault="008F4013">
      <w:pPr>
        <w:tabs>
          <w:tab w:val="left" w:pos="720"/>
        </w:tabs>
        <w:spacing w:line="360" w:lineRule="auto"/>
        <w:rPr>
          <w:rFonts w:ascii="宋体" w:cs="Times New Roman"/>
          <w:b/>
          <w:bCs/>
        </w:rPr>
      </w:pPr>
    </w:p>
    <w:p w:rsidR="008F4013" w:rsidRDefault="008F4013">
      <w:pPr>
        <w:tabs>
          <w:tab w:val="left" w:pos="720"/>
        </w:tabs>
        <w:spacing w:line="360" w:lineRule="auto"/>
        <w:rPr>
          <w:rFonts w:ascii="宋体" w:cs="Times New Roman"/>
          <w:b/>
          <w:bCs/>
        </w:rPr>
      </w:pPr>
    </w:p>
    <w:tbl>
      <w:tblPr>
        <w:tblW w:w="5400" w:type="dxa"/>
        <w:jc w:val="center"/>
        <w:tblLayout w:type="fixed"/>
        <w:tblLook w:val="04A0"/>
      </w:tblPr>
      <w:tblGrid>
        <w:gridCol w:w="5400"/>
      </w:tblGrid>
      <w:tr w:rsidR="008F4013">
        <w:trPr>
          <w:trHeight w:val="446"/>
          <w:jc w:val="center"/>
        </w:trPr>
        <w:tc>
          <w:tcPr>
            <w:tcW w:w="5400" w:type="dxa"/>
          </w:tcPr>
          <w:p w:rsidR="008F4013" w:rsidRDefault="00EE36C7">
            <w:pPr>
              <w:tabs>
                <w:tab w:val="left" w:pos="720"/>
              </w:tabs>
              <w:spacing w:line="360" w:lineRule="auto"/>
              <w:rPr>
                <w:rFonts w:ascii="宋体" w:cs="Times New Roman"/>
                <w:b/>
                <w:bCs/>
                <w:sz w:val="24"/>
                <w:szCs w:val="24"/>
                <w:u w:val="single"/>
              </w:rPr>
            </w:pPr>
            <w:r>
              <w:rPr>
                <w:rFonts w:ascii="宋体" w:hAnsi="宋体" w:cs="宋体" w:hint="eastAsia"/>
                <w:b/>
                <w:bCs/>
                <w:sz w:val="24"/>
                <w:szCs w:val="24"/>
              </w:rPr>
              <w:t>采购编号：</w:t>
            </w:r>
            <w:r>
              <w:rPr>
                <w:rFonts w:ascii="宋体" w:hAnsi="宋体" w:cs="宋体"/>
                <w:b/>
                <w:bCs/>
                <w:sz w:val="24"/>
                <w:szCs w:val="24"/>
                <w:u w:val="single"/>
              </w:rPr>
              <w:t xml:space="preserve">                          </w:t>
            </w:r>
          </w:p>
        </w:tc>
      </w:tr>
      <w:tr w:rsidR="008F4013">
        <w:trPr>
          <w:trHeight w:val="446"/>
          <w:jc w:val="center"/>
        </w:trPr>
        <w:tc>
          <w:tcPr>
            <w:tcW w:w="5400" w:type="dxa"/>
          </w:tcPr>
          <w:p w:rsidR="008F4013" w:rsidRDefault="008F4013">
            <w:pPr>
              <w:tabs>
                <w:tab w:val="left" w:pos="720"/>
              </w:tabs>
              <w:spacing w:line="360" w:lineRule="auto"/>
              <w:rPr>
                <w:rFonts w:ascii="宋体" w:cs="Times New Roman"/>
                <w:b/>
                <w:bCs/>
                <w:sz w:val="24"/>
                <w:szCs w:val="24"/>
                <w:u w:val="single"/>
              </w:rPr>
            </w:pPr>
          </w:p>
        </w:tc>
      </w:tr>
      <w:tr w:rsidR="008F4013">
        <w:trPr>
          <w:trHeight w:val="446"/>
          <w:jc w:val="center"/>
        </w:trPr>
        <w:tc>
          <w:tcPr>
            <w:tcW w:w="5400" w:type="dxa"/>
          </w:tcPr>
          <w:p w:rsidR="008F4013" w:rsidRDefault="00EE36C7">
            <w:pPr>
              <w:tabs>
                <w:tab w:val="left" w:pos="720"/>
              </w:tabs>
              <w:spacing w:line="360" w:lineRule="auto"/>
              <w:rPr>
                <w:rFonts w:ascii="宋体" w:cs="Times New Roman"/>
                <w:b/>
                <w:bCs/>
                <w:sz w:val="24"/>
                <w:szCs w:val="24"/>
              </w:rPr>
            </w:pPr>
            <w:r>
              <w:rPr>
                <w:rFonts w:ascii="宋体" w:hAnsi="宋体" w:cs="宋体" w:hint="eastAsia"/>
                <w:b/>
                <w:bCs/>
                <w:sz w:val="24"/>
                <w:szCs w:val="24"/>
              </w:rPr>
              <w:t>项目名称：</w:t>
            </w:r>
            <w:r>
              <w:rPr>
                <w:rFonts w:ascii="宋体" w:hAnsi="宋体" w:cs="宋体"/>
                <w:b/>
                <w:bCs/>
                <w:sz w:val="24"/>
                <w:szCs w:val="24"/>
                <w:u w:val="single"/>
              </w:rPr>
              <w:t xml:space="preserve">                          </w:t>
            </w:r>
          </w:p>
        </w:tc>
      </w:tr>
      <w:tr w:rsidR="008F4013">
        <w:trPr>
          <w:trHeight w:val="460"/>
          <w:jc w:val="center"/>
        </w:trPr>
        <w:tc>
          <w:tcPr>
            <w:tcW w:w="5400" w:type="dxa"/>
          </w:tcPr>
          <w:p w:rsidR="008F4013" w:rsidRDefault="008F4013">
            <w:pPr>
              <w:tabs>
                <w:tab w:val="left" w:pos="720"/>
              </w:tabs>
              <w:spacing w:line="360" w:lineRule="auto"/>
              <w:rPr>
                <w:rFonts w:ascii="宋体" w:cs="Times New Roman"/>
                <w:b/>
                <w:bCs/>
              </w:rPr>
            </w:pPr>
          </w:p>
        </w:tc>
      </w:tr>
    </w:tbl>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EE36C7">
      <w:pPr>
        <w:spacing w:line="360" w:lineRule="auto"/>
        <w:rPr>
          <w:rFonts w:ascii="宋体" w:cs="Times New Roman"/>
          <w:b/>
          <w:bCs/>
          <w:color w:val="FF0000"/>
        </w:rPr>
      </w:pPr>
      <w:bookmarkStart w:id="66" w:name="_Hlk38299433"/>
      <w:r>
        <w:rPr>
          <w:rFonts w:ascii="宋体" w:hAnsi="宋体" w:cs="宋体" w:hint="eastAsia"/>
          <w:b/>
          <w:bCs/>
          <w:color w:val="FF0000"/>
        </w:rPr>
        <w:t>注：合同签订双方根据项目的具体要求进行修订，不作统一格式要求。</w:t>
      </w:r>
    </w:p>
    <w:bookmarkEnd w:id="66"/>
    <w:p w:rsidR="008F4013" w:rsidRDefault="008F4013">
      <w:pPr>
        <w:spacing w:line="420" w:lineRule="exact"/>
        <w:rPr>
          <w:rFonts w:cs="Times New Roman"/>
        </w:rPr>
      </w:pPr>
    </w:p>
    <w:p w:rsidR="008F4013" w:rsidRDefault="00EE36C7">
      <w:pPr>
        <w:pStyle w:val="1"/>
        <w:jc w:val="center"/>
      </w:pPr>
      <w:bookmarkStart w:id="67" w:name="_Toc15910"/>
      <w:bookmarkStart w:id="68" w:name="_Toc17126"/>
      <w:r>
        <w:rPr>
          <w:rFonts w:cs="宋体" w:hint="eastAsia"/>
        </w:rPr>
        <w:lastRenderedPageBreak/>
        <w:t>第六章　响应文件格式</w:t>
      </w:r>
      <w:bookmarkEnd w:id="67"/>
      <w:bookmarkEnd w:id="68"/>
    </w:p>
    <w:p w:rsidR="008F4013" w:rsidRDefault="00EE36C7">
      <w:pPr>
        <w:pStyle w:val="aa"/>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rsidR="008F4013" w:rsidRDefault="008F4013">
      <w:pPr>
        <w:pStyle w:val="aa"/>
        <w:tabs>
          <w:tab w:val="left" w:pos="1260"/>
        </w:tabs>
        <w:spacing w:line="360" w:lineRule="auto"/>
        <w:jc w:val="center"/>
        <w:rPr>
          <w:rFonts w:hAnsi="宋体"/>
          <w:b/>
          <w:bCs/>
          <w:spacing w:val="100"/>
          <w:w w:val="110"/>
          <w:sz w:val="36"/>
          <w:szCs w:val="36"/>
        </w:rPr>
      </w:pPr>
    </w:p>
    <w:p w:rsidR="008F4013" w:rsidRDefault="00EE36C7">
      <w:pPr>
        <w:pStyle w:val="aa"/>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rsidR="008F4013" w:rsidRDefault="00EE36C7">
      <w:pPr>
        <w:pStyle w:val="aa"/>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rsidR="008F4013" w:rsidRDefault="00EE36C7">
      <w:pPr>
        <w:pStyle w:val="aa"/>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rsidR="008F4013" w:rsidRDefault="008F4013">
      <w:pPr>
        <w:pStyle w:val="aa"/>
        <w:spacing w:line="360" w:lineRule="auto"/>
        <w:jc w:val="center"/>
        <w:rPr>
          <w:rFonts w:hAnsi="宋体"/>
          <w:b/>
          <w:bCs/>
        </w:rPr>
      </w:pPr>
    </w:p>
    <w:p w:rsidR="008F4013" w:rsidRDefault="008F4013">
      <w:pPr>
        <w:pStyle w:val="aa"/>
        <w:spacing w:line="360" w:lineRule="auto"/>
        <w:jc w:val="center"/>
        <w:rPr>
          <w:rFonts w:hAnsi="宋体"/>
          <w:b/>
          <w:bCs/>
        </w:rPr>
      </w:pPr>
    </w:p>
    <w:p w:rsidR="008F4013" w:rsidRDefault="008F4013">
      <w:pPr>
        <w:pStyle w:val="a9"/>
        <w:spacing w:line="360" w:lineRule="auto"/>
        <w:ind w:firstLineChars="344" w:firstLine="967"/>
        <w:rPr>
          <w:rFonts w:ascii="宋体"/>
          <w:b/>
          <w:bCs/>
          <w:sz w:val="28"/>
          <w:szCs w:val="28"/>
        </w:rPr>
      </w:pPr>
    </w:p>
    <w:p w:rsidR="008F4013" w:rsidRDefault="00EE36C7">
      <w:pPr>
        <w:pStyle w:val="a9"/>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rsidR="008F4013" w:rsidRDefault="00EE36C7">
      <w:pPr>
        <w:pStyle w:val="aa"/>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rsidR="008F4013" w:rsidRDefault="008F4013">
      <w:pPr>
        <w:pStyle w:val="aa"/>
        <w:spacing w:line="360" w:lineRule="auto"/>
        <w:ind w:firstLineChars="300" w:firstLine="602"/>
        <w:rPr>
          <w:rFonts w:hAnsi="宋体"/>
          <w:b/>
          <w:bCs/>
        </w:rPr>
      </w:pPr>
    </w:p>
    <w:p w:rsidR="008F4013" w:rsidRDefault="008F4013">
      <w:pPr>
        <w:pStyle w:val="aa"/>
        <w:spacing w:line="360" w:lineRule="auto"/>
        <w:rPr>
          <w:rFonts w:hAnsi="宋体"/>
          <w:b/>
          <w:bCs/>
        </w:rPr>
      </w:pPr>
    </w:p>
    <w:p w:rsidR="008F4013" w:rsidRDefault="008F4013">
      <w:pPr>
        <w:pStyle w:val="aa"/>
        <w:spacing w:line="360" w:lineRule="auto"/>
        <w:ind w:firstLineChars="300" w:firstLine="602"/>
        <w:rPr>
          <w:rFonts w:hAnsi="宋体"/>
          <w:b/>
          <w:bCs/>
        </w:rPr>
      </w:pPr>
    </w:p>
    <w:p w:rsidR="008F4013" w:rsidRDefault="008F4013">
      <w:pPr>
        <w:pStyle w:val="aa"/>
        <w:spacing w:line="360" w:lineRule="auto"/>
        <w:rPr>
          <w:rFonts w:hAnsi="宋体"/>
          <w:b/>
          <w:bCs/>
        </w:rPr>
      </w:pPr>
    </w:p>
    <w:p w:rsidR="008F4013" w:rsidRDefault="008F4013">
      <w:pPr>
        <w:pStyle w:val="aa"/>
        <w:spacing w:line="360" w:lineRule="auto"/>
        <w:ind w:firstLineChars="300" w:firstLine="602"/>
        <w:rPr>
          <w:rFonts w:hAnsi="宋体"/>
          <w:b/>
          <w:bCs/>
        </w:rPr>
      </w:pPr>
    </w:p>
    <w:p w:rsidR="008F4013" w:rsidRDefault="00EE36C7">
      <w:pPr>
        <w:pStyle w:val="a9"/>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rsidR="008F4013" w:rsidRDefault="00EE36C7">
      <w:pPr>
        <w:pStyle w:val="a9"/>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rsidR="008F4013" w:rsidRDefault="00EE36C7">
      <w:pPr>
        <w:pStyle w:val="a9"/>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8F4013" w:rsidRDefault="008F4013">
      <w:pPr>
        <w:pStyle w:val="a9"/>
        <w:spacing w:line="360" w:lineRule="auto"/>
        <w:ind w:leftChars="0" w:left="0"/>
        <w:rPr>
          <w:rFonts w:ascii="宋体"/>
          <w:b/>
          <w:bCs/>
          <w:sz w:val="28"/>
          <w:szCs w:val="28"/>
        </w:rPr>
      </w:pPr>
    </w:p>
    <w:p w:rsidR="008F4013" w:rsidRDefault="00EE36C7">
      <w:pPr>
        <w:spacing w:line="360" w:lineRule="auto"/>
        <w:rPr>
          <w:rFonts w:ascii="宋体" w:cs="Times New Roman"/>
          <w:b/>
          <w:bCs/>
          <w:color w:val="FF0000"/>
        </w:rPr>
      </w:pPr>
      <w:r>
        <w:rPr>
          <w:rFonts w:ascii="宋体" w:hAnsi="宋体" w:cs="宋体" w:hint="eastAsia"/>
          <w:b/>
          <w:bCs/>
          <w:color w:val="FF0000"/>
        </w:rPr>
        <w:t>注：响应文件由供应商自行编制，本响应文件格式仅供参考，不作统一格式要求。</w:t>
      </w:r>
    </w:p>
    <w:p w:rsidR="008F4013" w:rsidRDefault="00EE36C7">
      <w:pPr>
        <w:pStyle w:val="2"/>
        <w:keepLines w:val="0"/>
        <w:numPr>
          <w:ilvl w:val="0"/>
          <w:numId w:val="65"/>
        </w:numPr>
        <w:tabs>
          <w:tab w:val="left" w:pos="851"/>
        </w:tabs>
        <w:spacing w:before="0" w:after="0" w:line="360" w:lineRule="auto"/>
        <w:ind w:firstLine="0"/>
        <w:jc w:val="center"/>
        <w:rPr>
          <w:rFonts w:ascii="宋体" w:eastAsia="宋体" w:hAnsi="宋体"/>
        </w:rPr>
      </w:pPr>
      <w:bookmarkStart w:id="69" w:name="_Toc31068"/>
      <w:bookmarkStart w:id="70" w:name="_Toc27385"/>
      <w:r>
        <w:rPr>
          <w:rFonts w:ascii="宋体" w:eastAsia="宋体" w:hAnsi="宋体" w:cs="宋体" w:hint="eastAsia"/>
        </w:rPr>
        <w:lastRenderedPageBreak/>
        <w:t>报价函</w:t>
      </w:r>
      <w:bookmarkEnd w:id="69"/>
      <w:bookmarkEnd w:id="70"/>
    </w:p>
    <w:p w:rsidR="008F4013" w:rsidRDefault="00EE36C7">
      <w:pPr>
        <w:spacing w:line="360" w:lineRule="auto"/>
        <w:rPr>
          <w:rFonts w:ascii="宋体" w:cs="Times New Roman"/>
        </w:rPr>
      </w:pPr>
      <w:r>
        <w:rPr>
          <w:rFonts w:ascii="宋体" w:hAnsi="宋体" w:cs="宋体" w:hint="eastAsia"/>
        </w:rPr>
        <w:t>致：中山市技师学院</w:t>
      </w:r>
    </w:p>
    <w:p w:rsidR="008F4013" w:rsidRDefault="00EE36C7">
      <w:pPr>
        <w:widowControl/>
        <w:spacing w:line="360" w:lineRule="auto"/>
        <w:ind w:firstLineChars="200" w:firstLine="420"/>
        <w:jc w:val="left"/>
        <w:rPr>
          <w:rFonts w:ascii="宋体" w:cs="Times New Roman"/>
        </w:rPr>
      </w:pPr>
      <w:r>
        <w:rPr>
          <w:rFonts w:ascii="宋体" w:hAnsi="宋体" w:cs="宋体" w:hint="eastAsia"/>
          <w:color w:val="000000"/>
          <w:kern w:val="0"/>
        </w:rPr>
        <w:t>我方确认收到贵方</w:t>
      </w:r>
      <w:r>
        <w:rPr>
          <w:rFonts w:ascii="宋体" w:hAnsi="宋体" w:cs="宋体"/>
          <w:color w:val="000000"/>
          <w:kern w:val="0"/>
          <w:u w:val="single"/>
        </w:rPr>
        <w:t xml:space="preserve"> </w:t>
      </w:r>
      <w:r>
        <w:rPr>
          <w:rFonts w:ascii="宋体" w:hAnsi="宋体" w:cs="宋体" w:hint="eastAsia"/>
          <w:color w:val="000000"/>
          <w:kern w:val="0"/>
          <w:u w:val="single"/>
        </w:rPr>
        <w:t>（项目名称）</w:t>
      </w:r>
      <w:r>
        <w:rPr>
          <w:rFonts w:ascii="宋体" w:hAnsi="宋体" w:cs="宋体" w:hint="eastAsia"/>
          <w:color w:val="000000"/>
          <w:kern w:val="0"/>
        </w:rPr>
        <w:t>的磋商文件（项目编号：</w:t>
      </w:r>
      <w:r>
        <w:rPr>
          <w:rFonts w:ascii="宋体" w:hAnsi="宋体" w:cs="宋体"/>
          <w:color w:val="000000"/>
          <w:kern w:val="0"/>
          <w:u w:val="single"/>
        </w:rPr>
        <w:t xml:space="preserve">           </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hint="eastAsia"/>
          <w:color w:val="000000"/>
          <w:kern w:val="0"/>
          <w:u w:val="single"/>
        </w:rPr>
        <w:t>供应商名称、地址</w:t>
      </w:r>
      <w:r>
        <w:rPr>
          <w:rFonts w:ascii="宋体" w:hAnsi="宋体" w:cs="宋体"/>
          <w:color w:val="000000"/>
          <w:kern w:val="0"/>
          <w:u w:val="single"/>
        </w:rPr>
        <w:t xml:space="preserve">)   </w:t>
      </w:r>
      <w:r>
        <w:rPr>
          <w:rFonts w:ascii="宋体" w:hAnsi="宋体" w:cs="宋体" w:hint="eastAsia"/>
          <w:color w:val="000000"/>
          <w:kern w:val="0"/>
        </w:rPr>
        <w:t>作为供应商已正式授权《法定代表人授权委托书》中的授权代表为我方签名代表，签名代表在此声明并同意：</w:t>
      </w:r>
      <w:r>
        <w:rPr>
          <w:rFonts w:ascii="宋体" w:hAnsi="宋体" w:cs="宋体"/>
        </w:rPr>
        <w:t xml:space="preserve"> </w:t>
      </w:r>
    </w:p>
    <w:p w:rsidR="008F4013" w:rsidRDefault="00EE36C7">
      <w:pPr>
        <w:widowControl/>
        <w:numPr>
          <w:ilvl w:val="0"/>
          <w:numId w:val="66"/>
        </w:numPr>
        <w:spacing w:line="360" w:lineRule="auto"/>
        <w:jc w:val="left"/>
        <w:rPr>
          <w:rFonts w:cs="Times New Roman"/>
        </w:rPr>
      </w:pPr>
      <w:r>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我们同意本响应文件的磋商有效期从提交响应文件的截止之日起</w:t>
      </w:r>
      <w:r>
        <w:rPr>
          <w:rFonts w:ascii="宋体" w:hAnsi="宋体" w:cs="宋体"/>
          <w:b/>
          <w:bCs/>
          <w:color w:val="000000"/>
          <w:kern w:val="0"/>
          <w:u w:val="single"/>
        </w:rPr>
        <w:t xml:space="preserve"> 90 </w:t>
      </w:r>
      <w:r>
        <w:rPr>
          <w:rFonts w:ascii="宋体" w:hAnsi="宋体" w:cs="宋体" w:hint="eastAsia"/>
          <w:b/>
          <w:bCs/>
          <w:color w:val="000000"/>
          <w:kern w:val="0"/>
          <w:u w:val="single"/>
        </w:rPr>
        <w:t>日历日</w:t>
      </w:r>
      <w:r>
        <w:rPr>
          <w:rFonts w:ascii="宋体" w:hAnsi="宋体" w:cs="宋体" w:hint="eastAsia"/>
          <w:color w:val="000000"/>
          <w:kern w:val="0"/>
        </w:rPr>
        <w:t>内有效。</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我们承诺从本项目响应文件递交截止时间起，本磋商始终有效且不予撤销已递交的响应文件。</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我们同意提供采购人与磋商小组要求的有关投标的一切数据或资料。</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我们理解采购人与磋商小组并无义务必须接受最低报价的投标或其它任何投标，完全理解采购人拒绝迟到的任何投标和最低磋商报价不是被授予成交的唯一条件。</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如果我们未对磋商文件全部要求作出实质性响应，则完全同意并接受按无效投标处理。</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如果我们提供的声明或承诺不真实，则完全同意认定为我司提供虚假材料，并同意作相应处理。</w:t>
      </w:r>
      <w:r>
        <w:rPr>
          <w:rFonts w:ascii="宋体" w:hAnsi="宋体" w:cs="宋体"/>
          <w:color w:val="000000"/>
          <w:kern w:val="0"/>
        </w:rPr>
        <w:t xml:space="preserve"> </w:t>
      </w:r>
    </w:p>
    <w:p w:rsidR="008F4013" w:rsidRDefault="00EE36C7">
      <w:pPr>
        <w:widowControl/>
        <w:numPr>
          <w:ilvl w:val="0"/>
          <w:numId w:val="66"/>
        </w:numPr>
        <w:spacing w:line="360" w:lineRule="auto"/>
        <w:jc w:val="left"/>
        <w:rPr>
          <w:rFonts w:ascii="宋体" w:cs="Times New Roman"/>
          <w:color w:val="000000"/>
          <w:kern w:val="0"/>
        </w:rPr>
      </w:pPr>
      <w:r>
        <w:rPr>
          <w:rFonts w:ascii="宋体" w:hAnsi="宋体" w:cs="宋体" w:hint="eastAsia"/>
          <w:color w:val="000000"/>
          <w:kern w:val="0"/>
        </w:rPr>
        <w:t>我们是依法注册的法人，在法律、财务及运作上完全独立于本项目采购人。</w:t>
      </w:r>
      <w:r>
        <w:rPr>
          <w:rFonts w:ascii="宋体" w:hAnsi="宋体" w:cs="宋体"/>
          <w:color w:val="000000"/>
          <w:kern w:val="0"/>
        </w:rPr>
        <w:t xml:space="preserve"> </w:t>
      </w:r>
    </w:p>
    <w:p w:rsidR="008F4013" w:rsidRDefault="00EE36C7">
      <w:pPr>
        <w:widowControl/>
        <w:spacing w:line="360" w:lineRule="auto"/>
        <w:ind w:firstLineChars="199" w:firstLine="420"/>
        <w:jc w:val="left"/>
        <w:rPr>
          <w:rFonts w:cs="Times New Roman"/>
          <w:b/>
          <w:bCs/>
        </w:rPr>
      </w:pPr>
      <w:r>
        <w:rPr>
          <w:rFonts w:ascii="宋体" w:hAnsi="宋体" w:cs="宋体" w:hint="eastAsia"/>
          <w:b/>
          <w:bCs/>
          <w:color w:val="000000"/>
          <w:kern w:val="0"/>
        </w:rPr>
        <w:t>备注：</w:t>
      </w:r>
      <w:r>
        <w:rPr>
          <w:rFonts w:ascii="宋体" w:hAnsi="宋体" w:cs="宋体"/>
          <w:b/>
          <w:bCs/>
          <w:color w:val="000000"/>
          <w:kern w:val="0"/>
        </w:rPr>
        <w:t>1</w:t>
      </w:r>
      <w:r>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r>
        <w:rPr>
          <w:rFonts w:ascii="宋体" w:hAnsi="宋体" w:cs="宋体"/>
          <w:color w:val="000000"/>
          <w:kern w:val="0"/>
        </w:rPr>
        <w:t xml:space="preserve"> </w:t>
      </w:r>
    </w:p>
    <w:p w:rsidR="008F4013" w:rsidRDefault="00EE36C7">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rsidR="008F4013" w:rsidRDefault="00EE36C7">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rsidR="008F4013" w:rsidRDefault="008F4013">
      <w:pPr>
        <w:ind w:firstLineChars="300" w:firstLine="632"/>
        <w:rPr>
          <w:rFonts w:ascii="宋体" w:cs="Times New Roman"/>
          <w:b/>
          <w:bCs/>
        </w:rPr>
      </w:pPr>
    </w:p>
    <w:p w:rsidR="008F4013" w:rsidRDefault="00EE36C7">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rsidR="008F4013" w:rsidRDefault="008F4013">
      <w:pPr>
        <w:rPr>
          <w:rFonts w:ascii="宋体" w:cs="Times New Roman"/>
        </w:rPr>
      </w:pPr>
    </w:p>
    <w:p w:rsidR="008F4013" w:rsidRDefault="00EE36C7">
      <w:pPr>
        <w:widowControl/>
        <w:jc w:val="center"/>
        <w:rPr>
          <w:rFonts w:cs="Times New Roman"/>
        </w:rPr>
      </w:pPr>
      <w:bookmarkStart w:id="71" w:name="_Toc20491"/>
      <w:r>
        <w:rPr>
          <w:rFonts w:ascii="黑体" w:eastAsia="黑体" w:hAnsi="宋体" w:cs="黑体" w:hint="eastAsia"/>
          <w:color w:val="000000"/>
          <w:kern w:val="0"/>
          <w:sz w:val="31"/>
          <w:szCs w:val="31"/>
        </w:rPr>
        <w:t>法定代表人证明书</w:t>
      </w:r>
    </w:p>
    <w:p w:rsidR="008F4013" w:rsidRDefault="00EE36C7">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8F4013" w:rsidRDefault="00EE36C7">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8F4013">
        <w:trPr>
          <w:trHeight w:val="2151"/>
        </w:trPr>
        <w:tc>
          <w:tcPr>
            <w:tcW w:w="4154" w:type="dxa"/>
          </w:tcPr>
          <w:p w:rsidR="008F4013" w:rsidRDefault="008F4013">
            <w:pPr>
              <w:spacing w:line="500" w:lineRule="exact"/>
              <w:ind w:leftChars="-171" w:left="-359"/>
              <w:rPr>
                <w:rFonts w:ascii="宋体" w:cs="Times New Roman"/>
              </w:rPr>
            </w:pPr>
          </w:p>
          <w:p w:rsidR="008F4013" w:rsidRDefault="00EE36C7">
            <w:pPr>
              <w:spacing w:line="360" w:lineRule="auto"/>
              <w:ind w:leftChars="-171" w:left="-359"/>
              <w:jc w:val="center"/>
              <w:rPr>
                <w:rFonts w:ascii="宋体" w:cs="Times New Roman"/>
              </w:rPr>
            </w:pPr>
            <w:r>
              <w:rPr>
                <w:rFonts w:ascii="宋体" w:hAnsi="宋体" w:cs="宋体" w:hint="eastAsia"/>
              </w:rPr>
              <w:t>法定代表人</w:t>
            </w:r>
          </w:p>
          <w:p w:rsidR="008F4013" w:rsidRDefault="00EE36C7">
            <w:pPr>
              <w:spacing w:line="360" w:lineRule="auto"/>
              <w:ind w:leftChars="-171" w:left="-359"/>
              <w:jc w:val="center"/>
              <w:rPr>
                <w:rFonts w:ascii="宋体" w:cs="Times New Roman"/>
              </w:rPr>
            </w:pPr>
            <w:r>
              <w:rPr>
                <w:rFonts w:ascii="宋体" w:hAnsi="宋体" w:cs="宋体" w:hint="eastAsia"/>
              </w:rPr>
              <w:t>有效居民身份证复印件粘贴处</w:t>
            </w:r>
          </w:p>
          <w:p w:rsidR="008F4013" w:rsidRDefault="00EE36C7">
            <w:pPr>
              <w:spacing w:line="360" w:lineRule="auto"/>
              <w:ind w:leftChars="-171" w:left="-359"/>
              <w:jc w:val="center"/>
              <w:rPr>
                <w:rFonts w:ascii="宋体" w:cs="Times New Roman"/>
              </w:rPr>
            </w:pPr>
            <w:r>
              <w:rPr>
                <w:rFonts w:ascii="宋体" w:hAnsi="宋体" w:cs="宋体" w:hint="eastAsia"/>
              </w:rPr>
              <w:t>（正面）</w:t>
            </w:r>
          </w:p>
        </w:tc>
      </w:tr>
    </w:tbl>
    <w:p w:rsidR="008F4013" w:rsidRDefault="008F4013">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8F4013">
        <w:trPr>
          <w:trHeight w:val="2151"/>
        </w:trPr>
        <w:tc>
          <w:tcPr>
            <w:tcW w:w="4154" w:type="dxa"/>
          </w:tcPr>
          <w:p w:rsidR="008F4013" w:rsidRDefault="008F4013">
            <w:pPr>
              <w:spacing w:line="500" w:lineRule="exact"/>
              <w:ind w:leftChars="-171" w:left="-359"/>
              <w:rPr>
                <w:rFonts w:ascii="宋体" w:cs="Times New Roman"/>
              </w:rPr>
            </w:pPr>
          </w:p>
          <w:p w:rsidR="008F4013" w:rsidRDefault="00EE36C7">
            <w:pPr>
              <w:spacing w:line="360" w:lineRule="auto"/>
              <w:ind w:leftChars="-171" w:left="-359"/>
              <w:jc w:val="center"/>
              <w:rPr>
                <w:rFonts w:ascii="宋体" w:cs="Times New Roman"/>
              </w:rPr>
            </w:pPr>
            <w:r>
              <w:rPr>
                <w:rFonts w:ascii="宋体" w:hAnsi="宋体" w:cs="宋体" w:hint="eastAsia"/>
              </w:rPr>
              <w:t>法定代表人</w:t>
            </w:r>
          </w:p>
          <w:p w:rsidR="008F4013" w:rsidRDefault="00EE36C7">
            <w:pPr>
              <w:spacing w:line="360" w:lineRule="auto"/>
              <w:ind w:leftChars="-171" w:left="-359"/>
              <w:jc w:val="center"/>
              <w:rPr>
                <w:rFonts w:ascii="宋体" w:cs="Times New Roman"/>
              </w:rPr>
            </w:pPr>
            <w:r>
              <w:rPr>
                <w:rFonts w:ascii="宋体" w:hAnsi="宋体" w:cs="宋体" w:hint="eastAsia"/>
              </w:rPr>
              <w:t>有效居民身份证复印件粘贴处</w:t>
            </w:r>
          </w:p>
          <w:p w:rsidR="008F4013" w:rsidRDefault="00EE36C7">
            <w:pPr>
              <w:spacing w:line="360" w:lineRule="auto"/>
              <w:ind w:leftChars="-171" w:left="-359"/>
              <w:jc w:val="center"/>
              <w:rPr>
                <w:rFonts w:ascii="宋体" w:cs="Times New Roman"/>
              </w:rPr>
            </w:pPr>
            <w:r>
              <w:rPr>
                <w:rFonts w:ascii="宋体" w:hAnsi="宋体" w:cs="宋体" w:hint="eastAsia"/>
              </w:rPr>
              <w:t>（反面）</w:t>
            </w:r>
          </w:p>
        </w:tc>
      </w:tr>
    </w:tbl>
    <w:p w:rsidR="008F4013" w:rsidRDefault="008F4013">
      <w:pPr>
        <w:pStyle w:val="a3"/>
        <w:spacing w:line="600" w:lineRule="exact"/>
        <w:ind w:firstLine="422"/>
        <w:rPr>
          <w:rFonts w:ascii="宋体" w:cs="Times New Roman"/>
          <w:b/>
          <w:bCs/>
        </w:rPr>
      </w:pPr>
    </w:p>
    <w:p w:rsidR="008F4013" w:rsidRDefault="008F4013">
      <w:pPr>
        <w:pStyle w:val="a8"/>
        <w:rPr>
          <w:rFonts w:ascii="宋体"/>
          <w:sz w:val="32"/>
          <w:szCs w:val="32"/>
        </w:rPr>
      </w:pPr>
    </w:p>
    <w:p w:rsidR="008F4013" w:rsidRDefault="008F4013"/>
    <w:p w:rsidR="008F4013" w:rsidRDefault="008F4013">
      <w:pPr>
        <w:pStyle w:val="a8"/>
        <w:rPr>
          <w:rFonts w:ascii="宋体"/>
          <w:sz w:val="32"/>
          <w:szCs w:val="32"/>
        </w:rPr>
      </w:pP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8F4013" w:rsidRDefault="00EE36C7">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8F4013" w:rsidRDefault="008F4013">
      <w:pPr>
        <w:pStyle w:val="1"/>
        <w:spacing w:line="360" w:lineRule="auto"/>
        <w:jc w:val="center"/>
        <w:rPr>
          <w:rFonts w:ascii="宋体"/>
          <w:sz w:val="21"/>
          <w:szCs w:val="21"/>
        </w:rPr>
      </w:pPr>
    </w:p>
    <w:p w:rsidR="008F4013" w:rsidRDefault="008F4013">
      <w:pPr>
        <w:rPr>
          <w:rFonts w:cs="Times New Roman"/>
        </w:rPr>
      </w:pPr>
    </w:p>
    <w:p w:rsidR="008F4013" w:rsidRDefault="00EE36C7">
      <w:pPr>
        <w:pStyle w:val="1"/>
        <w:spacing w:line="360" w:lineRule="auto"/>
        <w:jc w:val="center"/>
        <w:rPr>
          <w:rFonts w:ascii="宋体"/>
        </w:rPr>
      </w:pPr>
      <w:r>
        <w:rPr>
          <w:rFonts w:ascii="宋体" w:hAnsi="宋体" w:cs="宋体" w:hint="eastAsia"/>
          <w:sz w:val="32"/>
          <w:szCs w:val="32"/>
        </w:rPr>
        <w:lastRenderedPageBreak/>
        <w:t>法定代表人授权委托书</w:t>
      </w:r>
      <w:bookmarkEnd w:id="71"/>
    </w:p>
    <w:p w:rsidR="008F4013" w:rsidRDefault="00EE36C7">
      <w:pPr>
        <w:spacing w:line="360" w:lineRule="auto"/>
        <w:rPr>
          <w:rFonts w:ascii="宋体" w:cs="Times New Roman"/>
        </w:rPr>
      </w:pPr>
      <w:bookmarkStart w:id="72" w:name="_Toc19527"/>
      <w:r>
        <w:rPr>
          <w:rFonts w:ascii="宋体" w:hAnsi="宋体" w:cs="宋体" w:hint="eastAsia"/>
        </w:rPr>
        <w:t>致：中山市技师学院</w:t>
      </w:r>
    </w:p>
    <w:p w:rsidR="008F4013" w:rsidRDefault="00EE36C7">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8F4013" w:rsidRDefault="00EE36C7">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8F4013" w:rsidRDefault="00EE36C7">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8F4013" w:rsidRDefault="008F4013">
      <w:pPr>
        <w:pStyle w:val="af4"/>
        <w:ind w:firstLine="240"/>
      </w:pPr>
    </w:p>
    <w:p w:rsidR="008F4013" w:rsidRDefault="00EE36C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8F4013" w:rsidRDefault="008F4013">
      <w:pPr>
        <w:widowControl/>
        <w:spacing w:line="360" w:lineRule="auto"/>
        <w:jc w:val="left"/>
        <w:rPr>
          <w:rFonts w:ascii="宋体" w:cs="Times New Roman"/>
          <w:color w:val="000000"/>
          <w:kern w:val="0"/>
        </w:rPr>
      </w:pPr>
    </w:p>
    <w:p w:rsidR="008F4013" w:rsidRDefault="00EE36C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8F4013" w:rsidRDefault="00EE36C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8F4013">
        <w:trPr>
          <w:trHeight w:val="2231"/>
        </w:trPr>
        <w:tc>
          <w:tcPr>
            <w:tcW w:w="4516" w:type="dxa"/>
          </w:tcPr>
          <w:p w:rsidR="008F4013" w:rsidRDefault="008F4013">
            <w:pPr>
              <w:spacing w:line="500" w:lineRule="exact"/>
              <w:ind w:leftChars="-171" w:left="-359"/>
              <w:rPr>
                <w:rFonts w:ascii="宋体" w:cs="Times New Roman"/>
              </w:rPr>
            </w:pPr>
          </w:p>
          <w:p w:rsidR="008F4013" w:rsidRDefault="00EE36C7">
            <w:pPr>
              <w:spacing w:line="360" w:lineRule="auto"/>
              <w:ind w:leftChars="-171" w:left="-359"/>
              <w:jc w:val="center"/>
              <w:rPr>
                <w:rFonts w:ascii="宋体" w:cs="Times New Roman"/>
              </w:rPr>
            </w:pPr>
            <w:r>
              <w:rPr>
                <w:rFonts w:ascii="宋体" w:hAnsi="宋体" w:cs="宋体" w:hint="eastAsia"/>
              </w:rPr>
              <w:t>被授权人（授权代表）</w:t>
            </w:r>
          </w:p>
          <w:p w:rsidR="008F4013" w:rsidRDefault="00EE36C7">
            <w:pPr>
              <w:spacing w:line="360" w:lineRule="auto"/>
              <w:ind w:leftChars="-171" w:left="-359"/>
              <w:jc w:val="center"/>
              <w:rPr>
                <w:rFonts w:ascii="宋体" w:cs="Times New Roman"/>
              </w:rPr>
            </w:pPr>
            <w:r>
              <w:rPr>
                <w:rFonts w:ascii="宋体" w:hAnsi="宋体" w:cs="宋体" w:hint="eastAsia"/>
              </w:rPr>
              <w:t>有效居民身份证复印件粘贴处</w:t>
            </w:r>
          </w:p>
          <w:p w:rsidR="008F4013" w:rsidRDefault="00EE36C7">
            <w:pPr>
              <w:spacing w:line="360" w:lineRule="auto"/>
              <w:ind w:leftChars="-171" w:left="-359"/>
              <w:jc w:val="center"/>
              <w:rPr>
                <w:rFonts w:ascii="宋体" w:cs="Times New Roman"/>
              </w:rPr>
            </w:pPr>
            <w:r>
              <w:rPr>
                <w:rFonts w:ascii="宋体" w:hAnsi="宋体" w:cs="宋体" w:hint="eastAsia"/>
              </w:rPr>
              <w:t>（正面）</w:t>
            </w:r>
          </w:p>
        </w:tc>
      </w:tr>
    </w:tbl>
    <w:p w:rsidR="008F4013" w:rsidRDefault="008F4013">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8F4013">
        <w:trPr>
          <w:trHeight w:val="2231"/>
        </w:trPr>
        <w:tc>
          <w:tcPr>
            <w:tcW w:w="4516" w:type="dxa"/>
          </w:tcPr>
          <w:p w:rsidR="008F4013" w:rsidRDefault="008F4013">
            <w:pPr>
              <w:spacing w:line="500" w:lineRule="exact"/>
              <w:ind w:leftChars="-171" w:left="-359"/>
              <w:rPr>
                <w:rFonts w:ascii="宋体" w:cs="Times New Roman"/>
              </w:rPr>
            </w:pPr>
          </w:p>
          <w:p w:rsidR="008F4013" w:rsidRDefault="00EE36C7">
            <w:pPr>
              <w:spacing w:line="360" w:lineRule="auto"/>
              <w:ind w:leftChars="-171" w:left="-359"/>
              <w:jc w:val="center"/>
              <w:rPr>
                <w:rFonts w:ascii="宋体" w:cs="Times New Roman"/>
              </w:rPr>
            </w:pPr>
            <w:r>
              <w:rPr>
                <w:rFonts w:ascii="宋体" w:hAnsi="宋体" w:cs="宋体" w:hint="eastAsia"/>
              </w:rPr>
              <w:t>被授权人（授权代表）</w:t>
            </w:r>
          </w:p>
          <w:p w:rsidR="008F4013" w:rsidRDefault="00EE36C7">
            <w:pPr>
              <w:spacing w:line="360" w:lineRule="auto"/>
              <w:ind w:leftChars="-171" w:left="-359"/>
              <w:jc w:val="center"/>
              <w:rPr>
                <w:rFonts w:ascii="宋体" w:cs="Times New Roman"/>
              </w:rPr>
            </w:pPr>
            <w:r>
              <w:rPr>
                <w:rFonts w:ascii="宋体" w:hAnsi="宋体" w:cs="宋体" w:hint="eastAsia"/>
              </w:rPr>
              <w:t>有效居民身份证复印件粘贴处</w:t>
            </w:r>
          </w:p>
          <w:p w:rsidR="008F4013" w:rsidRDefault="00EE36C7">
            <w:pPr>
              <w:spacing w:line="360" w:lineRule="auto"/>
              <w:ind w:leftChars="-171" w:left="-359"/>
              <w:jc w:val="center"/>
              <w:rPr>
                <w:rFonts w:ascii="宋体" w:cs="Times New Roman"/>
              </w:rPr>
            </w:pPr>
            <w:r>
              <w:rPr>
                <w:rFonts w:ascii="宋体" w:hAnsi="宋体" w:cs="宋体" w:hint="eastAsia"/>
              </w:rPr>
              <w:t>（反面）</w:t>
            </w:r>
          </w:p>
        </w:tc>
      </w:tr>
    </w:tbl>
    <w:p w:rsidR="008F4013" w:rsidRDefault="00EE36C7">
      <w:pPr>
        <w:tabs>
          <w:tab w:val="left" w:pos="2041"/>
          <w:tab w:val="left" w:pos="3600"/>
          <w:tab w:val="left" w:pos="3780"/>
        </w:tabs>
        <w:spacing w:line="600" w:lineRule="exact"/>
        <w:rPr>
          <w:rFonts w:ascii="宋体" w:cs="Times New Roman"/>
        </w:rPr>
      </w:pPr>
      <w:r>
        <w:rPr>
          <w:rFonts w:ascii="宋体" w:hAnsi="宋体" w:cs="宋体"/>
        </w:rPr>
        <w:t xml:space="preserve">  </w:t>
      </w:r>
    </w:p>
    <w:p w:rsidR="008F4013" w:rsidRDefault="008F4013">
      <w:pPr>
        <w:pStyle w:val="1"/>
      </w:pPr>
    </w:p>
    <w:p w:rsidR="008F4013" w:rsidRDefault="008F4013">
      <w:pPr>
        <w:rPr>
          <w:rFonts w:cs="Times New Roman"/>
        </w:rPr>
      </w:pP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8F4013">
      <w:pPr>
        <w:pStyle w:val="af4"/>
        <w:ind w:firstLine="240"/>
      </w:pPr>
    </w:p>
    <w:bookmarkEnd w:id="72"/>
    <w:p w:rsidR="008F4013" w:rsidRDefault="008F4013">
      <w:pPr>
        <w:pStyle w:val="af4"/>
        <w:ind w:firstLineChars="0" w:firstLine="0"/>
      </w:pPr>
    </w:p>
    <w:p w:rsidR="008F4013" w:rsidRDefault="00EE36C7">
      <w:pPr>
        <w:pStyle w:val="2"/>
        <w:keepLines w:val="0"/>
        <w:numPr>
          <w:ilvl w:val="0"/>
          <w:numId w:val="65"/>
        </w:numPr>
        <w:tabs>
          <w:tab w:val="left" w:pos="851"/>
        </w:tabs>
        <w:spacing w:before="0" w:after="0" w:line="360" w:lineRule="auto"/>
        <w:ind w:firstLine="0"/>
        <w:jc w:val="center"/>
        <w:rPr>
          <w:rFonts w:ascii="宋体" w:eastAsia="宋体" w:hAnsi="宋体"/>
        </w:rPr>
      </w:pPr>
      <w:bookmarkStart w:id="73" w:name="_Toc3476"/>
      <w:r>
        <w:rPr>
          <w:rFonts w:ascii="宋体" w:eastAsia="宋体" w:hAnsi="宋体" w:cs="宋体" w:hint="eastAsia"/>
        </w:rPr>
        <w:lastRenderedPageBreak/>
        <w:t>供应商资格声明函</w:t>
      </w:r>
    </w:p>
    <w:p w:rsidR="008F4013" w:rsidRDefault="008F4013">
      <w:pPr>
        <w:rPr>
          <w:rFonts w:cs="Times New Roman"/>
        </w:rPr>
      </w:pPr>
    </w:p>
    <w:p w:rsidR="008F4013" w:rsidRDefault="00EE36C7">
      <w:pPr>
        <w:spacing w:line="420" w:lineRule="exact"/>
        <w:rPr>
          <w:rFonts w:ascii="宋体" w:cs="Times New Roman"/>
          <w:b/>
          <w:bCs/>
        </w:rPr>
      </w:pPr>
      <w:r>
        <w:rPr>
          <w:rFonts w:ascii="宋体" w:hAnsi="宋体" w:cs="宋体" w:hint="eastAsia"/>
          <w:b/>
          <w:bCs/>
        </w:rPr>
        <w:t>中山市技师学院：</w:t>
      </w:r>
    </w:p>
    <w:p w:rsidR="008F4013" w:rsidRDefault="00EE36C7" w:rsidP="00A069A9">
      <w:pPr>
        <w:spacing w:before="26"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关于贵单位</w:t>
      </w:r>
      <w:r>
        <w:rPr>
          <w:rFonts w:ascii="宋体" w:hAnsi="宋体" w:cs="宋体"/>
          <w:spacing w:val="2"/>
          <w:sz w:val="24"/>
          <w:szCs w:val="24"/>
          <w:u w:val="single"/>
        </w:rPr>
        <w:t xml:space="preserve">        </w:t>
      </w:r>
      <w:r>
        <w:rPr>
          <w:rFonts w:ascii="宋体" w:hAnsi="宋体" w:cs="宋体" w:hint="eastAsia"/>
          <w:sz w:val="24"/>
          <w:szCs w:val="24"/>
        </w:rPr>
        <w:t>年</w:t>
      </w:r>
      <w:r>
        <w:rPr>
          <w:rFonts w:ascii="宋体" w:hAnsi="宋体" w:cs="宋体"/>
          <w:spacing w:val="1"/>
          <w:sz w:val="24"/>
          <w:szCs w:val="24"/>
          <w:u w:val="single"/>
        </w:rPr>
        <w:t xml:space="preserve">         </w:t>
      </w:r>
      <w:r>
        <w:rPr>
          <w:rFonts w:ascii="宋体" w:hAnsi="宋体" w:cs="宋体" w:hint="eastAsia"/>
          <w:spacing w:val="-3"/>
          <w:sz w:val="24"/>
          <w:szCs w:val="24"/>
        </w:rPr>
        <w:t>月</w:t>
      </w:r>
      <w:r>
        <w:rPr>
          <w:rFonts w:ascii="宋体" w:hAnsi="宋体" w:cs="宋体"/>
          <w:spacing w:val="1"/>
          <w:sz w:val="24"/>
          <w:szCs w:val="24"/>
          <w:u w:val="single"/>
        </w:rPr>
        <w:t xml:space="preserve">         </w:t>
      </w:r>
      <w:r>
        <w:rPr>
          <w:rFonts w:ascii="宋体" w:hAnsi="宋体" w:cs="宋体" w:hint="eastAsia"/>
          <w:sz w:val="24"/>
          <w:szCs w:val="24"/>
        </w:rPr>
        <w:t>日发布</w:t>
      </w:r>
      <w:r>
        <w:rPr>
          <w:rFonts w:ascii="宋体" w:hAnsi="宋体" w:cs="宋体"/>
          <w:sz w:val="24"/>
          <w:szCs w:val="24"/>
          <w:u w:val="single"/>
        </w:rPr>
        <w:t xml:space="preserve">            </w:t>
      </w:r>
      <w:r>
        <w:rPr>
          <w:rFonts w:ascii="宋体" w:hAnsi="宋体" w:cs="宋体" w:hint="eastAsia"/>
          <w:sz w:val="24"/>
          <w:szCs w:val="24"/>
        </w:rPr>
        <w:t>项目（项目编号：</w:t>
      </w:r>
      <w:r>
        <w:rPr>
          <w:rFonts w:ascii="宋体" w:hAnsi="宋体" w:cs="宋体"/>
          <w:sz w:val="24"/>
          <w:szCs w:val="24"/>
          <w:u w:val="single"/>
        </w:rPr>
        <w:t xml:space="preserve">        </w:t>
      </w:r>
      <w:r>
        <w:rPr>
          <w:rFonts w:ascii="宋体" w:hAnsi="宋体" w:cs="宋体" w:hint="eastAsia"/>
          <w:sz w:val="24"/>
          <w:szCs w:val="24"/>
        </w:rPr>
        <w:t>）的采购公告，本公司（企业）愿意参加磋商，并声明：</w:t>
      </w:r>
    </w:p>
    <w:p w:rsidR="008F4013" w:rsidRDefault="00EE36C7" w:rsidP="00A069A9">
      <w:pPr>
        <w:spacing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一、本公司（企业）具备《中华人民共和国政府采购法》第二十二条规定的条件：</w:t>
      </w:r>
    </w:p>
    <w:p w:rsidR="008F4013" w:rsidRDefault="00EE36C7" w:rsidP="00A069A9">
      <w:pPr>
        <w:spacing w:before="61"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（一）具有独立承担民事责任的能力；</w:t>
      </w:r>
    </w:p>
    <w:p w:rsidR="008F4013" w:rsidRDefault="00EE36C7" w:rsidP="00A069A9">
      <w:pPr>
        <w:spacing w:before="23"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（二</w:t>
      </w:r>
      <w:r>
        <w:rPr>
          <w:rFonts w:ascii="宋体" w:hAnsi="宋体" w:cs="宋体" w:hint="eastAsia"/>
          <w:spacing w:val="-3"/>
          <w:sz w:val="24"/>
          <w:szCs w:val="24"/>
        </w:rPr>
        <w:t>）具有良好的商业信誉和健全的财务会计制度；</w:t>
      </w:r>
    </w:p>
    <w:p w:rsidR="008F4013" w:rsidRDefault="00EE36C7" w:rsidP="00A069A9">
      <w:pPr>
        <w:spacing w:before="23"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（三</w:t>
      </w:r>
      <w:r>
        <w:rPr>
          <w:rFonts w:ascii="宋体" w:hAnsi="宋体" w:cs="宋体" w:hint="eastAsia"/>
          <w:spacing w:val="-3"/>
          <w:sz w:val="24"/>
          <w:szCs w:val="24"/>
        </w:rPr>
        <w:t>）具有履行合同所必需的设备和专业技术能力；</w:t>
      </w:r>
    </w:p>
    <w:p w:rsidR="008F4013" w:rsidRDefault="00EE36C7" w:rsidP="00A069A9">
      <w:pPr>
        <w:spacing w:before="23"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（四</w:t>
      </w:r>
      <w:r>
        <w:rPr>
          <w:rFonts w:ascii="宋体" w:hAnsi="宋体" w:cs="宋体" w:hint="eastAsia"/>
          <w:spacing w:val="-3"/>
          <w:sz w:val="24"/>
          <w:szCs w:val="24"/>
        </w:rPr>
        <w:t>）有依法缴纳税收和社会保障资金的良好记录；</w:t>
      </w:r>
    </w:p>
    <w:p w:rsidR="008F4013" w:rsidRDefault="00EE36C7" w:rsidP="00A069A9">
      <w:pPr>
        <w:spacing w:before="23"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（五）参加采购活动前三年内，在经营活动中没有重大违法记录；</w:t>
      </w:r>
    </w:p>
    <w:p w:rsidR="008F4013" w:rsidRDefault="00EE36C7" w:rsidP="00A069A9">
      <w:pPr>
        <w:spacing w:before="23" w:after="120" w:line="420" w:lineRule="exact"/>
        <w:ind w:leftChars="7" w:left="15" w:rightChars="49" w:right="103" w:firstLineChars="297" w:firstLine="713"/>
        <w:rPr>
          <w:rFonts w:ascii="宋体" w:hAnsi="宋体" w:cs="宋体"/>
          <w:sz w:val="24"/>
          <w:szCs w:val="24"/>
        </w:rPr>
      </w:pPr>
      <w:r>
        <w:rPr>
          <w:rFonts w:ascii="宋体" w:hAnsi="宋体" w:cs="宋体" w:hint="eastAsia"/>
          <w:sz w:val="24"/>
          <w:szCs w:val="24"/>
        </w:rPr>
        <w:t>（六）法律、行政法规规定的其他条件。</w:t>
      </w:r>
    </w:p>
    <w:p w:rsidR="008F4013" w:rsidRDefault="00EE36C7">
      <w:pPr>
        <w:spacing w:after="120" w:line="420" w:lineRule="exact"/>
        <w:ind w:leftChars="7" w:left="15" w:rightChars="49" w:right="103" w:firstLineChars="297" w:firstLine="653"/>
        <w:rPr>
          <w:rFonts w:ascii="Times New Roman" w:hAnsi="Times New Roman" w:cs="Times New Roman"/>
          <w:sz w:val="24"/>
          <w:szCs w:val="24"/>
        </w:rPr>
      </w:pPr>
      <w:r>
        <w:rPr>
          <w:rFonts w:ascii="宋体" w:hAnsi="宋体" w:cs="宋体" w:hint="eastAsia"/>
          <w:spacing w:val="-10"/>
          <w:sz w:val="24"/>
          <w:szCs w:val="24"/>
        </w:rPr>
        <w:t>二、</w:t>
      </w:r>
      <w:r>
        <w:rPr>
          <w:rFonts w:ascii="宋体" w:hAnsi="宋体" w:cs="宋体" w:hint="eastAsia"/>
          <w:sz w:val="24"/>
          <w:szCs w:val="24"/>
        </w:rPr>
        <w:t>根据《</w:t>
      </w:r>
      <w:r>
        <w:rPr>
          <w:rFonts w:ascii="宋体" w:hAnsi="宋体" w:cs="宋体" w:hint="eastAsia"/>
          <w:spacing w:val="-10"/>
          <w:sz w:val="24"/>
          <w:szCs w:val="24"/>
        </w:rPr>
        <w:t>中山市技师学院供应商管理制度</w:t>
      </w:r>
      <w:r>
        <w:rPr>
          <w:rFonts w:ascii="宋体" w:hAnsi="宋体" w:cs="宋体" w:hint="eastAsia"/>
          <w:sz w:val="24"/>
          <w:szCs w:val="24"/>
        </w:rPr>
        <w:t>》的规定，本公司（企业）</w:t>
      </w:r>
      <w:r>
        <w:rPr>
          <w:rFonts w:ascii="宋体" w:hAnsi="宋体" w:cs="宋体" w:hint="eastAsia"/>
          <w:spacing w:val="-10"/>
          <w:sz w:val="24"/>
          <w:szCs w:val="24"/>
        </w:rPr>
        <w:t>未被中山市技师学院曝光或记录供应商不良行为。</w:t>
      </w:r>
    </w:p>
    <w:p w:rsidR="008F4013" w:rsidRDefault="00EE36C7">
      <w:pPr>
        <w:spacing w:after="120" w:line="420" w:lineRule="exact"/>
        <w:ind w:leftChars="7" w:left="15" w:rightChars="49" w:right="103" w:firstLineChars="297" w:firstLine="653"/>
        <w:rPr>
          <w:rFonts w:ascii="宋体" w:hAnsi="Times New Roman" w:cs="Times New Roman"/>
          <w:sz w:val="24"/>
          <w:szCs w:val="24"/>
        </w:rPr>
      </w:pPr>
      <w:r>
        <w:rPr>
          <w:rFonts w:ascii="宋体" w:hAnsi="宋体" w:cs="宋体" w:hint="eastAsia"/>
          <w:spacing w:val="-10"/>
          <w:sz w:val="24"/>
          <w:szCs w:val="24"/>
        </w:rPr>
        <w:t>二、</w:t>
      </w:r>
      <w:bookmarkStart w:id="74" w:name="_Hlk38381947"/>
      <w:r>
        <w:rPr>
          <w:rFonts w:ascii="宋体" w:hAnsi="宋体" w:cs="宋体" w:hint="eastAsia"/>
          <w:sz w:val="24"/>
          <w:szCs w:val="24"/>
        </w:rPr>
        <w:t>根据《</w:t>
      </w:r>
      <w:bookmarkEnd w:id="74"/>
      <w:r>
        <w:rPr>
          <w:rFonts w:ascii="宋体" w:hAnsi="宋体" w:cs="宋体" w:hint="eastAsia"/>
          <w:sz w:val="24"/>
          <w:szCs w:val="24"/>
        </w:rPr>
        <w:t>中华人民共和国政府采购法实施条例》的规定，</w:t>
      </w:r>
      <w:bookmarkStart w:id="75" w:name="_Hlk38382044"/>
      <w:r>
        <w:rPr>
          <w:rFonts w:ascii="宋体" w:hAnsi="宋体" w:cs="宋体" w:hint="eastAsia"/>
          <w:sz w:val="24"/>
          <w:szCs w:val="24"/>
        </w:rPr>
        <w:t>本公司（企业）</w:t>
      </w:r>
      <w:bookmarkEnd w:id="75"/>
      <w:r>
        <w:rPr>
          <w:rFonts w:ascii="宋体" w:hAnsi="宋体" w:cs="宋体" w:hint="eastAsia"/>
          <w:sz w:val="24"/>
          <w:szCs w:val="24"/>
        </w:rPr>
        <w:t>如为采购项目（包组）</w:t>
      </w:r>
      <w:r>
        <w:rPr>
          <w:rFonts w:ascii="宋体" w:hAnsi="宋体" w:cs="宋体"/>
          <w:sz w:val="24"/>
          <w:szCs w:val="24"/>
        </w:rPr>
        <w:t xml:space="preserve"> </w:t>
      </w:r>
      <w:r>
        <w:rPr>
          <w:rFonts w:ascii="宋体" w:hAnsi="宋体" w:cs="宋体" w:hint="eastAsia"/>
          <w:sz w:val="24"/>
          <w:szCs w:val="24"/>
        </w:rPr>
        <w:t>提供整体设计、规范编制或者项目管理、监理、检测等服务的供应商，不再参加该采购项目的其他采购活动。</w:t>
      </w:r>
    </w:p>
    <w:p w:rsidR="008F4013" w:rsidRDefault="00EE36C7">
      <w:pPr>
        <w:spacing w:after="120" w:line="420" w:lineRule="exact"/>
        <w:ind w:leftChars="7" w:left="15" w:rightChars="49" w:right="103" w:firstLineChars="297" w:firstLine="677"/>
        <w:rPr>
          <w:rFonts w:ascii="宋体" w:hAnsi="Times New Roman" w:cs="Times New Roman"/>
          <w:spacing w:val="-2"/>
          <w:sz w:val="24"/>
          <w:szCs w:val="24"/>
        </w:rPr>
      </w:pPr>
      <w:r>
        <w:rPr>
          <w:rFonts w:ascii="宋体" w:hAnsi="宋体" w:cs="宋体" w:hint="eastAsia"/>
          <w:spacing w:val="-6"/>
          <w:sz w:val="24"/>
          <w:szCs w:val="24"/>
        </w:rPr>
        <w:t>三、我方承诺单位负责人为同一人或者存在直接控股、管理关系的不同供应商，不得同时参加本</w:t>
      </w:r>
      <w:r>
        <w:rPr>
          <w:rFonts w:ascii="宋体" w:hAnsi="宋体" w:cs="宋体" w:hint="eastAsia"/>
          <w:spacing w:val="-4"/>
          <w:sz w:val="24"/>
          <w:szCs w:val="24"/>
        </w:rPr>
        <w:t>采购项目</w:t>
      </w:r>
      <w:r>
        <w:rPr>
          <w:rFonts w:ascii="宋体" w:hAnsi="宋体" w:cs="宋体" w:hint="eastAsia"/>
          <w:spacing w:val="-2"/>
          <w:sz w:val="24"/>
          <w:szCs w:val="24"/>
        </w:rPr>
        <w:t>报价。</w:t>
      </w:r>
    </w:p>
    <w:p w:rsidR="008F4013" w:rsidRDefault="00EE36C7">
      <w:pPr>
        <w:spacing w:after="120" w:line="420" w:lineRule="exact"/>
        <w:ind w:leftChars="-86" w:left="-181" w:right="104" w:firstLineChars="190" w:firstLine="456"/>
        <w:rPr>
          <w:rFonts w:ascii="宋体" w:hAnsi="Times New Roman" w:cs="Times New Roman"/>
          <w:sz w:val="24"/>
          <w:szCs w:val="24"/>
        </w:rPr>
      </w:pPr>
      <w:r>
        <w:rPr>
          <w:rFonts w:ascii="宋体" w:hAnsi="宋体" w:cs="宋体" w:hint="eastAsia"/>
          <w:sz w:val="24"/>
          <w:szCs w:val="24"/>
        </w:rPr>
        <w:t>本公司（企业）承诺在本次采购活动中，如有违法、违规、弄虚作假行为，所造成的损失、不良后果及法律责任，一律由我公司（企业）承担。</w:t>
      </w:r>
    </w:p>
    <w:p w:rsidR="008F4013" w:rsidRDefault="00EE36C7">
      <w:pPr>
        <w:spacing w:before="54" w:after="120" w:line="420" w:lineRule="exact"/>
        <w:ind w:left="420"/>
        <w:rPr>
          <w:rFonts w:ascii="宋体" w:hAnsi="Times New Roman" w:cs="Times New Roman"/>
          <w:sz w:val="24"/>
          <w:szCs w:val="24"/>
        </w:rPr>
      </w:pPr>
      <w:r>
        <w:rPr>
          <w:rFonts w:ascii="宋体" w:hAnsi="宋体" w:cs="宋体" w:hint="eastAsia"/>
          <w:sz w:val="24"/>
          <w:szCs w:val="24"/>
        </w:rPr>
        <w:t>特此声明！</w:t>
      </w:r>
    </w:p>
    <w:p w:rsidR="008F4013" w:rsidRDefault="00EE36C7">
      <w:pPr>
        <w:spacing w:before="23" w:after="120" w:line="420" w:lineRule="exact"/>
        <w:ind w:left="228" w:hangingChars="95" w:hanging="228"/>
        <w:rPr>
          <w:rFonts w:ascii="宋体" w:hAnsi="宋体" w:cs="宋体"/>
          <w:sz w:val="24"/>
          <w:szCs w:val="24"/>
        </w:rPr>
      </w:pPr>
      <w:r>
        <w:rPr>
          <w:rFonts w:ascii="宋体" w:hAnsi="宋体" w:cs="宋体" w:hint="eastAsia"/>
          <w:sz w:val="24"/>
          <w:szCs w:val="24"/>
        </w:rPr>
        <w:t>备注：</w:t>
      </w:r>
      <w:r>
        <w:rPr>
          <w:rFonts w:ascii="宋体" w:hAnsi="宋体" w:cs="宋体"/>
          <w:sz w:val="24"/>
          <w:szCs w:val="24"/>
        </w:rPr>
        <w:t>1.</w:t>
      </w:r>
      <w:r>
        <w:rPr>
          <w:rFonts w:ascii="宋体" w:hAnsi="Times New Roman" w:cs="Times New Roman"/>
          <w:sz w:val="24"/>
          <w:szCs w:val="24"/>
        </w:rPr>
        <w:t xml:space="preserve"> </w:t>
      </w:r>
      <w:r>
        <w:rPr>
          <w:rFonts w:ascii="宋体" w:hAnsi="宋体" w:cs="宋体" w:hint="eastAsia"/>
          <w:sz w:val="24"/>
          <w:szCs w:val="24"/>
        </w:rPr>
        <w:t>本声明函如有虚假或与事实不符的，作无效报价处理。</w:t>
      </w:r>
    </w:p>
    <w:p w:rsidR="008F4013" w:rsidRDefault="00EE36C7">
      <w:pPr>
        <w:spacing w:line="480" w:lineRule="auto"/>
      </w:pPr>
      <w:r>
        <w:rPr>
          <w:rFonts w:cs="宋体" w:hint="eastAsia"/>
        </w:rPr>
        <w:t>供应商法定代表人（或法定代表人授权代表）签字或盖私章：</w:t>
      </w:r>
      <w:r>
        <w:t xml:space="preserve">                   </w:t>
      </w:r>
    </w:p>
    <w:p w:rsidR="008F4013" w:rsidRDefault="00EE36C7">
      <w:pPr>
        <w:spacing w:line="480" w:lineRule="auto"/>
        <w:rPr>
          <w:rFonts w:cs="Times New Roman"/>
        </w:rPr>
      </w:pPr>
      <w:r>
        <w:rPr>
          <w:rFonts w:cs="宋体" w:hint="eastAsia"/>
        </w:rPr>
        <w:t>供应商名称（盖公章）：</w:t>
      </w:r>
      <w:r>
        <w:t xml:space="preserve">                             </w:t>
      </w: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8F4013" w:rsidRDefault="008F4013">
      <w:pPr>
        <w:pStyle w:val="a8"/>
        <w:jc w:val="center"/>
        <w:rPr>
          <w:rFonts w:ascii="宋体"/>
          <w:b/>
          <w:bCs/>
          <w:kern w:val="44"/>
        </w:rPr>
      </w:pPr>
    </w:p>
    <w:p w:rsidR="008F4013" w:rsidRDefault="008F4013">
      <w:pPr>
        <w:rPr>
          <w:rFonts w:cs="Times New Roman"/>
        </w:rPr>
      </w:pPr>
    </w:p>
    <w:p w:rsidR="008F4013" w:rsidRDefault="00EE36C7">
      <w:pPr>
        <w:rPr>
          <w:rFonts w:ascii="宋体" w:cs="Times New Roman"/>
          <w:b/>
          <w:bCs/>
          <w:sz w:val="24"/>
          <w:szCs w:val="24"/>
        </w:rPr>
      </w:pPr>
      <w:r>
        <w:rPr>
          <w:rFonts w:ascii="宋体" w:hAnsi="宋体" w:cs="宋体" w:hint="eastAsia"/>
          <w:b/>
          <w:bCs/>
          <w:sz w:val="24"/>
          <w:szCs w:val="24"/>
        </w:rPr>
        <w:t>附件：</w:t>
      </w:r>
    </w:p>
    <w:p w:rsidR="008F4013" w:rsidRDefault="00EE36C7">
      <w:pPr>
        <w:numPr>
          <w:ilvl w:val="0"/>
          <w:numId w:val="67"/>
        </w:numPr>
        <w:spacing w:line="360" w:lineRule="auto"/>
        <w:ind w:hanging="5"/>
        <w:rPr>
          <w:rFonts w:asci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w:t>
      </w:r>
      <w:bookmarkStart w:id="76" w:name="_GoBack"/>
      <w:bookmarkEnd w:id="76"/>
      <w:r>
        <w:rPr>
          <w:rFonts w:ascii="宋体" w:hAnsi="宋体" w:cs="宋体" w:hint="eastAsia"/>
        </w:rPr>
        <w:t>授权书，并提供总公司（总所）和分支机构的营业执照（执业许可证）复印件。已由总公司（总所）授权的，总公司（总所）取得的相关资质证书对分支机构有效，法律法规或者行业另有规定的除外；</w:t>
      </w:r>
    </w:p>
    <w:p w:rsidR="008F4013" w:rsidRDefault="00EE36C7">
      <w:pPr>
        <w:numPr>
          <w:ilvl w:val="0"/>
          <w:numId w:val="67"/>
        </w:numPr>
        <w:spacing w:line="360" w:lineRule="auto"/>
        <w:ind w:hanging="5"/>
        <w:rPr>
          <w:rFonts w:ascii="宋体" w:cs="Times New Roman"/>
        </w:rPr>
      </w:pPr>
      <w:r>
        <w:rPr>
          <w:rFonts w:ascii="宋体" w:hAnsi="宋体"/>
        </w:rPr>
        <w:t>提供投标截止日前在“国家企业信用信息公示系统” (www.gsxt.gov.cn) 查询信息中的“营业执照信息”、“股东及出资信息”、“主要人员信息”截图</w:t>
      </w:r>
      <w:bookmarkStart w:id="77" w:name="_Hlk38352089"/>
      <w:r>
        <w:rPr>
          <w:rFonts w:ascii="宋体" w:hAnsi="宋体" w:cs="宋体" w:hint="eastAsia"/>
        </w:rPr>
        <w:t>加盖公章</w:t>
      </w:r>
      <w:bookmarkEnd w:id="77"/>
      <w:r>
        <w:rPr>
          <w:rFonts w:ascii="宋体" w:hAnsi="宋体" w:cs="宋体" w:hint="eastAsia"/>
        </w:rPr>
        <w:t>；</w:t>
      </w:r>
    </w:p>
    <w:p w:rsidR="008F4013" w:rsidRDefault="00EE36C7">
      <w:pPr>
        <w:numPr>
          <w:ilvl w:val="0"/>
          <w:numId w:val="67"/>
        </w:numPr>
        <w:spacing w:line="360" w:lineRule="auto"/>
        <w:ind w:hanging="5"/>
        <w:rPr>
          <w:rFonts w:ascii="宋体" w:cs="Times New Roman"/>
        </w:rPr>
      </w:pPr>
      <w:r>
        <w:rPr>
          <w:rFonts w:ascii="宋体" w:hAnsi="宋体" w:cs="宋体" w:hint="eastAsia"/>
        </w:rPr>
        <w:t>提供</w:t>
      </w:r>
      <w:r>
        <w:rPr>
          <w:rFonts w:cs="宋体" w:hint="eastAsia"/>
          <w:kern w:val="28"/>
        </w:rPr>
        <w:t>投标截止日前在“信用中国”网站（</w:t>
      </w:r>
      <w:r>
        <w:rPr>
          <w:kern w:val="28"/>
        </w:rPr>
        <w:t>www.creditchina.gov.cn</w:t>
      </w:r>
      <w:r>
        <w:rPr>
          <w:rFonts w:cs="宋体" w:hint="eastAsia"/>
          <w:kern w:val="28"/>
        </w:rPr>
        <w:t>）查询结果截图</w:t>
      </w:r>
      <w:r>
        <w:rPr>
          <w:rFonts w:ascii="宋体" w:hAnsi="宋体" w:cs="宋体" w:hint="eastAsia"/>
        </w:rPr>
        <w:t>复印件加盖公章；</w:t>
      </w:r>
    </w:p>
    <w:p w:rsidR="008F4013" w:rsidRDefault="00EE36C7">
      <w:pPr>
        <w:numPr>
          <w:ilvl w:val="0"/>
          <w:numId w:val="67"/>
        </w:numPr>
        <w:spacing w:line="360" w:lineRule="auto"/>
        <w:ind w:hanging="5"/>
        <w:rPr>
          <w:rFonts w:ascii="宋体" w:cs="Times New Roman"/>
        </w:rPr>
      </w:pPr>
      <w:r>
        <w:rPr>
          <w:rFonts w:cs="宋体" w:hint="eastAsia"/>
          <w:kern w:val="28"/>
        </w:rPr>
        <w:t>提供投标截止日前在中国政府采购网</w:t>
      </w:r>
      <w:r>
        <w:rPr>
          <w:kern w:val="28"/>
        </w:rPr>
        <w:t xml:space="preserve">(www.ccgp.gov.cn) </w:t>
      </w:r>
      <w:r>
        <w:rPr>
          <w:rFonts w:cs="宋体" w:hint="eastAsia"/>
          <w:kern w:val="28"/>
        </w:rPr>
        <w:t>查询结果截图</w:t>
      </w:r>
      <w:r>
        <w:rPr>
          <w:rFonts w:ascii="宋体" w:hAnsi="宋体" w:cs="宋体" w:hint="eastAsia"/>
        </w:rPr>
        <w:t>复印件加盖公章；</w:t>
      </w:r>
    </w:p>
    <w:p w:rsidR="008F4013" w:rsidRDefault="00EE36C7">
      <w:pPr>
        <w:numPr>
          <w:ilvl w:val="0"/>
          <w:numId w:val="67"/>
        </w:numPr>
        <w:spacing w:line="360" w:lineRule="auto"/>
        <w:ind w:hanging="5"/>
        <w:rPr>
          <w:rFonts w:ascii="宋体" w:cs="Times New Roman"/>
        </w:rPr>
      </w:pPr>
      <w:r>
        <w:rPr>
          <w:rFonts w:ascii="宋体" w:hAnsi="宋体" w:cs="宋体" w:hint="eastAsia"/>
        </w:rPr>
        <w:t>资格条件要求的其他文件（如有），提供相应复印件加盖公章；</w:t>
      </w:r>
    </w:p>
    <w:p w:rsidR="008F4013" w:rsidRDefault="008F4013">
      <w:pPr>
        <w:rPr>
          <w:rFonts w:ascii="宋体" w:cs="Times New Roman"/>
          <w:b/>
          <w:bCs/>
          <w:kern w:val="44"/>
        </w:rPr>
      </w:pPr>
    </w:p>
    <w:p w:rsidR="008F4013" w:rsidRDefault="008F4013">
      <w:pPr>
        <w:pStyle w:val="1"/>
        <w:rPr>
          <w:rFonts w:ascii="宋体"/>
          <w:b w:val="0"/>
          <w:bCs w:val="0"/>
        </w:rPr>
      </w:pPr>
    </w:p>
    <w:p w:rsidR="008F4013" w:rsidRDefault="008F4013">
      <w:pPr>
        <w:rPr>
          <w:rFonts w:ascii="宋体" w:cs="Times New Roman"/>
          <w:b/>
          <w:bCs/>
          <w:kern w:val="44"/>
        </w:rPr>
      </w:pPr>
    </w:p>
    <w:p w:rsidR="008F4013" w:rsidRDefault="008F4013">
      <w:pPr>
        <w:pStyle w:val="1"/>
        <w:rPr>
          <w:rFonts w:ascii="宋体"/>
          <w:b w:val="0"/>
          <w:bCs w:val="0"/>
        </w:rPr>
      </w:pPr>
    </w:p>
    <w:p w:rsidR="008F4013" w:rsidRDefault="008F4013">
      <w:pPr>
        <w:rPr>
          <w:rFonts w:ascii="宋体" w:cs="Times New Roman"/>
          <w:b/>
          <w:bCs/>
          <w:kern w:val="44"/>
        </w:rPr>
      </w:pPr>
    </w:p>
    <w:p w:rsidR="008F4013" w:rsidRDefault="008F4013">
      <w:pPr>
        <w:pStyle w:val="1"/>
        <w:rPr>
          <w:rFonts w:ascii="宋体"/>
          <w:b w:val="0"/>
          <w:bCs w:val="0"/>
        </w:rPr>
      </w:pPr>
    </w:p>
    <w:p w:rsidR="008F4013" w:rsidRDefault="008F4013"/>
    <w:p w:rsidR="008F4013" w:rsidRDefault="008F4013">
      <w:pPr>
        <w:rPr>
          <w:rFonts w:ascii="宋体" w:cs="Times New Roman"/>
          <w:b/>
          <w:bCs/>
          <w:kern w:val="44"/>
        </w:rPr>
      </w:pPr>
    </w:p>
    <w:p w:rsidR="008F4013" w:rsidRDefault="008F4013">
      <w:pPr>
        <w:rPr>
          <w:rFonts w:cs="Times New Roman"/>
        </w:rPr>
      </w:pPr>
    </w:p>
    <w:p w:rsidR="008F4013" w:rsidRDefault="00EE36C7">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无围标、串标行为承诺书</w:t>
      </w:r>
    </w:p>
    <w:p w:rsidR="008F4013" w:rsidRDefault="00EE36C7" w:rsidP="009B25CE">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8F4013" w:rsidRDefault="00EE36C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8F4013" w:rsidRDefault="00EE36C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rsidR="008F4013" w:rsidRDefault="00EE36C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8F4013" w:rsidRDefault="00EE36C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8F4013" w:rsidRDefault="00EE36C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8F4013" w:rsidRDefault="00EE36C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rsidR="008F4013" w:rsidRDefault="00EE36C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8F4013" w:rsidRDefault="00EE36C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8F4013" w:rsidRDefault="008F4013">
      <w:pPr>
        <w:spacing w:line="360" w:lineRule="auto"/>
        <w:ind w:left="720" w:hanging="720"/>
        <w:rPr>
          <w:rFonts w:ascii="宋体" w:cs="Times New Roman"/>
        </w:rPr>
      </w:pPr>
    </w:p>
    <w:p w:rsidR="008F4013" w:rsidRDefault="00EE36C7">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8F4013" w:rsidRDefault="00EE36C7">
      <w:pPr>
        <w:spacing w:line="360" w:lineRule="auto"/>
        <w:ind w:firstLineChars="200" w:firstLine="420"/>
        <w:rPr>
          <w:rFonts w:ascii="宋体" w:cs="Times New Roman"/>
        </w:rPr>
      </w:pPr>
      <w:r>
        <w:rPr>
          <w:rFonts w:ascii="宋体" w:hAnsi="宋体" w:cs="宋体" w:hint="eastAsia"/>
        </w:rPr>
        <w:t>特此承诺。</w:t>
      </w:r>
    </w:p>
    <w:p w:rsidR="008F4013" w:rsidRDefault="008F4013">
      <w:pPr>
        <w:rPr>
          <w:rFonts w:cs="Times New Roman"/>
        </w:rPr>
      </w:pPr>
    </w:p>
    <w:p w:rsidR="008F4013" w:rsidRDefault="008F4013">
      <w:pPr>
        <w:spacing w:line="480" w:lineRule="auto"/>
        <w:rPr>
          <w:rFonts w:cs="Times New Roman"/>
        </w:rPr>
      </w:pPr>
    </w:p>
    <w:p w:rsidR="008F4013" w:rsidRDefault="00EE36C7">
      <w:pPr>
        <w:spacing w:line="480" w:lineRule="auto"/>
      </w:pPr>
      <w:r>
        <w:rPr>
          <w:rFonts w:cs="宋体" w:hint="eastAsia"/>
        </w:rPr>
        <w:t>供应商法定代表人（或法定代表人授权代表）签字或盖私章：</w:t>
      </w:r>
      <w:r>
        <w:t xml:space="preserve">                   </w:t>
      </w:r>
    </w:p>
    <w:p w:rsidR="008F4013" w:rsidRDefault="00EE36C7">
      <w:pPr>
        <w:spacing w:line="480" w:lineRule="auto"/>
      </w:pPr>
      <w:r>
        <w:rPr>
          <w:rFonts w:cs="宋体" w:hint="eastAsia"/>
        </w:rPr>
        <w:t>供应商名称（盖公章）：</w:t>
      </w:r>
      <w:r>
        <w:t xml:space="preserve">                        </w:t>
      </w:r>
    </w:p>
    <w:p w:rsidR="008F4013" w:rsidRDefault="00EE36C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8F4013" w:rsidRDefault="008F4013">
      <w:pPr>
        <w:pStyle w:val="1"/>
        <w:spacing w:line="360" w:lineRule="auto"/>
        <w:jc w:val="center"/>
        <w:rPr>
          <w:rFonts w:ascii="宋体"/>
          <w:kern w:val="2"/>
          <w:sz w:val="21"/>
          <w:szCs w:val="21"/>
        </w:rPr>
      </w:pPr>
    </w:p>
    <w:p w:rsidR="008F4013" w:rsidRDefault="008F4013">
      <w:pPr>
        <w:rPr>
          <w:rFonts w:ascii="宋体" w:cs="Times New Roman"/>
        </w:rPr>
      </w:pPr>
    </w:p>
    <w:p w:rsidR="008F4013" w:rsidRDefault="008F4013">
      <w:pPr>
        <w:pStyle w:val="2"/>
        <w:rPr>
          <w:rFonts w:ascii="宋体" w:eastAsia="宋体"/>
          <w:sz w:val="21"/>
          <w:szCs w:val="21"/>
        </w:rPr>
      </w:pPr>
    </w:p>
    <w:p w:rsidR="008F4013" w:rsidRDefault="008F4013">
      <w:pPr>
        <w:rPr>
          <w:rFonts w:ascii="宋体" w:cs="Times New Roman"/>
        </w:rPr>
      </w:pPr>
    </w:p>
    <w:bookmarkEnd w:id="73"/>
    <w:p w:rsidR="008F4013" w:rsidRDefault="008F4013">
      <w:pPr>
        <w:spacing w:line="360" w:lineRule="auto"/>
        <w:rPr>
          <w:rFonts w:ascii="宋体" w:cs="Times New Roman"/>
          <w:b/>
          <w:bCs/>
        </w:rPr>
      </w:pPr>
    </w:p>
    <w:p w:rsidR="008F4013" w:rsidRDefault="00EE36C7">
      <w:pPr>
        <w:pStyle w:val="1"/>
        <w:numPr>
          <w:ilvl w:val="0"/>
          <w:numId w:val="68"/>
        </w:numPr>
        <w:spacing w:before="0" w:after="0" w:line="360" w:lineRule="auto"/>
        <w:jc w:val="center"/>
        <w:rPr>
          <w:rFonts w:ascii="黑体" w:eastAsia="黑体"/>
          <w:b w:val="0"/>
          <w:bCs w:val="0"/>
          <w:sz w:val="32"/>
          <w:szCs w:val="32"/>
        </w:rPr>
      </w:pPr>
      <w:bookmarkStart w:id="78" w:name="_Toc27679"/>
      <w:r>
        <w:rPr>
          <w:rFonts w:ascii="黑体" w:eastAsia="黑体" w:cs="黑体" w:hint="eastAsia"/>
          <w:b w:val="0"/>
          <w:bCs w:val="0"/>
          <w:sz w:val="32"/>
          <w:szCs w:val="32"/>
        </w:rPr>
        <w:lastRenderedPageBreak/>
        <w:t>用户需求条款响应表</w:t>
      </w:r>
      <w:bookmarkEnd w:id="78"/>
    </w:p>
    <w:p w:rsidR="008F4013" w:rsidRDefault="00EE36C7">
      <w:pPr>
        <w:pStyle w:val="2"/>
        <w:ind w:firstLineChars="1100" w:firstLine="2650"/>
        <w:rPr>
          <w:rFonts w:ascii="宋体" w:eastAsia="宋体" w:hAnsi="宋体"/>
        </w:rPr>
      </w:pPr>
      <w:bookmarkStart w:id="79" w:name="_Toc15567"/>
      <w:bookmarkStart w:id="80" w:name="_Toc1142"/>
      <w:r>
        <w:rPr>
          <w:rFonts w:ascii="宋体" w:eastAsia="宋体" w:hAnsi="宋体" w:cs="宋体" w:hint="eastAsia"/>
          <w:sz w:val="24"/>
          <w:szCs w:val="24"/>
        </w:rPr>
        <w:t>（一）一般</w:t>
      </w:r>
      <w:r w:rsidR="00042F90">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042F90">
        <w:rPr>
          <w:rFonts w:ascii="宋体" w:eastAsia="宋体" w:hAnsi="宋体" w:cs="宋体"/>
          <w:sz w:val="24"/>
          <w:szCs w:val="24"/>
        </w:rPr>
        <w:fldChar w:fldCharType="end"/>
      </w:r>
      <w:r w:rsidR="00042F90">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042F90">
        <w:rPr>
          <w:rFonts w:ascii="宋体" w:eastAsia="宋体" w:hAnsi="宋体" w:cs="宋体"/>
          <w:sz w:val="24"/>
          <w:szCs w:val="24"/>
        </w:rPr>
        <w:fldChar w:fldCharType="end"/>
      </w:r>
      <w:r>
        <w:rPr>
          <w:rFonts w:ascii="宋体" w:eastAsia="宋体" w:hAnsi="宋体" w:cs="宋体" w:hint="eastAsia"/>
          <w:sz w:val="24"/>
          <w:szCs w:val="24"/>
        </w:rPr>
        <w:t>商务条款响应表</w:t>
      </w:r>
      <w:bookmarkEnd w:id="79"/>
      <w:bookmarkEnd w:id="80"/>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970"/>
        <w:gridCol w:w="1289"/>
        <w:gridCol w:w="1613"/>
      </w:tblGrid>
      <w:tr w:rsidR="008F4013">
        <w:trPr>
          <w:trHeight w:val="486"/>
          <w:jc w:val="center"/>
        </w:trPr>
        <w:tc>
          <w:tcPr>
            <w:tcW w:w="848" w:type="dxa"/>
            <w:shd w:val="clear" w:color="auto" w:fill="D9D9D9"/>
            <w:vAlign w:val="center"/>
          </w:tcPr>
          <w:p w:rsidR="008F4013" w:rsidRDefault="00EE36C7">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rsidR="008F4013" w:rsidRDefault="00EE36C7">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rsidR="008F4013" w:rsidRDefault="00EE36C7">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rsidR="008F4013" w:rsidRDefault="00EE36C7">
            <w:pPr>
              <w:jc w:val="center"/>
              <w:rPr>
                <w:rFonts w:ascii="宋体" w:cs="Times New Roman"/>
                <w:b/>
                <w:bCs/>
              </w:rPr>
            </w:pPr>
            <w:r>
              <w:rPr>
                <w:rFonts w:ascii="宋体" w:hAnsi="宋体" w:cs="宋体" w:hint="eastAsia"/>
                <w:b/>
                <w:bCs/>
              </w:rPr>
              <w:t>偏离说明</w:t>
            </w:r>
          </w:p>
        </w:tc>
      </w:tr>
      <w:tr w:rsidR="008F4013">
        <w:trPr>
          <w:trHeight w:val="449"/>
          <w:jc w:val="center"/>
        </w:trPr>
        <w:tc>
          <w:tcPr>
            <w:tcW w:w="848" w:type="dxa"/>
            <w:vAlign w:val="center"/>
          </w:tcPr>
          <w:p w:rsidR="008F4013" w:rsidRDefault="00EE36C7">
            <w:pPr>
              <w:jc w:val="center"/>
              <w:rPr>
                <w:rFonts w:ascii="宋体" w:cs="Times New Roman"/>
              </w:rPr>
            </w:pPr>
            <w:r>
              <w:rPr>
                <w:rFonts w:ascii="宋体" w:hAnsi="宋体" w:cs="宋体"/>
              </w:rPr>
              <w:t>1</w:t>
            </w:r>
          </w:p>
        </w:tc>
        <w:tc>
          <w:tcPr>
            <w:tcW w:w="4970" w:type="dxa"/>
            <w:vAlign w:val="center"/>
          </w:tcPr>
          <w:p w:rsidR="008F4013" w:rsidRDefault="00EE36C7">
            <w:pPr>
              <w:rPr>
                <w:rFonts w:ascii="宋体" w:cs="Times New Roman"/>
              </w:rPr>
            </w:pPr>
            <w:r>
              <w:rPr>
                <w:rFonts w:ascii="宋体" w:hAnsi="宋体" w:cs="宋体" w:hint="eastAsia"/>
              </w:rPr>
              <w:t>完全理解并接受合同条款要求</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2</w:t>
            </w:r>
          </w:p>
        </w:tc>
        <w:tc>
          <w:tcPr>
            <w:tcW w:w="4970" w:type="dxa"/>
            <w:vAlign w:val="center"/>
          </w:tcPr>
          <w:p w:rsidR="008F4013" w:rsidRDefault="00EE36C7">
            <w:pPr>
              <w:rPr>
                <w:rFonts w:ascii="宋体" w:cs="Times New Roman"/>
              </w:rPr>
            </w:pPr>
            <w:r>
              <w:rPr>
                <w:rFonts w:ascii="宋体" w:hAnsi="宋体" w:cs="宋体" w:hint="eastAsia"/>
              </w:rPr>
              <w:t>完全理解并接受对合格供应商、合格的货物要求</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3</w:t>
            </w:r>
          </w:p>
        </w:tc>
        <w:tc>
          <w:tcPr>
            <w:tcW w:w="4970" w:type="dxa"/>
            <w:vAlign w:val="center"/>
          </w:tcPr>
          <w:p w:rsidR="008F4013" w:rsidRDefault="00EE36C7">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4</w:t>
            </w:r>
          </w:p>
        </w:tc>
        <w:tc>
          <w:tcPr>
            <w:tcW w:w="4970" w:type="dxa"/>
            <w:vAlign w:val="center"/>
          </w:tcPr>
          <w:p w:rsidR="008F4013" w:rsidRDefault="00EE36C7">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5</w:t>
            </w:r>
          </w:p>
        </w:tc>
        <w:tc>
          <w:tcPr>
            <w:tcW w:w="4970" w:type="dxa"/>
            <w:vAlign w:val="center"/>
          </w:tcPr>
          <w:p w:rsidR="008F4013" w:rsidRDefault="00EE36C7">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6</w:t>
            </w:r>
          </w:p>
        </w:tc>
        <w:tc>
          <w:tcPr>
            <w:tcW w:w="4970" w:type="dxa"/>
            <w:vAlign w:val="center"/>
          </w:tcPr>
          <w:p w:rsidR="008F4013" w:rsidRDefault="00EE36C7">
            <w:pPr>
              <w:rPr>
                <w:rFonts w:ascii="宋体" w:cs="Times New Roman"/>
              </w:rPr>
            </w:pPr>
            <w:r>
              <w:rPr>
                <w:rFonts w:ascii="宋体" w:hAnsi="宋体" w:cs="宋体" w:hint="eastAsia"/>
              </w:rPr>
              <w:t>报价内容均涵盖报价要求之一切费用和伴随服务</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50"/>
          <w:jc w:val="center"/>
        </w:trPr>
        <w:tc>
          <w:tcPr>
            <w:tcW w:w="848" w:type="dxa"/>
            <w:vAlign w:val="center"/>
          </w:tcPr>
          <w:p w:rsidR="008F4013" w:rsidRDefault="00EE36C7">
            <w:pPr>
              <w:jc w:val="center"/>
              <w:rPr>
                <w:rFonts w:ascii="宋体" w:cs="Times New Roman"/>
              </w:rPr>
            </w:pPr>
            <w:r>
              <w:rPr>
                <w:rFonts w:ascii="宋体" w:hAnsi="宋体" w:cs="宋体"/>
              </w:rPr>
              <w:t>7</w:t>
            </w:r>
          </w:p>
        </w:tc>
        <w:tc>
          <w:tcPr>
            <w:tcW w:w="4970" w:type="dxa"/>
            <w:vAlign w:val="center"/>
          </w:tcPr>
          <w:p w:rsidR="008F4013" w:rsidRDefault="00EE36C7">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8</w:t>
            </w:r>
          </w:p>
        </w:tc>
        <w:tc>
          <w:tcPr>
            <w:tcW w:w="4970" w:type="dxa"/>
            <w:vAlign w:val="center"/>
          </w:tcPr>
          <w:p w:rsidR="008F4013" w:rsidRDefault="00EE36C7">
            <w:pPr>
              <w:rPr>
                <w:rFonts w:ascii="宋体" w:cs="Times New Roman"/>
              </w:rPr>
            </w:pPr>
            <w:r>
              <w:rPr>
                <w:rFonts w:ascii="宋体" w:hAnsi="宋体" w:cs="宋体" w:hint="eastAsia"/>
              </w:rPr>
              <w:t>满足对售后服务的各项要求</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9</w:t>
            </w:r>
          </w:p>
        </w:tc>
        <w:tc>
          <w:tcPr>
            <w:tcW w:w="4970" w:type="dxa"/>
            <w:vAlign w:val="center"/>
          </w:tcPr>
          <w:p w:rsidR="008F4013" w:rsidRDefault="00EE36C7">
            <w:pPr>
              <w:rPr>
                <w:rFonts w:ascii="宋体" w:cs="Times New Roman"/>
              </w:rPr>
            </w:pPr>
            <w:r>
              <w:rPr>
                <w:rFonts w:ascii="宋体" w:hAnsi="宋体" w:cs="宋体" w:hint="eastAsia"/>
                <w:lang w:val="en-GB"/>
              </w:rPr>
              <w:t>同意接受合同范本所列述的各项条款</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10</w:t>
            </w:r>
          </w:p>
        </w:tc>
        <w:tc>
          <w:tcPr>
            <w:tcW w:w="4970" w:type="dxa"/>
            <w:vAlign w:val="center"/>
          </w:tcPr>
          <w:p w:rsidR="008F4013" w:rsidRDefault="00EE36C7">
            <w:pPr>
              <w:rPr>
                <w:rFonts w:ascii="宋体" w:cs="Times New Roman"/>
              </w:rPr>
            </w:pPr>
            <w:r>
              <w:rPr>
                <w:rFonts w:ascii="宋体" w:hAnsi="宋体" w:cs="宋体" w:hint="eastAsia"/>
              </w:rPr>
              <w:t>同意按本项目要求缴付相关款项</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r w:rsidR="008F4013">
        <w:trPr>
          <w:trHeight w:val="330"/>
          <w:jc w:val="center"/>
        </w:trPr>
        <w:tc>
          <w:tcPr>
            <w:tcW w:w="848" w:type="dxa"/>
            <w:vAlign w:val="center"/>
          </w:tcPr>
          <w:p w:rsidR="008F4013" w:rsidRDefault="00EE36C7">
            <w:pPr>
              <w:jc w:val="center"/>
              <w:rPr>
                <w:rFonts w:ascii="宋体" w:cs="Times New Roman"/>
              </w:rPr>
            </w:pPr>
            <w:r>
              <w:rPr>
                <w:rFonts w:ascii="宋体" w:hAnsi="宋体" w:cs="宋体"/>
              </w:rPr>
              <w:t>11</w:t>
            </w:r>
          </w:p>
        </w:tc>
        <w:tc>
          <w:tcPr>
            <w:tcW w:w="4970" w:type="dxa"/>
            <w:vAlign w:val="center"/>
          </w:tcPr>
          <w:p w:rsidR="008F4013" w:rsidRDefault="00EE36C7">
            <w:pPr>
              <w:pStyle w:val="af"/>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rsidR="008F4013" w:rsidRDefault="008F4013">
            <w:pPr>
              <w:rPr>
                <w:rFonts w:ascii="宋体" w:cs="Times New Roman"/>
              </w:rPr>
            </w:pPr>
          </w:p>
        </w:tc>
        <w:tc>
          <w:tcPr>
            <w:tcW w:w="1613" w:type="dxa"/>
            <w:vAlign w:val="center"/>
          </w:tcPr>
          <w:p w:rsidR="008F4013" w:rsidRDefault="008F4013">
            <w:pPr>
              <w:rPr>
                <w:rFonts w:ascii="宋体" w:cs="Times New Roman"/>
              </w:rPr>
            </w:pPr>
          </w:p>
        </w:tc>
      </w:tr>
    </w:tbl>
    <w:p w:rsidR="008F4013" w:rsidRDefault="00EE36C7">
      <w:pPr>
        <w:spacing w:line="360" w:lineRule="auto"/>
        <w:ind w:left="525" w:hangingChars="250" w:hanging="525"/>
        <w:rPr>
          <w:rFonts w:ascii="宋体" w:cs="Times New Roman"/>
        </w:rPr>
      </w:pPr>
      <w:r>
        <w:rPr>
          <w:rFonts w:ascii="宋体" w:hAnsi="宋体" w:cs="宋体" w:hint="eastAsia"/>
        </w:rPr>
        <w:t>注：</w:t>
      </w:r>
    </w:p>
    <w:p w:rsidR="008F4013" w:rsidRDefault="00EE36C7">
      <w:pPr>
        <w:numPr>
          <w:ilvl w:val="0"/>
          <w:numId w:val="69"/>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rsidR="008F4013" w:rsidRDefault="00EE36C7">
      <w:pPr>
        <w:numPr>
          <w:ilvl w:val="0"/>
          <w:numId w:val="69"/>
        </w:numPr>
        <w:tabs>
          <w:tab w:val="left" w:pos="840"/>
        </w:tabs>
        <w:spacing w:line="360" w:lineRule="auto"/>
        <w:ind w:hanging="487"/>
        <w:rPr>
          <w:rFonts w:ascii="宋体" w:cs="Times New Roman"/>
        </w:rPr>
      </w:pPr>
      <w:r>
        <w:rPr>
          <w:rFonts w:ascii="宋体" w:hAnsi="宋体" w:cs="宋体" w:hint="eastAsia"/>
        </w:rPr>
        <w:t>本表内容不得擅自修改。</w:t>
      </w:r>
    </w:p>
    <w:p w:rsidR="008F4013" w:rsidRDefault="008F4013">
      <w:pPr>
        <w:rPr>
          <w:rFonts w:ascii="宋体" w:cs="Times New Roman"/>
        </w:rPr>
      </w:pPr>
    </w:p>
    <w:p w:rsidR="008F4013" w:rsidRDefault="008F4013">
      <w:pPr>
        <w:spacing w:line="360" w:lineRule="auto"/>
        <w:rPr>
          <w:rFonts w:ascii="宋体" w:cs="Times New Roman"/>
        </w:rPr>
      </w:pPr>
    </w:p>
    <w:p w:rsidR="008F4013" w:rsidRDefault="00EE36C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F4013" w:rsidRDefault="008F4013">
      <w:pPr>
        <w:pStyle w:val="1"/>
        <w:spacing w:line="360" w:lineRule="auto"/>
        <w:jc w:val="center"/>
        <w:rPr>
          <w:rFonts w:ascii="宋体"/>
        </w:rPr>
      </w:pPr>
    </w:p>
    <w:p w:rsidR="008F4013" w:rsidRDefault="008F4013">
      <w:pPr>
        <w:pStyle w:val="1"/>
        <w:spacing w:line="360" w:lineRule="auto"/>
        <w:jc w:val="center"/>
        <w:rPr>
          <w:rFonts w:ascii="宋体"/>
        </w:rPr>
      </w:pPr>
    </w:p>
    <w:p w:rsidR="008F4013" w:rsidRDefault="00EE36C7">
      <w:pPr>
        <w:pStyle w:val="1"/>
        <w:spacing w:line="360" w:lineRule="auto"/>
        <w:jc w:val="center"/>
        <w:rPr>
          <w:rFonts w:ascii="宋体"/>
        </w:rPr>
      </w:pPr>
      <w:r>
        <w:rPr>
          <w:rFonts w:ascii="宋体"/>
        </w:rPr>
        <w:br w:type="page"/>
      </w:r>
      <w:bookmarkStart w:id="81" w:name="_Toc17233"/>
      <w:bookmarkStart w:id="82" w:name="_Toc21096"/>
      <w:bookmarkStart w:id="83" w:name="_Toc32159"/>
      <w:r>
        <w:rPr>
          <w:rFonts w:ascii="宋体" w:hAnsi="宋体" w:cs="宋体" w:hint="eastAsia"/>
          <w:sz w:val="24"/>
          <w:szCs w:val="24"/>
        </w:rPr>
        <w:lastRenderedPageBreak/>
        <w:t>（二）实质性响应技术条款（“★”</w:t>
      </w:r>
      <w:r>
        <w:rPr>
          <w:rFonts w:ascii="宋体" w:hAnsi="宋体" w:cs="宋体"/>
          <w:sz w:val="24"/>
          <w:szCs w:val="24"/>
        </w:rPr>
        <w:t xml:space="preserve"> </w:t>
      </w:r>
      <w:r>
        <w:rPr>
          <w:rFonts w:ascii="宋体" w:hAnsi="宋体" w:cs="宋体" w:hint="eastAsia"/>
          <w:sz w:val="24"/>
          <w:szCs w:val="24"/>
        </w:rPr>
        <w:t>项）响应表</w:t>
      </w:r>
      <w:bookmarkEnd w:id="81"/>
      <w:bookmarkEnd w:id="82"/>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86"/>
        <w:gridCol w:w="2910"/>
        <w:gridCol w:w="1845"/>
        <w:gridCol w:w="1793"/>
      </w:tblGrid>
      <w:tr w:rsidR="008F4013">
        <w:trPr>
          <w:jc w:val="center"/>
        </w:trPr>
        <w:tc>
          <w:tcPr>
            <w:tcW w:w="691" w:type="dxa"/>
            <w:shd w:val="clear" w:color="auto" w:fill="D9D9D9"/>
            <w:vAlign w:val="center"/>
          </w:tcPr>
          <w:p w:rsidR="008F4013" w:rsidRDefault="00EE36C7">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rsidR="008F4013" w:rsidRDefault="00EE36C7">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rsidR="008F4013" w:rsidRDefault="00EE36C7">
            <w:pPr>
              <w:jc w:val="center"/>
              <w:rPr>
                <w:rFonts w:ascii="宋体" w:cs="Times New Roman"/>
                <w:b/>
                <w:bCs/>
              </w:rPr>
            </w:pPr>
            <w:r>
              <w:rPr>
                <w:rFonts w:ascii="宋体" w:hAnsi="宋体" w:cs="宋体" w:hint="eastAsia"/>
                <w:b/>
                <w:bCs/>
              </w:rPr>
              <w:t>投标实际参数</w:t>
            </w:r>
          </w:p>
          <w:p w:rsidR="008F4013" w:rsidRDefault="00EE36C7">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rsidR="008F4013" w:rsidRDefault="00EE36C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rsidR="008F4013" w:rsidRDefault="00EE36C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8F4013" w:rsidRDefault="00EE36C7">
            <w:pPr>
              <w:jc w:val="center"/>
              <w:rPr>
                <w:rFonts w:ascii="宋体" w:cs="Times New Roman"/>
                <w:b/>
                <w:bCs/>
              </w:rPr>
            </w:pPr>
            <w:r>
              <w:rPr>
                <w:rFonts w:ascii="宋体" w:hAnsi="宋体" w:cs="宋体" w:hint="eastAsia"/>
                <w:b/>
                <w:bCs/>
              </w:rPr>
              <w:t>件指引</w:t>
            </w:r>
          </w:p>
        </w:tc>
      </w:tr>
      <w:tr w:rsidR="008F4013">
        <w:trPr>
          <w:jc w:val="center"/>
        </w:trPr>
        <w:tc>
          <w:tcPr>
            <w:tcW w:w="691" w:type="dxa"/>
          </w:tcPr>
          <w:p w:rsidR="008F4013" w:rsidRDefault="00EE36C7">
            <w:pPr>
              <w:jc w:val="center"/>
              <w:rPr>
                <w:rFonts w:ascii="宋体" w:cs="Times New Roman"/>
              </w:rPr>
            </w:pPr>
            <w:r>
              <w:rPr>
                <w:rFonts w:ascii="宋体" w:hAnsi="宋体" w:cs="宋体"/>
              </w:rPr>
              <w:t>1</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ascii="宋体" w:cs="Times New Roman"/>
                <w:kern w:val="0"/>
              </w:rPr>
            </w:pPr>
            <w:r>
              <w:rPr>
                <w:rFonts w:ascii="宋体" w:hAnsi="宋体" w:cs="宋体" w:hint="eastAsia"/>
                <w:kern w:val="0"/>
              </w:rPr>
              <w:t>见《响应文件》</w:t>
            </w:r>
          </w:p>
          <w:p w:rsidR="008F4013" w:rsidRDefault="00EE36C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691" w:type="dxa"/>
          </w:tcPr>
          <w:p w:rsidR="008F4013" w:rsidRDefault="00EE36C7">
            <w:pPr>
              <w:jc w:val="center"/>
              <w:rPr>
                <w:rFonts w:ascii="宋体" w:cs="Times New Roman"/>
              </w:rPr>
            </w:pPr>
            <w:r>
              <w:rPr>
                <w:rFonts w:ascii="宋体" w:hAnsi="宋体" w:cs="宋体"/>
              </w:rPr>
              <w:t>2</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cs="Times New Roman"/>
              </w:rPr>
            </w:pPr>
            <w:r>
              <w:rPr>
                <w:rFonts w:cs="宋体" w:hint="eastAsia"/>
              </w:rPr>
              <w:t>见《响应文件》</w:t>
            </w:r>
          </w:p>
          <w:p w:rsidR="008F4013" w:rsidRDefault="00EE36C7">
            <w:pPr>
              <w:pStyle w:val="a8"/>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8F4013">
        <w:trPr>
          <w:jc w:val="center"/>
        </w:trPr>
        <w:tc>
          <w:tcPr>
            <w:tcW w:w="691" w:type="dxa"/>
          </w:tcPr>
          <w:p w:rsidR="008F4013" w:rsidRDefault="00EE36C7">
            <w:pPr>
              <w:jc w:val="center"/>
              <w:rPr>
                <w:rFonts w:ascii="宋体" w:cs="Times New Roman"/>
              </w:rPr>
            </w:pPr>
            <w:r>
              <w:rPr>
                <w:rFonts w:ascii="宋体" w:hAnsi="宋体" w:cs="宋体"/>
              </w:rPr>
              <w:t>3</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cs="Times New Roman"/>
              </w:rPr>
            </w:pPr>
            <w:r>
              <w:rPr>
                <w:rFonts w:cs="宋体" w:hint="eastAsia"/>
              </w:rPr>
              <w:t>见《响应文件》</w:t>
            </w:r>
          </w:p>
          <w:p w:rsidR="008F4013" w:rsidRDefault="00EE36C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691" w:type="dxa"/>
          </w:tcPr>
          <w:p w:rsidR="008F4013" w:rsidRDefault="00EE36C7">
            <w:pPr>
              <w:jc w:val="center"/>
              <w:rPr>
                <w:rFonts w:ascii="宋体" w:cs="Times New Roman"/>
              </w:rPr>
            </w:pPr>
            <w:r>
              <w:rPr>
                <w:rFonts w:ascii="宋体" w:hAnsi="宋体" w:cs="宋体"/>
              </w:rPr>
              <w:t>4</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cs="Times New Roman"/>
              </w:rPr>
            </w:pPr>
            <w:r>
              <w:rPr>
                <w:rFonts w:cs="宋体" w:hint="eastAsia"/>
              </w:rPr>
              <w:t>见《响应文件》</w:t>
            </w:r>
          </w:p>
          <w:p w:rsidR="008F4013" w:rsidRDefault="00EE36C7">
            <w:pPr>
              <w:pStyle w:val="a8"/>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8F4013">
        <w:trPr>
          <w:jc w:val="center"/>
        </w:trPr>
        <w:tc>
          <w:tcPr>
            <w:tcW w:w="691" w:type="dxa"/>
          </w:tcPr>
          <w:p w:rsidR="008F4013" w:rsidRDefault="00EE36C7">
            <w:pPr>
              <w:jc w:val="center"/>
              <w:rPr>
                <w:rFonts w:ascii="宋体" w:cs="Times New Roman"/>
              </w:rPr>
            </w:pPr>
            <w:r>
              <w:rPr>
                <w:rFonts w:ascii="宋体" w:hAnsi="宋体" w:cs="宋体"/>
              </w:rPr>
              <w:t>5</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cs="Times New Roman"/>
              </w:rPr>
            </w:pPr>
            <w:r>
              <w:rPr>
                <w:rFonts w:cs="宋体" w:hint="eastAsia"/>
              </w:rPr>
              <w:t>见《响应文件》</w:t>
            </w:r>
          </w:p>
          <w:p w:rsidR="008F4013" w:rsidRDefault="00EE36C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691" w:type="dxa"/>
          </w:tcPr>
          <w:p w:rsidR="008F4013" w:rsidRDefault="00EE36C7">
            <w:pPr>
              <w:jc w:val="center"/>
              <w:rPr>
                <w:rFonts w:ascii="宋体" w:cs="Times New Roman"/>
              </w:rPr>
            </w:pPr>
            <w:r>
              <w:rPr>
                <w:rFonts w:ascii="宋体" w:hAnsi="宋体" w:cs="宋体"/>
              </w:rPr>
              <w:t>6</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cs="Times New Roman"/>
              </w:rPr>
            </w:pPr>
            <w:r>
              <w:rPr>
                <w:rFonts w:cs="宋体" w:hint="eastAsia"/>
              </w:rPr>
              <w:t>见《响应文件》</w:t>
            </w:r>
          </w:p>
          <w:p w:rsidR="008F4013" w:rsidRDefault="00EE36C7">
            <w:pPr>
              <w:pStyle w:val="a8"/>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8F4013">
        <w:trPr>
          <w:jc w:val="center"/>
        </w:trPr>
        <w:tc>
          <w:tcPr>
            <w:tcW w:w="691" w:type="dxa"/>
          </w:tcPr>
          <w:p w:rsidR="008F4013" w:rsidRDefault="00EE36C7">
            <w:pPr>
              <w:jc w:val="center"/>
              <w:rPr>
                <w:rFonts w:ascii="宋体" w:cs="Times New Roman"/>
              </w:rPr>
            </w:pPr>
            <w:r>
              <w:rPr>
                <w:rFonts w:ascii="宋体" w:hAnsi="宋体" w:cs="宋体"/>
              </w:rPr>
              <w:t>7</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cs="Times New Roman"/>
              </w:rPr>
            </w:pPr>
            <w:r>
              <w:rPr>
                <w:rFonts w:cs="宋体" w:hint="eastAsia"/>
              </w:rPr>
              <w:t>见《响应文件》</w:t>
            </w:r>
          </w:p>
          <w:p w:rsidR="008F4013" w:rsidRDefault="00EE36C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691" w:type="dxa"/>
          </w:tcPr>
          <w:p w:rsidR="008F4013" w:rsidRDefault="00EE36C7">
            <w:pPr>
              <w:jc w:val="center"/>
              <w:rPr>
                <w:rFonts w:ascii="宋体" w:cs="Times New Roman"/>
              </w:rPr>
            </w:pPr>
            <w:r>
              <w:rPr>
                <w:rFonts w:ascii="宋体" w:hAnsi="宋体" w:cs="宋体"/>
              </w:rPr>
              <w:t>8</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EE36C7">
            <w:pPr>
              <w:jc w:val="center"/>
              <w:rPr>
                <w:rFonts w:cs="Times New Roman"/>
              </w:rPr>
            </w:pPr>
            <w:r>
              <w:rPr>
                <w:rFonts w:cs="宋体" w:hint="eastAsia"/>
              </w:rPr>
              <w:t>见《响应文件》</w:t>
            </w:r>
          </w:p>
          <w:p w:rsidR="008F4013" w:rsidRDefault="00EE36C7">
            <w:pPr>
              <w:pStyle w:val="a8"/>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8F4013">
        <w:trPr>
          <w:jc w:val="center"/>
        </w:trPr>
        <w:tc>
          <w:tcPr>
            <w:tcW w:w="691" w:type="dxa"/>
          </w:tcPr>
          <w:p w:rsidR="008F4013" w:rsidRDefault="00EE36C7">
            <w:pPr>
              <w:jc w:val="center"/>
              <w:rPr>
                <w:rFonts w:ascii="宋体" w:cs="Times New Roman"/>
              </w:rPr>
            </w:pPr>
            <w:r>
              <w:rPr>
                <w:rFonts w:ascii="宋体" w:hAnsi="宋体" w:cs="宋体" w:hint="eastAsia"/>
              </w:rPr>
              <w:t>…</w:t>
            </w:r>
          </w:p>
        </w:tc>
        <w:tc>
          <w:tcPr>
            <w:tcW w:w="2486" w:type="dxa"/>
          </w:tcPr>
          <w:p w:rsidR="008F4013" w:rsidRDefault="008F4013">
            <w:pPr>
              <w:rPr>
                <w:rFonts w:ascii="宋体" w:cs="Times New Roman"/>
              </w:rPr>
            </w:pPr>
          </w:p>
        </w:tc>
        <w:tc>
          <w:tcPr>
            <w:tcW w:w="2910" w:type="dxa"/>
          </w:tcPr>
          <w:p w:rsidR="008F4013" w:rsidRDefault="008F4013">
            <w:pPr>
              <w:rPr>
                <w:rFonts w:ascii="宋体" w:cs="Times New Roman"/>
              </w:rPr>
            </w:pPr>
          </w:p>
        </w:tc>
        <w:tc>
          <w:tcPr>
            <w:tcW w:w="1845" w:type="dxa"/>
          </w:tcPr>
          <w:p w:rsidR="008F4013" w:rsidRDefault="008F4013">
            <w:pPr>
              <w:rPr>
                <w:rFonts w:ascii="宋体" w:cs="Times New Roman"/>
              </w:rPr>
            </w:pPr>
          </w:p>
        </w:tc>
        <w:tc>
          <w:tcPr>
            <w:tcW w:w="1793" w:type="dxa"/>
          </w:tcPr>
          <w:p w:rsidR="008F4013" w:rsidRDefault="008F4013">
            <w:pPr>
              <w:jc w:val="center"/>
              <w:rPr>
                <w:rFonts w:ascii="宋体" w:cs="Times New Roman"/>
              </w:rPr>
            </w:pPr>
          </w:p>
        </w:tc>
      </w:tr>
    </w:tbl>
    <w:p w:rsidR="008F4013" w:rsidRDefault="00EE36C7">
      <w:pPr>
        <w:spacing w:line="360" w:lineRule="auto"/>
        <w:rPr>
          <w:rFonts w:ascii="宋体" w:cs="Times New Roman"/>
        </w:rPr>
      </w:pPr>
      <w:r>
        <w:rPr>
          <w:rFonts w:ascii="宋体" w:hAnsi="宋体" w:cs="宋体" w:hint="eastAsia"/>
        </w:rPr>
        <w:t>注：</w:t>
      </w:r>
    </w:p>
    <w:p w:rsidR="008F4013" w:rsidRDefault="00EE36C7">
      <w:pPr>
        <w:numPr>
          <w:ilvl w:val="0"/>
          <w:numId w:val="70"/>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rsidR="008F4013" w:rsidRDefault="00EE36C7">
      <w:pPr>
        <w:numPr>
          <w:ilvl w:val="0"/>
          <w:numId w:val="70"/>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8F4013" w:rsidRDefault="008F4013">
      <w:pPr>
        <w:rPr>
          <w:rFonts w:ascii="宋体" w:cs="Times New Roman"/>
        </w:rPr>
      </w:pPr>
    </w:p>
    <w:p w:rsidR="008F4013" w:rsidRDefault="008F4013">
      <w:pPr>
        <w:pStyle w:val="af4"/>
        <w:ind w:firstLine="240"/>
        <w:rPr>
          <w:rFonts w:ascii="宋体"/>
        </w:rPr>
      </w:pPr>
    </w:p>
    <w:p w:rsidR="008F4013" w:rsidRDefault="008F4013">
      <w:pPr>
        <w:pStyle w:val="af4"/>
        <w:ind w:firstLine="240"/>
        <w:rPr>
          <w:rFonts w:ascii="宋体"/>
        </w:rPr>
      </w:pPr>
    </w:p>
    <w:p w:rsidR="008F4013" w:rsidRDefault="008F4013">
      <w:pPr>
        <w:pStyle w:val="af4"/>
        <w:ind w:firstLine="240"/>
        <w:rPr>
          <w:rFonts w:ascii="宋体"/>
        </w:rPr>
      </w:pPr>
    </w:p>
    <w:p w:rsidR="008F4013" w:rsidRDefault="00EE36C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F4013" w:rsidRDefault="00EE36C7">
      <w:pPr>
        <w:pStyle w:val="2"/>
        <w:jc w:val="center"/>
        <w:rPr>
          <w:rFonts w:ascii="宋体" w:eastAsia="宋体" w:hAnsi="宋体"/>
          <w:sz w:val="24"/>
          <w:szCs w:val="24"/>
        </w:rPr>
      </w:pPr>
      <w:bookmarkStart w:id="84" w:name="_Hlk38364529"/>
      <w:r>
        <w:rPr>
          <w:rFonts w:ascii="宋体" w:eastAsia="宋体" w:hAnsi="宋体" w:cs="宋体" w:hint="eastAsia"/>
          <w:sz w:val="24"/>
          <w:szCs w:val="24"/>
        </w:rPr>
        <w:lastRenderedPageBreak/>
        <w:t>（三）</w:t>
      </w:r>
      <w:bookmarkEnd w:id="84"/>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973"/>
        <w:gridCol w:w="3207"/>
        <w:gridCol w:w="1890"/>
        <w:gridCol w:w="1626"/>
      </w:tblGrid>
      <w:tr w:rsidR="008F4013">
        <w:trPr>
          <w:jc w:val="center"/>
        </w:trPr>
        <w:tc>
          <w:tcPr>
            <w:tcW w:w="895" w:type="dxa"/>
            <w:shd w:val="clear" w:color="auto" w:fill="D9D9D9"/>
            <w:vAlign w:val="center"/>
          </w:tcPr>
          <w:p w:rsidR="008F4013" w:rsidRDefault="00EE36C7">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rsidR="008F4013" w:rsidRDefault="00EE36C7">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rsidR="008F4013" w:rsidRDefault="00EE36C7">
            <w:pPr>
              <w:jc w:val="center"/>
              <w:rPr>
                <w:rFonts w:ascii="宋体" w:cs="Times New Roman"/>
                <w:b/>
                <w:bCs/>
              </w:rPr>
            </w:pPr>
            <w:r>
              <w:rPr>
                <w:rFonts w:ascii="宋体" w:hAnsi="宋体" w:cs="宋体" w:hint="eastAsia"/>
                <w:b/>
                <w:bCs/>
              </w:rPr>
              <w:t>投标实际参数</w:t>
            </w:r>
          </w:p>
          <w:p w:rsidR="008F4013" w:rsidRDefault="00EE36C7">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rsidR="008F4013" w:rsidRDefault="00EE36C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rsidR="008F4013" w:rsidRDefault="00EE36C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8F4013" w:rsidRDefault="00EE36C7">
            <w:pPr>
              <w:jc w:val="center"/>
              <w:rPr>
                <w:rFonts w:ascii="宋体" w:cs="Times New Roman"/>
                <w:b/>
                <w:bCs/>
              </w:rPr>
            </w:pPr>
            <w:r>
              <w:rPr>
                <w:rFonts w:ascii="宋体" w:hAnsi="宋体" w:cs="宋体" w:hint="eastAsia"/>
                <w:b/>
                <w:bCs/>
              </w:rPr>
              <w:t>件指引</w:t>
            </w:r>
          </w:p>
        </w:tc>
      </w:tr>
      <w:tr w:rsidR="008F4013">
        <w:trPr>
          <w:jc w:val="center"/>
        </w:trPr>
        <w:tc>
          <w:tcPr>
            <w:tcW w:w="895" w:type="dxa"/>
          </w:tcPr>
          <w:p w:rsidR="008F4013" w:rsidRDefault="00EE36C7">
            <w:pPr>
              <w:jc w:val="center"/>
              <w:rPr>
                <w:rFonts w:ascii="宋体" w:cs="Times New Roman"/>
              </w:rPr>
            </w:pPr>
            <w:r>
              <w:rPr>
                <w:rFonts w:ascii="宋体" w:hAnsi="宋体" w:cs="宋体"/>
              </w:rPr>
              <w:t>1</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rPr>
              <w:t>2</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rPr>
              <w:t>3</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rPr>
              <w:t>4</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rPr>
              <w:t>5</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rPr>
              <w:t>6</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rPr>
              <w:t>7</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rPr>
              <w:t>8</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95" w:type="dxa"/>
          </w:tcPr>
          <w:p w:rsidR="008F4013" w:rsidRDefault="00EE36C7">
            <w:pPr>
              <w:jc w:val="center"/>
              <w:rPr>
                <w:rFonts w:ascii="宋体" w:cs="Times New Roman"/>
              </w:rPr>
            </w:pPr>
            <w:r>
              <w:rPr>
                <w:rFonts w:ascii="宋体" w:hAnsi="宋体" w:cs="宋体" w:hint="eastAsia"/>
              </w:rPr>
              <w:t>…</w:t>
            </w:r>
          </w:p>
        </w:tc>
        <w:tc>
          <w:tcPr>
            <w:tcW w:w="1973"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26"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rsidR="008F4013" w:rsidRDefault="00EE36C7">
      <w:pPr>
        <w:spacing w:line="360" w:lineRule="auto"/>
        <w:rPr>
          <w:rFonts w:ascii="宋体" w:cs="Times New Roman"/>
        </w:rPr>
      </w:pPr>
      <w:r>
        <w:rPr>
          <w:rFonts w:ascii="宋体" w:hAnsi="宋体" w:cs="宋体" w:hint="eastAsia"/>
        </w:rPr>
        <w:t>注：</w:t>
      </w:r>
    </w:p>
    <w:p w:rsidR="008F4013" w:rsidRDefault="00EE36C7">
      <w:pPr>
        <w:numPr>
          <w:ilvl w:val="0"/>
          <w:numId w:val="71"/>
        </w:numPr>
        <w:tabs>
          <w:tab w:val="left" w:pos="900"/>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rsidR="008F4013" w:rsidRDefault="00EE36C7">
      <w:pPr>
        <w:numPr>
          <w:ilvl w:val="0"/>
          <w:numId w:val="71"/>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8F4013" w:rsidRDefault="008F4013">
      <w:pPr>
        <w:rPr>
          <w:rFonts w:ascii="宋体" w:cs="Times New Roman"/>
        </w:rPr>
      </w:pPr>
    </w:p>
    <w:p w:rsidR="008F4013" w:rsidRDefault="008F4013">
      <w:pPr>
        <w:pStyle w:val="af4"/>
        <w:ind w:firstLine="240"/>
        <w:rPr>
          <w:rFonts w:ascii="宋体"/>
        </w:rPr>
      </w:pPr>
    </w:p>
    <w:p w:rsidR="008F4013" w:rsidRDefault="008F4013">
      <w:pPr>
        <w:pStyle w:val="af4"/>
        <w:ind w:firstLine="240"/>
        <w:rPr>
          <w:rFonts w:ascii="宋体"/>
        </w:rPr>
      </w:pPr>
    </w:p>
    <w:p w:rsidR="008F4013" w:rsidRDefault="008F4013">
      <w:pPr>
        <w:pStyle w:val="af4"/>
        <w:ind w:firstLine="240"/>
        <w:rPr>
          <w:rFonts w:ascii="宋体"/>
        </w:rPr>
      </w:pPr>
    </w:p>
    <w:p w:rsidR="008F4013" w:rsidRDefault="00EE36C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F4013" w:rsidRDefault="00EE36C7">
      <w:pPr>
        <w:pStyle w:val="2"/>
        <w:jc w:val="center"/>
        <w:rPr>
          <w:rFonts w:ascii="宋体" w:eastAsia="宋体" w:hAnsi="宋体"/>
        </w:rPr>
      </w:pPr>
      <w:bookmarkStart w:id="85" w:name="_Toc29255"/>
      <w:bookmarkStart w:id="86" w:name="_Toc29942"/>
      <w:r>
        <w:rPr>
          <w:rFonts w:ascii="宋体" w:eastAsia="宋体" w:hAnsi="宋体" w:cs="宋体" w:hint="eastAsia"/>
          <w:sz w:val="24"/>
          <w:szCs w:val="24"/>
        </w:rPr>
        <w:lastRenderedPageBreak/>
        <w:t>（四）一般技术条款响应表</w:t>
      </w:r>
      <w:bookmarkEnd w:id="85"/>
      <w:bookmarkEnd w:id="86"/>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011"/>
        <w:gridCol w:w="3207"/>
        <w:gridCol w:w="1890"/>
        <w:gridCol w:w="1648"/>
      </w:tblGrid>
      <w:tr w:rsidR="008F4013">
        <w:trPr>
          <w:jc w:val="center"/>
        </w:trPr>
        <w:tc>
          <w:tcPr>
            <w:tcW w:w="872" w:type="dxa"/>
            <w:shd w:val="clear" w:color="auto" w:fill="CCCCCC"/>
            <w:vAlign w:val="center"/>
          </w:tcPr>
          <w:p w:rsidR="008F4013" w:rsidRDefault="00EE36C7">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rsidR="008F4013" w:rsidRDefault="00EE36C7">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rsidR="008F4013" w:rsidRDefault="00EE36C7">
            <w:pPr>
              <w:jc w:val="center"/>
              <w:rPr>
                <w:rFonts w:ascii="宋体" w:cs="Times New Roman"/>
                <w:b/>
                <w:bCs/>
              </w:rPr>
            </w:pPr>
            <w:r>
              <w:rPr>
                <w:rFonts w:ascii="宋体" w:hAnsi="宋体" w:cs="宋体" w:hint="eastAsia"/>
                <w:b/>
                <w:bCs/>
              </w:rPr>
              <w:t>投标实际参数</w:t>
            </w:r>
          </w:p>
          <w:p w:rsidR="008F4013" w:rsidRDefault="00EE36C7">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rsidR="008F4013" w:rsidRDefault="00EE36C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rsidR="008F4013" w:rsidRDefault="00EE36C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8F4013" w:rsidRDefault="00EE36C7">
            <w:pPr>
              <w:jc w:val="center"/>
              <w:rPr>
                <w:rFonts w:ascii="宋体" w:cs="Times New Roman"/>
                <w:b/>
                <w:bCs/>
              </w:rPr>
            </w:pPr>
            <w:r>
              <w:rPr>
                <w:rFonts w:ascii="宋体" w:hAnsi="宋体" w:cs="宋体" w:hint="eastAsia"/>
                <w:b/>
                <w:bCs/>
              </w:rPr>
              <w:t>件指引</w:t>
            </w:r>
          </w:p>
        </w:tc>
      </w:tr>
      <w:tr w:rsidR="008F4013">
        <w:trPr>
          <w:jc w:val="center"/>
        </w:trPr>
        <w:tc>
          <w:tcPr>
            <w:tcW w:w="872" w:type="dxa"/>
          </w:tcPr>
          <w:p w:rsidR="008F4013" w:rsidRDefault="00EE36C7">
            <w:pPr>
              <w:jc w:val="center"/>
              <w:rPr>
                <w:rFonts w:ascii="宋体" w:cs="Times New Roman"/>
              </w:rPr>
            </w:pPr>
            <w:r>
              <w:rPr>
                <w:rFonts w:ascii="宋体" w:hAnsi="宋体" w:cs="宋体"/>
              </w:rPr>
              <w:t>1</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72" w:type="dxa"/>
          </w:tcPr>
          <w:p w:rsidR="008F4013" w:rsidRDefault="00EE36C7">
            <w:pPr>
              <w:jc w:val="center"/>
              <w:rPr>
                <w:rFonts w:ascii="宋体" w:cs="Times New Roman"/>
              </w:rPr>
            </w:pPr>
            <w:r>
              <w:rPr>
                <w:rFonts w:ascii="宋体" w:hAnsi="宋体" w:cs="宋体"/>
              </w:rPr>
              <w:t>2</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72" w:type="dxa"/>
          </w:tcPr>
          <w:p w:rsidR="008F4013" w:rsidRDefault="00EE36C7">
            <w:pPr>
              <w:jc w:val="center"/>
              <w:rPr>
                <w:rFonts w:ascii="宋体" w:cs="Times New Roman"/>
              </w:rPr>
            </w:pPr>
            <w:r>
              <w:rPr>
                <w:rFonts w:ascii="宋体" w:hAnsi="宋体" w:cs="宋体"/>
              </w:rPr>
              <w:t>3</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72" w:type="dxa"/>
          </w:tcPr>
          <w:p w:rsidR="008F4013" w:rsidRDefault="00EE36C7">
            <w:pPr>
              <w:jc w:val="center"/>
              <w:rPr>
                <w:rFonts w:ascii="宋体" w:cs="Times New Roman"/>
              </w:rPr>
            </w:pPr>
            <w:r>
              <w:rPr>
                <w:rFonts w:ascii="宋体" w:hAnsi="宋体" w:cs="宋体"/>
              </w:rPr>
              <w:t>4</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72" w:type="dxa"/>
          </w:tcPr>
          <w:p w:rsidR="008F4013" w:rsidRDefault="00EE36C7">
            <w:pPr>
              <w:jc w:val="center"/>
              <w:rPr>
                <w:rFonts w:ascii="宋体" w:cs="Times New Roman"/>
              </w:rPr>
            </w:pPr>
            <w:r>
              <w:rPr>
                <w:rFonts w:ascii="宋体" w:hAnsi="宋体" w:cs="宋体"/>
              </w:rPr>
              <w:t>5</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72" w:type="dxa"/>
          </w:tcPr>
          <w:p w:rsidR="008F4013" w:rsidRDefault="00EE36C7">
            <w:pPr>
              <w:jc w:val="center"/>
              <w:rPr>
                <w:rFonts w:ascii="宋体" w:cs="Times New Roman"/>
              </w:rPr>
            </w:pPr>
            <w:r>
              <w:rPr>
                <w:rFonts w:ascii="宋体" w:hAnsi="宋体" w:cs="宋体"/>
              </w:rPr>
              <w:t>6</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72" w:type="dxa"/>
          </w:tcPr>
          <w:p w:rsidR="008F4013" w:rsidRDefault="00EE36C7">
            <w:pPr>
              <w:jc w:val="center"/>
              <w:rPr>
                <w:rFonts w:ascii="宋体" w:cs="Times New Roman"/>
              </w:rPr>
            </w:pPr>
            <w:r>
              <w:rPr>
                <w:rFonts w:ascii="宋体" w:hAnsi="宋体" w:cs="宋体"/>
              </w:rPr>
              <w:t>7</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jc w:val="center"/>
        </w:trPr>
        <w:tc>
          <w:tcPr>
            <w:tcW w:w="872" w:type="dxa"/>
          </w:tcPr>
          <w:p w:rsidR="008F4013" w:rsidRDefault="00EE36C7">
            <w:pPr>
              <w:jc w:val="center"/>
              <w:rPr>
                <w:rFonts w:ascii="宋体" w:cs="Times New Roman"/>
              </w:rPr>
            </w:pPr>
            <w:r>
              <w:rPr>
                <w:rFonts w:ascii="宋体" w:hAnsi="宋体" w:cs="宋体"/>
              </w:rPr>
              <w:t>8</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EE36C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8F4013">
        <w:trPr>
          <w:trHeight w:val="443"/>
          <w:jc w:val="center"/>
        </w:trPr>
        <w:tc>
          <w:tcPr>
            <w:tcW w:w="872" w:type="dxa"/>
          </w:tcPr>
          <w:p w:rsidR="008F4013" w:rsidRDefault="00EE36C7">
            <w:pPr>
              <w:jc w:val="center"/>
              <w:rPr>
                <w:rFonts w:ascii="宋体" w:cs="Times New Roman"/>
              </w:rPr>
            </w:pPr>
            <w:r>
              <w:rPr>
                <w:rFonts w:ascii="宋体" w:hAnsi="宋体" w:cs="宋体" w:hint="eastAsia"/>
              </w:rPr>
              <w:t>…</w:t>
            </w:r>
          </w:p>
        </w:tc>
        <w:tc>
          <w:tcPr>
            <w:tcW w:w="2011" w:type="dxa"/>
          </w:tcPr>
          <w:p w:rsidR="008F4013" w:rsidRDefault="008F4013">
            <w:pPr>
              <w:rPr>
                <w:rFonts w:ascii="宋体" w:cs="Times New Roman"/>
              </w:rPr>
            </w:pPr>
          </w:p>
        </w:tc>
        <w:tc>
          <w:tcPr>
            <w:tcW w:w="3207" w:type="dxa"/>
          </w:tcPr>
          <w:p w:rsidR="008F4013" w:rsidRDefault="008F4013">
            <w:pPr>
              <w:rPr>
                <w:rFonts w:ascii="宋体" w:cs="Times New Roman"/>
              </w:rPr>
            </w:pPr>
          </w:p>
        </w:tc>
        <w:tc>
          <w:tcPr>
            <w:tcW w:w="1890" w:type="dxa"/>
          </w:tcPr>
          <w:p w:rsidR="008F4013" w:rsidRDefault="008F4013">
            <w:pPr>
              <w:rPr>
                <w:rFonts w:ascii="宋体" w:cs="Times New Roman"/>
              </w:rPr>
            </w:pPr>
          </w:p>
        </w:tc>
        <w:tc>
          <w:tcPr>
            <w:tcW w:w="1648" w:type="dxa"/>
          </w:tcPr>
          <w:p w:rsidR="008F4013" w:rsidRDefault="008F4013">
            <w:pPr>
              <w:rPr>
                <w:rFonts w:ascii="宋体" w:cs="Times New Roman"/>
              </w:rPr>
            </w:pPr>
          </w:p>
        </w:tc>
      </w:tr>
    </w:tbl>
    <w:p w:rsidR="008F4013" w:rsidRDefault="008F4013">
      <w:pPr>
        <w:rPr>
          <w:rFonts w:ascii="宋体" w:cs="Times New Roman"/>
        </w:rPr>
      </w:pPr>
    </w:p>
    <w:p w:rsidR="008F4013" w:rsidRDefault="00EE36C7">
      <w:pPr>
        <w:rPr>
          <w:rFonts w:ascii="宋体" w:cs="Times New Roman"/>
        </w:rPr>
      </w:pPr>
      <w:r>
        <w:rPr>
          <w:rFonts w:ascii="宋体" w:hAnsi="宋体" w:cs="宋体" w:hint="eastAsia"/>
        </w:rPr>
        <w:t>注：</w:t>
      </w:r>
    </w:p>
    <w:p w:rsidR="008F4013" w:rsidRDefault="00EE36C7">
      <w:pPr>
        <w:numPr>
          <w:ilvl w:val="0"/>
          <w:numId w:val="72"/>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rsidR="008F4013" w:rsidRDefault="00EE36C7">
      <w:pPr>
        <w:numPr>
          <w:ilvl w:val="0"/>
          <w:numId w:val="72"/>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8F4013" w:rsidRDefault="008F4013">
      <w:pPr>
        <w:rPr>
          <w:rFonts w:ascii="宋体" w:cs="Times New Roman"/>
        </w:rPr>
      </w:pPr>
    </w:p>
    <w:p w:rsidR="008F4013" w:rsidRDefault="008F4013">
      <w:pPr>
        <w:pStyle w:val="af4"/>
        <w:ind w:firstLine="240"/>
        <w:rPr>
          <w:rFonts w:ascii="宋体"/>
        </w:rPr>
      </w:pPr>
    </w:p>
    <w:p w:rsidR="008F4013" w:rsidRDefault="008F4013">
      <w:pPr>
        <w:rPr>
          <w:rFonts w:ascii="宋体" w:cs="Times New Roman"/>
        </w:rPr>
      </w:pPr>
    </w:p>
    <w:p w:rsidR="008F4013" w:rsidRDefault="00EE36C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F4013" w:rsidRDefault="00EE36C7">
      <w:pPr>
        <w:pStyle w:val="1"/>
        <w:spacing w:line="360" w:lineRule="auto"/>
        <w:jc w:val="center"/>
        <w:rPr>
          <w:rFonts w:ascii="宋体"/>
        </w:rPr>
      </w:pPr>
      <w:r>
        <w:rPr>
          <w:rFonts w:ascii="宋体" w:hAnsi="宋体" w:cs="宋体" w:hint="eastAsia"/>
          <w:sz w:val="32"/>
          <w:szCs w:val="32"/>
        </w:rPr>
        <w:lastRenderedPageBreak/>
        <w:t>六、业绩及评价或其他需提交的材料</w:t>
      </w:r>
    </w:p>
    <w:p w:rsidR="008F4013" w:rsidRDefault="00EE36C7">
      <w:pPr>
        <w:spacing w:line="360" w:lineRule="auto"/>
        <w:rPr>
          <w:rFonts w:ascii="宋体" w:hAnsi="宋体" w:cs="宋体"/>
        </w:rPr>
      </w:pPr>
      <w:r>
        <w:rPr>
          <w:rFonts w:ascii="宋体" w:hAnsi="宋体" w:cs="宋体" w:hint="eastAsia"/>
        </w:rPr>
        <w:t>业绩情况一览表（格式自定）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608"/>
        <w:gridCol w:w="1247"/>
        <w:gridCol w:w="1276"/>
        <w:gridCol w:w="2058"/>
        <w:gridCol w:w="1260"/>
        <w:gridCol w:w="828"/>
      </w:tblGrid>
      <w:tr w:rsidR="008F4013">
        <w:trPr>
          <w:trHeight w:val="691"/>
          <w:jc w:val="center"/>
        </w:trPr>
        <w:tc>
          <w:tcPr>
            <w:tcW w:w="811" w:type="dxa"/>
            <w:shd w:val="clear" w:color="auto" w:fill="D9D9D9"/>
            <w:vAlign w:val="center"/>
          </w:tcPr>
          <w:p w:rsidR="008F4013" w:rsidRDefault="00EE36C7">
            <w:pPr>
              <w:spacing w:before="156" w:after="156" w:line="240" w:lineRule="exact"/>
              <w:jc w:val="center"/>
              <w:rPr>
                <w:rFonts w:ascii="宋体" w:hAnsi="宋体"/>
                <w:b/>
                <w:bCs/>
              </w:rPr>
            </w:pPr>
            <w:r>
              <w:rPr>
                <w:rFonts w:ascii="宋体" w:hAnsi="宋体"/>
                <w:b/>
                <w:bCs/>
              </w:rPr>
              <w:t>序号</w:t>
            </w:r>
          </w:p>
        </w:tc>
        <w:tc>
          <w:tcPr>
            <w:tcW w:w="1608" w:type="dxa"/>
            <w:shd w:val="clear" w:color="auto" w:fill="D9D9D9"/>
            <w:vAlign w:val="center"/>
          </w:tcPr>
          <w:p w:rsidR="008F4013" w:rsidRDefault="00EE36C7">
            <w:pPr>
              <w:spacing w:before="156" w:after="156" w:line="240" w:lineRule="exact"/>
              <w:jc w:val="center"/>
              <w:rPr>
                <w:rFonts w:ascii="宋体" w:hAnsi="宋体"/>
                <w:b/>
                <w:bCs/>
              </w:rPr>
            </w:pPr>
            <w:r>
              <w:rPr>
                <w:rFonts w:ascii="宋体" w:hAnsi="宋体" w:hint="eastAsia"/>
                <w:b/>
                <w:bCs/>
              </w:rPr>
              <w:t>项目名称</w:t>
            </w:r>
          </w:p>
        </w:tc>
        <w:tc>
          <w:tcPr>
            <w:tcW w:w="1247" w:type="dxa"/>
            <w:shd w:val="clear" w:color="auto" w:fill="D9D9D9"/>
            <w:vAlign w:val="center"/>
          </w:tcPr>
          <w:p w:rsidR="008F4013" w:rsidRDefault="00EE36C7">
            <w:pPr>
              <w:spacing w:before="156" w:after="156" w:line="240" w:lineRule="exact"/>
              <w:jc w:val="center"/>
              <w:rPr>
                <w:rFonts w:ascii="宋体" w:hAnsi="宋体"/>
                <w:b/>
                <w:bCs/>
              </w:rPr>
            </w:pPr>
            <w:r>
              <w:rPr>
                <w:rFonts w:ascii="宋体" w:hAnsi="宋体" w:hint="eastAsia"/>
                <w:b/>
                <w:bCs/>
              </w:rPr>
              <w:t>合同金额</w:t>
            </w:r>
          </w:p>
        </w:tc>
        <w:tc>
          <w:tcPr>
            <w:tcW w:w="1276" w:type="dxa"/>
            <w:shd w:val="clear" w:color="auto" w:fill="D9D9D9"/>
            <w:vAlign w:val="center"/>
          </w:tcPr>
          <w:p w:rsidR="008F4013" w:rsidRDefault="00EE36C7">
            <w:pPr>
              <w:spacing w:before="156" w:after="156" w:line="240" w:lineRule="exact"/>
              <w:jc w:val="center"/>
              <w:rPr>
                <w:rFonts w:ascii="宋体" w:hAnsi="宋体"/>
                <w:b/>
                <w:bCs/>
              </w:rPr>
            </w:pPr>
            <w:r>
              <w:rPr>
                <w:rFonts w:ascii="宋体" w:hAnsi="宋体" w:hint="eastAsia"/>
                <w:b/>
                <w:bCs/>
              </w:rPr>
              <w:t>签约时间</w:t>
            </w:r>
          </w:p>
        </w:tc>
        <w:tc>
          <w:tcPr>
            <w:tcW w:w="2058" w:type="dxa"/>
            <w:shd w:val="clear" w:color="auto" w:fill="D9D9D9"/>
            <w:vAlign w:val="center"/>
          </w:tcPr>
          <w:p w:rsidR="008F4013" w:rsidRDefault="00EE36C7">
            <w:pPr>
              <w:spacing w:before="156" w:after="156" w:line="240" w:lineRule="exact"/>
              <w:jc w:val="center"/>
              <w:rPr>
                <w:rFonts w:ascii="宋体" w:hAnsi="宋体"/>
                <w:b/>
                <w:bCs/>
              </w:rPr>
            </w:pPr>
            <w:r>
              <w:rPr>
                <w:rFonts w:ascii="宋体" w:hAnsi="宋体" w:hint="eastAsia"/>
                <w:b/>
                <w:bCs/>
              </w:rPr>
              <w:t>联系人及联系方式</w:t>
            </w:r>
          </w:p>
        </w:tc>
        <w:tc>
          <w:tcPr>
            <w:tcW w:w="1260" w:type="dxa"/>
            <w:shd w:val="clear" w:color="auto" w:fill="D9D9D9"/>
            <w:vAlign w:val="center"/>
          </w:tcPr>
          <w:p w:rsidR="008F4013" w:rsidRDefault="00EE36C7">
            <w:pPr>
              <w:spacing w:before="156" w:after="156" w:line="240" w:lineRule="exact"/>
              <w:jc w:val="center"/>
              <w:rPr>
                <w:rFonts w:ascii="宋体" w:hAnsi="宋体"/>
                <w:b/>
                <w:bCs/>
              </w:rPr>
            </w:pPr>
            <w:r>
              <w:rPr>
                <w:rFonts w:ascii="宋体" w:hAnsi="宋体" w:hint="eastAsia"/>
                <w:b/>
                <w:bCs/>
              </w:rPr>
              <w:t>完成情况</w:t>
            </w:r>
          </w:p>
        </w:tc>
        <w:tc>
          <w:tcPr>
            <w:tcW w:w="828" w:type="dxa"/>
            <w:shd w:val="clear" w:color="auto" w:fill="D9D9D9"/>
            <w:vAlign w:val="center"/>
          </w:tcPr>
          <w:p w:rsidR="008F4013" w:rsidRDefault="00EE36C7">
            <w:pPr>
              <w:spacing w:before="156" w:after="156" w:line="240" w:lineRule="exact"/>
              <w:jc w:val="center"/>
              <w:rPr>
                <w:rFonts w:ascii="宋体" w:hAnsi="宋体"/>
                <w:b/>
                <w:bCs/>
              </w:rPr>
            </w:pPr>
            <w:r>
              <w:rPr>
                <w:rFonts w:ascii="宋体" w:hAnsi="宋体" w:hint="eastAsia"/>
                <w:b/>
                <w:bCs/>
              </w:rPr>
              <w:t>评价情况</w:t>
            </w: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r w:rsidR="008F4013">
        <w:trPr>
          <w:jc w:val="center"/>
        </w:trPr>
        <w:tc>
          <w:tcPr>
            <w:tcW w:w="811" w:type="dxa"/>
            <w:vAlign w:val="center"/>
          </w:tcPr>
          <w:p w:rsidR="008F4013" w:rsidRDefault="008F4013">
            <w:pPr>
              <w:spacing w:before="156" w:after="156" w:line="240" w:lineRule="exact"/>
              <w:jc w:val="center"/>
              <w:rPr>
                <w:rFonts w:ascii="宋体" w:hAnsi="宋体"/>
              </w:rPr>
            </w:pPr>
          </w:p>
        </w:tc>
        <w:tc>
          <w:tcPr>
            <w:tcW w:w="1608" w:type="dxa"/>
            <w:vAlign w:val="center"/>
          </w:tcPr>
          <w:p w:rsidR="008F4013" w:rsidRDefault="008F4013">
            <w:pPr>
              <w:spacing w:before="156" w:after="156" w:line="240" w:lineRule="exact"/>
              <w:jc w:val="center"/>
              <w:rPr>
                <w:rFonts w:ascii="宋体" w:hAnsi="宋体"/>
              </w:rPr>
            </w:pPr>
          </w:p>
        </w:tc>
        <w:tc>
          <w:tcPr>
            <w:tcW w:w="1247" w:type="dxa"/>
            <w:vAlign w:val="center"/>
          </w:tcPr>
          <w:p w:rsidR="008F4013" w:rsidRDefault="008F4013">
            <w:pPr>
              <w:spacing w:before="156" w:after="156" w:line="240" w:lineRule="exact"/>
              <w:jc w:val="center"/>
              <w:rPr>
                <w:rFonts w:ascii="宋体" w:hAnsi="宋体"/>
              </w:rPr>
            </w:pPr>
          </w:p>
        </w:tc>
        <w:tc>
          <w:tcPr>
            <w:tcW w:w="1276" w:type="dxa"/>
            <w:vAlign w:val="center"/>
          </w:tcPr>
          <w:p w:rsidR="008F4013" w:rsidRDefault="008F4013">
            <w:pPr>
              <w:spacing w:before="156" w:after="156" w:line="240" w:lineRule="exact"/>
              <w:jc w:val="center"/>
              <w:rPr>
                <w:rFonts w:ascii="宋体" w:hAnsi="宋体"/>
              </w:rPr>
            </w:pPr>
          </w:p>
        </w:tc>
        <w:tc>
          <w:tcPr>
            <w:tcW w:w="2058" w:type="dxa"/>
            <w:vAlign w:val="center"/>
          </w:tcPr>
          <w:p w:rsidR="008F4013" w:rsidRDefault="008F4013">
            <w:pPr>
              <w:spacing w:before="156" w:after="156" w:line="240" w:lineRule="exact"/>
              <w:jc w:val="center"/>
              <w:rPr>
                <w:rFonts w:ascii="宋体" w:hAnsi="宋体"/>
              </w:rPr>
            </w:pPr>
          </w:p>
        </w:tc>
        <w:tc>
          <w:tcPr>
            <w:tcW w:w="1260" w:type="dxa"/>
            <w:vAlign w:val="center"/>
          </w:tcPr>
          <w:p w:rsidR="008F4013" w:rsidRDefault="008F4013">
            <w:pPr>
              <w:spacing w:before="156" w:after="156" w:line="240" w:lineRule="exact"/>
              <w:jc w:val="center"/>
              <w:rPr>
                <w:rFonts w:ascii="宋体" w:hAnsi="宋体"/>
              </w:rPr>
            </w:pPr>
          </w:p>
        </w:tc>
        <w:tc>
          <w:tcPr>
            <w:tcW w:w="828" w:type="dxa"/>
            <w:vAlign w:val="center"/>
          </w:tcPr>
          <w:p w:rsidR="008F4013" w:rsidRDefault="008F4013">
            <w:pPr>
              <w:spacing w:before="156" w:after="156" w:line="240" w:lineRule="exact"/>
              <w:jc w:val="center"/>
              <w:rPr>
                <w:rFonts w:ascii="宋体" w:hAnsi="宋体"/>
              </w:rPr>
            </w:pPr>
          </w:p>
        </w:tc>
      </w:tr>
    </w:tbl>
    <w:p w:rsidR="008F4013" w:rsidRDefault="00EE36C7">
      <w:pPr>
        <w:spacing w:line="360" w:lineRule="auto"/>
        <w:rPr>
          <w:rFonts w:ascii="宋体" w:hAnsi="宋体"/>
          <w:b/>
        </w:rPr>
      </w:pPr>
      <w:bookmarkStart w:id="87" w:name="_Hlk38362550"/>
      <w:r>
        <w:rPr>
          <w:rFonts w:ascii="宋体" w:hint="eastAsia"/>
          <w:b/>
        </w:rPr>
        <w:t>注：</w:t>
      </w:r>
      <w:r>
        <w:rPr>
          <w:rFonts w:ascii="宋体" w:hAnsi="宋体" w:hint="eastAsia"/>
          <w:b/>
        </w:rPr>
        <w:t>须按评分标准要求提供证明材料。</w:t>
      </w:r>
    </w:p>
    <w:p w:rsidR="008F4013" w:rsidRDefault="008F4013">
      <w:pPr>
        <w:spacing w:line="480" w:lineRule="auto"/>
        <w:rPr>
          <w:rFonts w:ascii="宋体" w:hAnsi="宋体" w:cs="宋体"/>
        </w:rPr>
      </w:pPr>
    </w:p>
    <w:p w:rsidR="008F4013" w:rsidRDefault="008F4013">
      <w:pPr>
        <w:spacing w:line="480" w:lineRule="auto"/>
        <w:rPr>
          <w:rFonts w:ascii="宋体" w:hAnsi="宋体" w:cs="宋体"/>
        </w:rPr>
      </w:pPr>
    </w:p>
    <w:p w:rsidR="008F4013" w:rsidRDefault="00EE36C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EE36C7">
      <w:pPr>
        <w:pStyle w:val="1"/>
        <w:spacing w:line="360" w:lineRule="auto"/>
        <w:jc w:val="center"/>
        <w:rPr>
          <w:rFonts w:ascii="宋体"/>
        </w:rPr>
      </w:pPr>
      <w:r>
        <w:rPr>
          <w:rFonts w:ascii="宋体" w:hAnsi="宋体" w:cs="宋体" w:hint="eastAsia"/>
          <w:sz w:val="32"/>
          <w:szCs w:val="32"/>
        </w:rPr>
        <w:lastRenderedPageBreak/>
        <w:t>七、技术服务方案及售后服务方案</w:t>
      </w:r>
      <w:bookmarkEnd w:id="83"/>
    </w:p>
    <w:bookmarkEnd w:id="87"/>
    <w:p w:rsidR="008F4013" w:rsidRDefault="008F4013">
      <w:pPr>
        <w:ind w:firstLineChars="200" w:firstLine="420"/>
        <w:rPr>
          <w:rFonts w:ascii="宋体" w:cs="Times New Roman"/>
        </w:rPr>
      </w:pPr>
    </w:p>
    <w:p w:rsidR="008F4013" w:rsidRDefault="00EE36C7">
      <w:pPr>
        <w:spacing w:line="360" w:lineRule="auto"/>
        <w:ind w:firstLineChars="100" w:firstLine="210"/>
        <w:rPr>
          <w:rFonts w:ascii="宋体" w:cs="Times New Roman"/>
        </w:rPr>
      </w:pPr>
      <w:bookmarkStart w:id="88" w:name="_Hlk38362799"/>
      <w:r>
        <w:rPr>
          <w:rFonts w:ascii="宋体" w:hAnsi="宋体" w:cs="宋体" w:hint="eastAsia"/>
        </w:rPr>
        <w:t>供应商根据招标需求的要求自行编写（格式自定）</w:t>
      </w:r>
    </w:p>
    <w:bookmarkEnd w:id="88"/>
    <w:p w:rsidR="008F4013" w:rsidRDefault="008F4013">
      <w:pPr>
        <w:spacing w:line="360" w:lineRule="auto"/>
        <w:ind w:firstLineChars="200" w:firstLine="420"/>
        <w:rPr>
          <w:rFonts w:ascii="宋体" w:hAnsi="宋体" w:cs="宋体"/>
        </w:rPr>
      </w:pP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8F4013">
      <w:pPr>
        <w:spacing w:line="360" w:lineRule="auto"/>
        <w:ind w:firstLineChars="200" w:firstLine="420"/>
        <w:rPr>
          <w:rFonts w:ascii="宋体" w:cs="Times New Roman"/>
        </w:rPr>
      </w:pPr>
    </w:p>
    <w:p w:rsidR="008F4013" w:rsidRDefault="008F4013">
      <w:pPr>
        <w:spacing w:line="360" w:lineRule="auto"/>
        <w:rPr>
          <w:rFonts w:ascii="宋体" w:cs="Times New Roman"/>
        </w:rPr>
      </w:pPr>
    </w:p>
    <w:p w:rsidR="008F4013" w:rsidRDefault="008F4013">
      <w:pPr>
        <w:spacing w:line="360" w:lineRule="auto"/>
        <w:rPr>
          <w:rFonts w:ascii="宋体" w:cs="Times New Roman"/>
        </w:rPr>
      </w:pPr>
    </w:p>
    <w:p w:rsidR="008F4013" w:rsidRDefault="00EE36C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8F4013" w:rsidRDefault="00EE36C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F4013" w:rsidRDefault="008F4013">
      <w:pPr>
        <w:spacing w:line="360" w:lineRule="auto"/>
        <w:rPr>
          <w:rFonts w:ascii="宋体" w:cs="Times New Roman"/>
          <w:sz w:val="24"/>
          <w:szCs w:val="24"/>
        </w:rPr>
      </w:pPr>
    </w:p>
    <w:p w:rsidR="008F4013" w:rsidRDefault="008F4013">
      <w:pPr>
        <w:spacing w:line="480" w:lineRule="auto"/>
        <w:rPr>
          <w:rFonts w:cs="Times New Roman"/>
        </w:rPr>
      </w:pPr>
    </w:p>
    <w:p w:rsidR="008F4013" w:rsidRDefault="008F4013">
      <w:pPr>
        <w:spacing w:line="480" w:lineRule="auto"/>
        <w:rPr>
          <w:rFonts w:cs="Times New Roman"/>
        </w:rPr>
      </w:pPr>
    </w:p>
    <w:p w:rsidR="008F4013" w:rsidRDefault="00EE36C7">
      <w:pPr>
        <w:pStyle w:val="1"/>
        <w:spacing w:line="360" w:lineRule="auto"/>
        <w:jc w:val="center"/>
        <w:rPr>
          <w:rFonts w:ascii="黑体" w:eastAsia="黑体" w:cs="黑体"/>
          <w:b w:val="0"/>
          <w:bCs w:val="0"/>
          <w:sz w:val="32"/>
          <w:szCs w:val="32"/>
        </w:rPr>
      </w:pPr>
      <w:r>
        <w:br w:type="page"/>
      </w:r>
      <w:bookmarkStart w:id="89" w:name="_Toc29613"/>
      <w:r>
        <w:rPr>
          <w:rFonts w:ascii="宋体" w:hAnsi="宋体" w:cs="宋体" w:hint="eastAsia"/>
          <w:sz w:val="32"/>
          <w:szCs w:val="32"/>
        </w:rPr>
        <w:lastRenderedPageBreak/>
        <w:t>八、价格部分</w:t>
      </w:r>
    </w:p>
    <w:p w:rsidR="008F4013" w:rsidRDefault="00EE36C7">
      <w:pPr>
        <w:pStyle w:val="2"/>
        <w:jc w:val="center"/>
        <w:rPr>
          <w:rFonts w:ascii="宋体" w:eastAsia="宋体" w:hAnsi="宋体" w:cs="宋体"/>
          <w:sz w:val="24"/>
          <w:szCs w:val="24"/>
        </w:rPr>
      </w:pPr>
      <w:r>
        <w:rPr>
          <w:rFonts w:ascii="宋体" w:eastAsia="宋体" w:hAnsi="宋体" w:cs="宋体" w:hint="eastAsia"/>
          <w:sz w:val="24"/>
          <w:szCs w:val="24"/>
        </w:rPr>
        <w:t>（一）首次报价一览表</w:t>
      </w:r>
      <w:bookmarkEnd w:id="89"/>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4"/>
        <w:gridCol w:w="3402"/>
        <w:gridCol w:w="1904"/>
      </w:tblGrid>
      <w:tr w:rsidR="008F4013">
        <w:trPr>
          <w:trHeight w:val="624"/>
        </w:trPr>
        <w:tc>
          <w:tcPr>
            <w:tcW w:w="3534" w:type="dxa"/>
            <w:shd w:val="clear" w:color="auto" w:fill="D9D9D9"/>
            <w:vAlign w:val="center"/>
          </w:tcPr>
          <w:p w:rsidR="008F4013" w:rsidRDefault="00EE36C7">
            <w:pPr>
              <w:jc w:val="center"/>
              <w:rPr>
                <w:b/>
              </w:rPr>
            </w:pPr>
            <w:bookmarkStart w:id="90" w:name="_Hlk38364649"/>
            <w:r>
              <w:rPr>
                <w:rFonts w:hint="eastAsia"/>
                <w:b/>
              </w:rPr>
              <w:t>项目名称</w:t>
            </w:r>
          </w:p>
        </w:tc>
        <w:tc>
          <w:tcPr>
            <w:tcW w:w="3402" w:type="dxa"/>
            <w:shd w:val="clear" w:color="auto" w:fill="D9D9D9"/>
            <w:vAlign w:val="center"/>
          </w:tcPr>
          <w:p w:rsidR="008F4013" w:rsidRDefault="00EE36C7">
            <w:pPr>
              <w:jc w:val="center"/>
              <w:rPr>
                <w:b/>
              </w:rPr>
            </w:pPr>
            <w:r>
              <w:rPr>
                <w:rFonts w:hint="eastAsia"/>
                <w:b/>
              </w:rPr>
              <w:t>投标总报价</w:t>
            </w:r>
          </w:p>
        </w:tc>
        <w:tc>
          <w:tcPr>
            <w:tcW w:w="1904" w:type="dxa"/>
            <w:shd w:val="clear" w:color="auto" w:fill="D9D9D9"/>
            <w:vAlign w:val="center"/>
          </w:tcPr>
          <w:p w:rsidR="008F4013" w:rsidRDefault="00EE36C7">
            <w:pPr>
              <w:jc w:val="center"/>
              <w:rPr>
                <w:b/>
              </w:rPr>
            </w:pPr>
            <w:r>
              <w:rPr>
                <w:rFonts w:hint="eastAsia"/>
                <w:b/>
              </w:rPr>
              <w:t>备注</w:t>
            </w:r>
          </w:p>
        </w:tc>
      </w:tr>
      <w:tr w:rsidR="008F4013">
        <w:trPr>
          <w:trHeight w:val="929"/>
        </w:trPr>
        <w:tc>
          <w:tcPr>
            <w:tcW w:w="3534" w:type="dxa"/>
            <w:vMerge w:val="restart"/>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ascii="宋体" w:hAnsi="宋体" w:cs="宋体" w:hint="eastAsia"/>
              </w:rPr>
              <w:t>汽车系汽车维修车间设施完善采购</w:t>
            </w:r>
            <w:r>
              <w:rPr>
                <w:rFonts w:cs="Arial" w:hint="eastAsia"/>
                <w:bCs/>
              </w:rPr>
              <w:t>项目</w:t>
            </w:r>
          </w:p>
        </w:tc>
        <w:tc>
          <w:tcPr>
            <w:tcW w:w="3402" w:type="dxa"/>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8F4013" w:rsidRDefault="008F4013">
            <w:pPr>
              <w:jc w:val="center"/>
            </w:pPr>
          </w:p>
        </w:tc>
      </w:tr>
      <w:tr w:rsidR="008F4013">
        <w:trPr>
          <w:trHeight w:val="940"/>
        </w:trPr>
        <w:tc>
          <w:tcPr>
            <w:tcW w:w="3534" w:type="dxa"/>
            <w:vMerge/>
            <w:vAlign w:val="center"/>
          </w:tcPr>
          <w:p w:rsidR="008F4013" w:rsidRDefault="008F4013">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8F4013" w:rsidRDefault="008F4013">
            <w:pPr>
              <w:jc w:val="center"/>
            </w:pPr>
          </w:p>
        </w:tc>
      </w:tr>
      <w:bookmarkEnd w:id="90"/>
    </w:tbl>
    <w:p w:rsidR="008F4013" w:rsidRDefault="008F4013">
      <w:pPr>
        <w:jc w:val="center"/>
        <w:rPr>
          <w:rFonts w:cs="Times New Roman"/>
        </w:rPr>
      </w:pPr>
    </w:p>
    <w:p w:rsidR="008F4013" w:rsidRDefault="00EE36C7">
      <w:pPr>
        <w:spacing w:line="360" w:lineRule="auto"/>
        <w:rPr>
          <w:rFonts w:ascii="宋体" w:cs="Times New Roman"/>
        </w:rPr>
      </w:pPr>
      <w:r>
        <w:rPr>
          <w:rFonts w:ascii="宋体" w:hAnsi="宋体" w:cs="宋体" w:hint="eastAsia"/>
        </w:rPr>
        <w:t>注：</w:t>
      </w:r>
    </w:p>
    <w:p w:rsidR="008F4013" w:rsidRDefault="00EE36C7">
      <w:pPr>
        <w:numPr>
          <w:ilvl w:val="3"/>
          <w:numId w:val="73"/>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8F4013" w:rsidRDefault="00EE36C7">
      <w:pPr>
        <w:numPr>
          <w:ilvl w:val="3"/>
          <w:numId w:val="73"/>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8F4013" w:rsidRDefault="00EE36C7">
      <w:pPr>
        <w:numPr>
          <w:ilvl w:val="3"/>
          <w:numId w:val="73"/>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8F4013" w:rsidRDefault="00EE36C7">
      <w:pPr>
        <w:numPr>
          <w:ilvl w:val="3"/>
          <w:numId w:val="73"/>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8F4013" w:rsidRDefault="008F4013">
      <w:pPr>
        <w:pStyle w:val="af4"/>
        <w:ind w:firstLine="240"/>
        <w:rPr>
          <w:rFonts w:ascii="宋体"/>
        </w:rPr>
      </w:pPr>
    </w:p>
    <w:p w:rsidR="008F4013" w:rsidRDefault="008F4013">
      <w:pPr>
        <w:pStyle w:val="af4"/>
        <w:ind w:firstLine="240"/>
        <w:rPr>
          <w:rFonts w:ascii="宋体"/>
        </w:rPr>
      </w:pPr>
    </w:p>
    <w:p w:rsidR="008F4013" w:rsidRDefault="008F4013">
      <w:pPr>
        <w:pStyle w:val="af4"/>
        <w:ind w:firstLine="240"/>
        <w:rPr>
          <w:rFonts w:ascii="宋体"/>
        </w:rPr>
      </w:pPr>
    </w:p>
    <w:p w:rsidR="008F4013" w:rsidRDefault="008F4013">
      <w:pPr>
        <w:pStyle w:val="af4"/>
        <w:ind w:firstLine="240"/>
        <w:rPr>
          <w:rFonts w:ascii="宋体"/>
        </w:rPr>
      </w:pPr>
    </w:p>
    <w:p w:rsidR="008F4013" w:rsidRDefault="00EE36C7">
      <w:pPr>
        <w:spacing w:line="480" w:lineRule="auto"/>
        <w:rPr>
          <w:rFonts w:cs="Times New Roman"/>
        </w:rPr>
      </w:pPr>
      <w:r>
        <w:rPr>
          <w:rFonts w:cs="宋体" w:hint="eastAsia"/>
        </w:rPr>
        <w:t>供应商法定代表人（或法定代表人授权代表）签字或盖私章：</w:t>
      </w:r>
    </w:p>
    <w:p w:rsidR="008F4013" w:rsidRDefault="00EE36C7">
      <w:pPr>
        <w:spacing w:line="480" w:lineRule="auto"/>
        <w:rPr>
          <w:rFonts w:cs="Times New Roman"/>
        </w:rPr>
      </w:pPr>
      <w:r>
        <w:rPr>
          <w:rFonts w:cs="宋体" w:hint="eastAsia"/>
        </w:rPr>
        <w:t>供应商名称（盖公章）：</w:t>
      </w:r>
      <w:r>
        <w:t xml:space="preserve"> </w:t>
      </w:r>
    </w:p>
    <w:p w:rsidR="008F4013" w:rsidRDefault="00EE36C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8F4013" w:rsidRDefault="00EE36C7">
      <w:pPr>
        <w:pStyle w:val="2"/>
        <w:jc w:val="center"/>
      </w:pPr>
      <w:r>
        <w:br w:type="page"/>
      </w:r>
      <w:bookmarkStart w:id="91" w:name="_Hlk38364591"/>
      <w:bookmarkStart w:id="92" w:name="_Toc16324"/>
      <w:r>
        <w:rPr>
          <w:rFonts w:ascii="宋体" w:eastAsia="宋体" w:hAnsi="宋体" w:cs="宋体" w:hint="eastAsia"/>
          <w:sz w:val="24"/>
          <w:szCs w:val="24"/>
        </w:rPr>
        <w:lastRenderedPageBreak/>
        <w:t>（二）</w:t>
      </w:r>
      <w:bookmarkEnd w:id="91"/>
      <w:r>
        <w:rPr>
          <w:rFonts w:ascii="宋体" w:eastAsia="宋体" w:hAnsi="宋体" w:cs="宋体" w:hint="eastAsia"/>
          <w:sz w:val="24"/>
          <w:szCs w:val="24"/>
        </w:rPr>
        <w:t>、报价明细报价表</w:t>
      </w:r>
      <w:bookmarkEnd w:id="92"/>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513"/>
        <w:gridCol w:w="3271"/>
        <w:gridCol w:w="700"/>
        <w:gridCol w:w="933"/>
        <w:gridCol w:w="1079"/>
        <w:gridCol w:w="1352"/>
      </w:tblGrid>
      <w:tr w:rsidR="008F4013">
        <w:trPr>
          <w:trHeight w:val="530"/>
          <w:jc w:val="center"/>
        </w:trPr>
        <w:tc>
          <w:tcPr>
            <w:tcW w:w="9460" w:type="dxa"/>
            <w:gridSpan w:val="7"/>
            <w:shd w:val="clear" w:color="auto" w:fill="D9D9D9"/>
            <w:vAlign w:val="center"/>
          </w:tcPr>
          <w:p w:rsidR="008F4013" w:rsidRDefault="00EE36C7">
            <w:pPr>
              <w:adjustRightInd w:val="0"/>
              <w:snapToGrid w:val="0"/>
              <w:rPr>
                <w:rFonts w:hAnsi="宋体" w:cs="Times New Roman"/>
              </w:rPr>
            </w:pPr>
            <w:r>
              <w:rPr>
                <w:rFonts w:hAnsi="宋体" w:cs="宋体" w:hint="eastAsia"/>
              </w:rPr>
              <w:t>一、详细分项表</w:t>
            </w:r>
          </w:p>
        </w:tc>
      </w:tr>
      <w:tr w:rsidR="008F4013">
        <w:trPr>
          <w:trHeight w:val="549"/>
          <w:jc w:val="center"/>
        </w:trPr>
        <w:tc>
          <w:tcPr>
            <w:tcW w:w="612" w:type="dxa"/>
            <w:vAlign w:val="center"/>
          </w:tcPr>
          <w:p w:rsidR="008F4013" w:rsidRDefault="00EE36C7">
            <w:pPr>
              <w:adjustRightInd w:val="0"/>
              <w:snapToGrid w:val="0"/>
              <w:jc w:val="center"/>
              <w:rPr>
                <w:rFonts w:hAnsi="宋体" w:cs="Times New Roman"/>
              </w:rPr>
            </w:pPr>
            <w:r>
              <w:rPr>
                <w:rFonts w:hAnsi="宋体" w:cs="宋体" w:hint="eastAsia"/>
              </w:rPr>
              <w:t>序号</w:t>
            </w:r>
          </w:p>
        </w:tc>
        <w:tc>
          <w:tcPr>
            <w:tcW w:w="1513" w:type="dxa"/>
            <w:vAlign w:val="center"/>
          </w:tcPr>
          <w:p w:rsidR="008F4013" w:rsidRDefault="00EE36C7">
            <w:pPr>
              <w:adjustRightInd w:val="0"/>
              <w:snapToGrid w:val="0"/>
              <w:jc w:val="center"/>
              <w:rPr>
                <w:rFonts w:hAnsi="宋体" w:cs="Times New Roman"/>
              </w:rPr>
            </w:pPr>
            <w:r>
              <w:rPr>
                <w:rFonts w:hAnsi="宋体" w:cs="宋体" w:hint="eastAsia"/>
              </w:rPr>
              <w:t>分项名称</w:t>
            </w:r>
          </w:p>
        </w:tc>
        <w:tc>
          <w:tcPr>
            <w:tcW w:w="3271" w:type="dxa"/>
            <w:vAlign w:val="center"/>
          </w:tcPr>
          <w:p w:rsidR="008F4013" w:rsidRDefault="00EE36C7">
            <w:pPr>
              <w:adjustRightInd w:val="0"/>
              <w:snapToGrid w:val="0"/>
              <w:jc w:val="center"/>
              <w:rPr>
                <w:rFonts w:hAnsi="宋体" w:cs="Times New Roman"/>
              </w:rPr>
            </w:pPr>
            <w:r>
              <w:rPr>
                <w:rFonts w:hAnsi="宋体" w:cs="宋体" w:hint="eastAsia"/>
              </w:rPr>
              <w:t>具体内容</w:t>
            </w:r>
          </w:p>
        </w:tc>
        <w:tc>
          <w:tcPr>
            <w:tcW w:w="700" w:type="dxa"/>
            <w:vAlign w:val="center"/>
          </w:tcPr>
          <w:p w:rsidR="008F4013" w:rsidRDefault="00EE36C7">
            <w:pPr>
              <w:adjustRightInd w:val="0"/>
              <w:snapToGrid w:val="0"/>
              <w:jc w:val="center"/>
              <w:rPr>
                <w:rFonts w:hAnsi="宋体" w:cs="Times New Roman"/>
              </w:rPr>
            </w:pPr>
            <w:r>
              <w:rPr>
                <w:rFonts w:hAnsi="宋体" w:cs="宋体" w:hint="eastAsia"/>
              </w:rPr>
              <w:t>单位</w:t>
            </w:r>
          </w:p>
        </w:tc>
        <w:tc>
          <w:tcPr>
            <w:tcW w:w="933" w:type="dxa"/>
            <w:vAlign w:val="center"/>
          </w:tcPr>
          <w:p w:rsidR="008F4013" w:rsidRDefault="00EE36C7">
            <w:pPr>
              <w:adjustRightInd w:val="0"/>
              <w:snapToGrid w:val="0"/>
              <w:jc w:val="center"/>
              <w:rPr>
                <w:rFonts w:hAnsi="宋体" w:cs="Times New Roman"/>
              </w:rPr>
            </w:pPr>
            <w:r>
              <w:rPr>
                <w:rFonts w:hAnsi="宋体" w:cs="宋体" w:hint="eastAsia"/>
              </w:rPr>
              <w:t>数量</w:t>
            </w:r>
          </w:p>
        </w:tc>
        <w:tc>
          <w:tcPr>
            <w:tcW w:w="1079" w:type="dxa"/>
            <w:vAlign w:val="center"/>
          </w:tcPr>
          <w:p w:rsidR="008F4013" w:rsidRDefault="00EE36C7">
            <w:pPr>
              <w:adjustRightInd w:val="0"/>
              <w:snapToGrid w:val="0"/>
              <w:jc w:val="center"/>
              <w:rPr>
                <w:rFonts w:hAnsi="宋体" w:cs="Times New Roman"/>
              </w:rPr>
            </w:pPr>
            <w:r>
              <w:rPr>
                <w:rFonts w:hAnsi="宋体" w:cs="宋体" w:hint="eastAsia"/>
              </w:rPr>
              <w:t>单价</w:t>
            </w:r>
          </w:p>
        </w:tc>
        <w:tc>
          <w:tcPr>
            <w:tcW w:w="1352" w:type="dxa"/>
            <w:vAlign w:val="center"/>
          </w:tcPr>
          <w:p w:rsidR="008F4013" w:rsidRDefault="00EE36C7">
            <w:pPr>
              <w:adjustRightInd w:val="0"/>
              <w:snapToGrid w:val="0"/>
              <w:jc w:val="center"/>
              <w:rPr>
                <w:rFonts w:hAnsi="宋体" w:cs="Times New Roman"/>
              </w:rPr>
            </w:pPr>
            <w:r>
              <w:rPr>
                <w:rFonts w:hAnsi="宋体" w:cs="宋体" w:hint="eastAsia"/>
              </w:rPr>
              <w:t>合计（元）</w:t>
            </w:r>
          </w:p>
        </w:tc>
      </w:tr>
      <w:tr w:rsidR="008F4013">
        <w:trPr>
          <w:trHeight w:val="530"/>
          <w:jc w:val="center"/>
        </w:trPr>
        <w:tc>
          <w:tcPr>
            <w:tcW w:w="612" w:type="dxa"/>
            <w:vAlign w:val="center"/>
          </w:tcPr>
          <w:p w:rsidR="008F4013" w:rsidRDefault="00EE36C7">
            <w:pPr>
              <w:adjustRightInd w:val="0"/>
              <w:snapToGrid w:val="0"/>
              <w:rPr>
                <w:rFonts w:hAnsi="宋体"/>
              </w:rPr>
            </w:pPr>
            <w:r>
              <w:rPr>
                <w:rFonts w:hAnsi="宋体"/>
              </w:rPr>
              <w:t>1</w:t>
            </w:r>
          </w:p>
        </w:tc>
        <w:tc>
          <w:tcPr>
            <w:tcW w:w="1513" w:type="dxa"/>
            <w:vAlign w:val="center"/>
          </w:tcPr>
          <w:p w:rsidR="008F4013" w:rsidRDefault="008F4013">
            <w:pPr>
              <w:adjustRightInd w:val="0"/>
              <w:snapToGrid w:val="0"/>
              <w:rPr>
                <w:rFonts w:hAnsi="宋体"/>
              </w:rPr>
            </w:pPr>
          </w:p>
        </w:tc>
        <w:tc>
          <w:tcPr>
            <w:tcW w:w="3271" w:type="dxa"/>
            <w:vAlign w:val="center"/>
          </w:tcPr>
          <w:p w:rsidR="008F4013" w:rsidRDefault="008F4013">
            <w:pPr>
              <w:adjustRightInd w:val="0"/>
              <w:snapToGrid w:val="0"/>
              <w:rPr>
                <w:rFonts w:hAnsi="宋体"/>
              </w:rPr>
            </w:pPr>
          </w:p>
        </w:tc>
        <w:tc>
          <w:tcPr>
            <w:tcW w:w="700" w:type="dxa"/>
            <w:vAlign w:val="center"/>
          </w:tcPr>
          <w:p w:rsidR="008F4013" w:rsidRDefault="008F4013">
            <w:pPr>
              <w:adjustRightInd w:val="0"/>
              <w:snapToGrid w:val="0"/>
              <w:rPr>
                <w:rFonts w:hAnsi="宋体"/>
              </w:rPr>
            </w:pPr>
          </w:p>
        </w:tc>
        <w:tc>
          <w:tcPr>
            <w:tcW w:w="933" w:type="dxa"/>
            <w:vAlign w:val="center"/>
          </w:tcPr>
          <w:p w:rsidR="008F4013" w:rsidRDefault="008F4013">
            <w:pPr>
              <w:adjustRightInd w:val="0"/>
              <w:snapToGrid w:val="0"/>
              <w:rPr>
                <w:rFonts w:hAnsi="宋体"/>
              </w:rPr>
            </w:pPr>
          </w:p>
        </w:tc>
        <w:tc>
          <w:tcPr>
            <w:tcW w:w="1079" w:type="dxa"/>
            <w:vAlign w:val="center"/>
          </w:tcPr>
          <w:p w:rsidR="008F4013" w:rsidRDefault="008F4013">
            <w:pPr>
              <w:adjustRightInd w:val="0"/>
              <w:snapToGrid w:val="0"/>
              <w:rPr>
                <w:rFonts w:hAnsi="宋体"/>
              </w:rPr>
            </w:pPr>
          </w:p>
        </w:tc>
        <w:tc>
          <w:tcPr>
            <w:tcW w:w="1352" w:type="dxa"/>
            <w:vAlign w:val="center"/>
          </w:tcPr>
          <w:p w:rsidR="008F4013" w:rsidRDefault="008F4013">
            <w:pPr>
              <w:adjustRightInd w:val="0"/>
              <w:snapToGrid w:val="0"/>
              <w:rPr>
                <w:rFonts w:hAnsi="宋体"/>
              </w:rPr>
            </w:pPr>
          </w:p>
        </w:tc>
      </w:tr>
      <w:tr w:rsidR="008F4013">
        <w:trPr>
          <w:trHeight w:val="530"/>
          <w:jc w:val="center"/>
        </w:trPr>
        <w:tc>
          <w:tcPr>
            <w:tcW w:w="612" w:type="dxa"/>
            <w:vAlign w:val="center"/>
          </w:tcPr>
          <w:p w:rsidR="008F4013" w:rsidRDefault="00EE36C7">
            <w:pPr>
              <w:adjustRightInd w:val="0"/>
              <w:snapToGrid w:val="0"/>
              <w:rPr>
                <w:rFonts w:hAnsi="宋体"/>
              </w:rPr>
            </w:pPr>
            <w:r>
              <w:rPr>
                <w:rFonts w:hAnsi="宋体"/>
              </w:rPr>
              <w:t>2</w:t>
            </w:r>
          </w:p>
        </w:tc>
        <w:tc>
          <w:tcPr>
            <w:tcW w:w="1513" w:type="dxa"/>
            <w:vAlign w:val="center"/>
          </w:tcPr>
          <w:p w:rsidR="008F4013" w:rsidRDefault="008F4013">
            <w:pPr>
              <w:adjustRightInd w:val="0"/>
              <w:snapToGrid w:val="0"/>
              <w:rPr>
                <w:rFonts w:hAnsi="宋体"/>
              </w:rPr>
            </w:pPr>
          </w:p>
        </w:tc>
        <w:tc>
          <w:tcPr>
            <w:tcW w:w="3271" w:type="dxa"/>
            <w:vAlign w:val="center"/>
          </w:tcPr>
          <w:p w:rsidR="008F4013" w:rsidRDefault="008F4013">
            <w:pPr>
              <w:adjustRightInd w:val="0"/>
              <w:snapToGrid w:val="0"/>
              <w:rPr>
                <w:rFonts w:hAnsi="宋体"/>
              </w:rPr>
            </w:pPr>
          </w:p>
        </w:tc>
        <w:tc>
          <w:tcPr>
            <w:tcW w:w="700" w:type="dxa"/>
            <w:vAlign w:val="center"/>
          </w:tcPr>
          <w:p w:rsidR="008F4013" w:rsidRDefault="008F4013">
            <w:pPr>
              <w:adjustRightInd w:val="0"/>
              <w:snapToGrid w:val="0"/>
              <w:rPr>
                <w:rFonts w:hAnsi="宋体"/>
              </w:rPr>
            </w:pPr>
          </w:p>
        </w:tc>
        <w:tc>
          <w:tcPr>
            <w:tcW w:w="933" w:type="dxa"/>
            <w:vAlign w:val="center"/>
          </w:tcPr>
          <w:p w:rsidR="008F4013" w:rsidRDefault="008F4013">
            <w:pPr>
              <w:adjustRightInd w:val="0"/>
              <w:snapToGrid w:val="0"/>
              <w:rPr>
                <w:rFonts w:hAnsi="宋体"/>
              </w:rPr>
            </w:pPr>
          </w:p>
        </w:tc>
        <w:tc>
          <w:tcPr>
            <w:tcW w:w="1079" w:type="dxa"/>
            <w:vAlign w:val="center"/>
          </w:tcPr>
          <w:p w:rsidR="008F4013" w:rsidRDefault="008F4013">
            <w:pPr>
              <w:adjustRightInd w:val="0"/>
              <w:snapToGrid w:val="0"/>
              <w:rPr>
                <w:rFonts w:hAnsi="宋体"/>
              </w:rPr>
            </w:pPr>
          </w:p>
        </w:tc>
        <w:tc>
          <w:tcPr>
            <w:tcW w:w="1352" w:type="dxa"/>
            <w:vAlign w:val="center"/>
          </w:tcPr>
          <w:p w:rsidR="008F4013" w:rsidRDefault="008F4013">
            <w:pPr>
              <w:adjustRightInd w:val="0"/>
              <w:snapToGrid w:val="0"/>
              <w:rPr>
                <w:rFonts w:hAnsi="宋体"/>
              </w:rPr>
            </w:pPr>
          </w:p>
        </w:tc>
      </w:tr>
      <w:tr w:rsidR="008F4013">
        <w:trPr>
          <w:trHeight w:val="530"/>
          <w:jc w:val="center"/>
        </w:trPr>
        <w:tc>
          <w:tcPr>
            <w:tcW w:w="612" w:type="dxa"/>
            <w:vAlign w:val="center"/>
          </w:tcPr>
          <w:p w:rsidR="008F4013" w:rsidRDefault="00EE36C7">
            <w:pPr>
              <w:adjustRightInd w:val="0"/>
              <w:snapToGrid w:val="0"/>
              <w:rPr>
                <w:rFonts w:hAnsi="宋体"/>
              </w:rPr>
            </w:pPr>
            <w:r>
              <w:rPr>
                <w:rFonts w:hAnsi="宋体"/>
              </w:rPr>
              <w:t>3</w:t>
            </w:r>
          </w:p>
        </w:tc>
        <w:tc>
          <w:tcPr>
            <w:tcW w:w="1513" w:type="dxa"/>
            <w:vAlign w:val="center"/>
          </w:tcPr>
          <w:p w:rsidR="008F4013" w:rsidRDefault="008F4013">
            <w:pPr>
              <w:adjustRightInd w:val="0"/>
              <w:snapToGrid w:val="0"/>
              <w:rPr>
                <w:rFonts w:hAnsi="宋体"/>
              </w:rPr>
            </w:pPr>
          </w:p>
        </w:tc>
        <w:tc>
          <w:tcPr>
            <w:tcW w:w="3271" w:type="dxa"/>
            <w:vAlign w:val="center"/>
          </w:tcPr>
          <w:p w:rsidR="008F4013" w:rsidRDefault="008F4013">
            <w:pPr>
              <w:adjustRightInd w:val="0"/>
              <w:snapToGrid w:val="0"/>
              <w:rPr>
                <w:rFonts w:hAnsi="宋体"/>
              </w:rPr>
            </w:pPr>
          </w:p>
        </w:tc>
        <w:tc>
          <w:tcPr>
            <w:tcW w:w="700" w:type="dxa"/>
            <w:vAlign w:val="center"/>
          </w:tcPr>
          <w:p w:rsidR="008F4013" w:rsidRDefault="008F4013">
            <w:pPr>
              <w:adjustRightInd w:val="0"/>
              <w:snapToGrid w:val="0"/>
              <w:rPr>
                <w:rFonts w:hAnsi="宋体"/>
              </w:rPr>
            </w:pPr>
          </w:p>
        </w:tc>
        <w:tc>
          <w:tcPr>
            <w:tcW w:w="933" w:type="dxa"/>
            <w:vAlign w:val="center"/>
          </w:tcPr>
          <w:p w:rsidR="008F4013" w:rsidRDefault="008F4013">
            <w:pPr>
              <w:adjustRightInd w:val="0"/>
              <w:snapToGrid w:val="0"/>
              <w:rPr>
                <w:rFonts w:hAnsi="宋体"/>
              </w:rPr>
            </w:pPr>
          </w:p>
        </w:tc>
        <w:tc>
          <w:tcPr>
            <w:tcW w:w="1079" w:type="dxa"/>
            <w:vAlign w:val="center"/>
          </w:tcPr>
          <w:p w:rsidR="008F4013" w:rsidRDefault="008F4013">
            <w:pPr>
              <w:adjustRightInd w:val="0"/>
              <w:snapToGrid w:val="0"/>
              <w:rPr>
                <w:rFonts w:hAnsi="宋体"/>
              </w:rPr>
            </w:pPr>
          </w:p>
        </w:tc>
        <w:tc>
          <w:tcPr>
            <w:tcW w:w="1352" w:type="dxa"/>
            <w:vAlign w:val="center"/>
          </w:tcPr>
          <w:p w:rsidR="008F4013" w:rsidRDefault="008F4013">
            <w:pPr>
              <w:adjustRightInd w:val="0"/>
              <w:snapToGrid w:val="0"/>
              <w:rPr>
                <w:rFonts w:hAnsi="宋体"/>
              </w:rPr>
            </w:pPr>
          </w:p>
        </w:tc>
      </w:tr>
      <w:tr w:rsidR="008F4013">
        <w:trPr>
          <w:trHeight w:val="530"/>
          <w:jc w:val="center"/>
        </w:trPr>
        <w:tc>
          <w:tcPr>
            <w:tcW w:w="612" w:type="dxa"/>
            <w:vAlign w:val="center"/>
          </w:tcPr>
          <w:p w:rsidR="008F4013" w:rsidRDefault="00EE36C7">
            <w:pPr>
              <w:adjustRightInd w:val="0"/>
              <w:snapToGrid w:val="0"/>
              <w:rPr>
                <w:rFonts w:hAnsi="宋体"/>
              </w:rPr>
            </w:pPr>
            <w:r>
              <w:rPr>
                <w:rFonts w:hAnsi="宋体" w:cs="宋体"/>
              </w:rPr>
              <w:t>?-</w:t>
            </w:r>
            <w:r>
              <w:rPr>
                <w:rFonts w:hAnsi="宋体"/>
              </w:rPr>
              <w:t>..</w:t>
            </w:r>
          </w:p>
        </w:tc>
        <w:tc>
          <w:tcPr>
            <w:tcW w:w="1513" w:type="dxa"/>
            <w:vAlign w:val="center"/>
          </w:tcPr>
          <w:p w:rsidR="008F4013" w:rsidRDefault="008F4013">
            <w:pPr>
              <w:adjustRightInd w:val="0"/>
              <w:snapToGrid w:val="0"/>
              <w:rPr>
                <w:rFonts w:hAnsi="宋体"/>
              </w:rPr>
            </w:pPr>
          </w:p>
        </w:tc>
        <w:tc>
          <w:tcPr>
            <w:tcW w:w="3271" w:type="dxa"/>
            <w:vAlign w:val="center"/>
          </w:tcPr>
          <w:p w:rsidR="008F4013" w:rsidRDefault="008F4013">
            <w:pPr>
              <w:adjustRightInd w:val="0"/>
              <w:snapToGrid w:val="0"/>
              <w:rPr>
                <w:rFonts w:hAnsi="宋体"/>
              </w:rPr>
            </w:pPr>
          </w:p>
        </w:tc>
        <w:tc>
          <w:tcPr>
            <w:tcW w:w="700" w:type="dxa"/>
            <w:vAlign w:val="center"/>
          </w:tcPr>
          <w:p w:rsidR="008F4013" w:rsidRDefault="008F4013">
            <w:pPr>
              <w:adjustRightInd w:val="0"/>
              <w:snapToGrid w:val="0"/>
              <w:rPr>
                <w:rFonts w:hAnsi="宋体"/>
              </w:rPr>
            </w:pPr>
          </w:p>
        </w:tc>
        <w:tc>
          <w:tcPr>
            <w:tcW w:w="933" w:type="dxa"/>
            <w:vAlign w:val="center"/>
          </w:tcPr>
          <w:p w:rsidR="008F4013" w:rsidRDefault="008F4013">
            <w:pPr>
              <w:adjustRightInd w:val="0"/>
              <w:snapToGrid w:val="0"/>
              <w:rPr>
                <w:rFonts w:hAnsi="宋体"/>
              </w:rPr>
            </w:pPr>
          </w:p>
        </w:tc>
        <w:tc>
          <w:tcPr>
            <w:tcW w:w="1079" w:type="dxa"/>
            <w:vAlign w:val="center"/>
          </w:tcPr>
          <w:p w:rsidR="008F4013" w:rsidRDefault="008F4013">
            <w:pPr>
              <w:adjustRightInd w:val="0"/>
              <w:snapToGrid w:val="0"/>
              <w:rPr>
                <w:rFonts w:hAnsi="宋体"/>
              </w:rPr>
            </w:pPr>
          </w:p>
        </w:tc>
        <w:tc>
          <w:tcPr>
            <w:tcW w:w="1352" w:type="dxa"/>
            <w:vAlign w:val="center"/>
          </w:tcPr>
          <w:p w:rsidR="008F4013" w:rsidRDefault="008F4013">
            <w:pPr>
              <w:adjustRightInd w:val="0"/>
              <w:snapToGrid w:val="0"/>
              <w:rPr>
                <w:rFonts w:hAnsi="宋体"/>
              </w:rPr>
            </w:pPr>
          </w:p>
        </w:tc>
      </w:tr>
      <w:tr w:rsidR="008F4013">
        <w:trPr>
          <w:trHeight w:val="530"/>
          <w:jc w:val="center"/>
        </w:trPr>
        <w:tc>
          <w:tcPr>
            <w:tcW w:w="5396" w:type="dxa"/>
            <w:gridSpan w:val="3"/>
            <w:tcBorders>
              <w:bottom w:val="single" w:sz="4" w:space="0" w:color="auto"/>
            </w:tcBorders>
            <w:vAlign w:val="center"/>
          </w:tcPr>
          <w:p w:rsidR="008F4013" w:rsidRDefault="00EE36C7">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8F4013" w:rsidRDefault="00EE36C7">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8F4013" w:rsidRDefault="00EE36C7">
            <w:pPr>
              <w:adjustRightInd w:val="0"/>
              <w:snapToGrid w:val="0"/>
              <w:rPr>
                <w:rFonts w:hAnsi="宋体" w:cs="Times New Roman"/>
              </w:rPr>
            </w:pPr>
            <w:r>
              <w:rPr>
                <w:rFonts w:hAnsi="宋体" w:cs="宋体" w:hint="eastAsia"/>
              </w:rPr>
              <w:t>报价合计：</w:t>
            </w:r>
          </w:p>
        </w:tc>
      </w:tr>
      <w:tr w:rsidR="008F4013">
        <w:trPr>
          <w:trHeight w:val="830"/>
          <w:jc w:val="center"/>
        </w:trPr>
        <w:tc>
          <w:tcPr>
            <w:tcW w:w="9460" w:type="dxa"/>
            <w:gridSpan w:val="7"/>
            <w:shd w:val="clear" w:color="auto" w:fill="D9D9D9"/>
            <w:vAlign w:val="center"/>
          </w:tcPr>
          <w:p w:rsidR="008F4013" w:rsidRDefault="00EE36C7">
            <w:pPr>
              <w:adjustRightInd w:val="0"/>
              <w:snapToGrid w:val="0"/>
              <w:rPr>
                <w:rFonts w:hAnsi="宋体" w:cs="Times New Roman"/>
                <w:b/>
                <w:bCs/>
              </w:rPr>
            </w:pPr>
            <w:r>
              <w:rPr>
                <w:rFonts w:ascii="宋体" w:hAnsi="宋体" w:cs="宋体" w:hint="eastAsia"/>
                <w:b/>
                <w:bCs/>
              </w:rPr>
              <w:t>备注：</w:t>
            </w:r>
          </w:p>
          <w:p w:rsidR="008F4013" w:rsidRDefault="00EE36C7">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8F4013" w:rsidRDefault="00EE36C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rsidR="008F4013" w:rsidRDefault="00EE36C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8F4013" w:rsidRDefault="00EE36C7">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rsidR="008F4013" w:rsidRDefault="00EE36C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rsidR="008F4013" w:rsidRDefault="00EE36C7">
      <w:pPr>
        <w:pStyle w:val="a8"/>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rsidR="008F4013" w:rsidRDefault="008F4013">
      <w:pPr>
        <w:spacing w:line="360" w:lineRule="auto"/>
        <w:rPr>
          <w:rFonts w:cs="Times New Roman"/>
        </w:rPr>
      </w:pPr>
    </w:p>
    <w:p w:rsidR="008F4013" w:rsidRDefault="008F4013">
      <w:pPr>
        <w:pStyle w:val="af4"/>
        <w:ind w:firstLine="240"/>
      </w:pPr>
    </w:p>
    <w:p w:rsidR="008F4013" w:rsidRDefault="00EE36C7">
      <w:pPr>
        <w:spacing w:line="600" w:lineRule="auto"/>
        <w:rPr>
          <w:rFonts w:cs="Times New Roman"/>
        </w:rPr>
      </w:pPr>
      <w:r>
        <w:rPr>
          <w:rFonts w:cs="宋体" w:hint="eastAsia"/>
        </w:rPr>
        <w:t>供应商法定代表人（或法定代表人授权代表）签字或盖私章：</w:t>
      </w:r>
      <w:r>
        <w:t xml:space="preserve">                   </w:t>
      </w:r>
    </w:p>
    <w:p w:rsidR="008F4013" w:rsidRDefault="00EE36C7">
      <w:pPr>
        <w:spacing w:line="600" w:lineRule="auto"/>
        <w:rPr>
          <w:rFonts w:cs="Times New Roman"/>
        </w:rPr>
      </w:pPr>
      <w:r>
        <w:rPr>
          <w:rFonts w:cs="宋体" w:hint="eastAsia"/>
        </w:rPr>
        <w:t>供应商名称（盖公章）：</w:t>
      </w:r>
      <w:r>
        <w:t xml:space="preserve">                        </w:t>
      </w:r>
    </w:p>
    <w:p w:rsidR="008F4013" w:rsidRDefault="00EE36C7">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8F4013" w:rsidRDefault="008F4013">
      <w:pPr>
        <w:pStyle w:val="af4"/>
        <w:ind w:firstLine="240"/>
      </w:pPr>
    </w:p>
    <w:p w:rsidR="008F4013" w:rsidRDefault="008F4013">
      <w:pPr>
        <w:pStyle w:val="af4"/>
        <w:ind w:firstLine="240"/>
      </w:pPr>
    </w:p>
    <w:p w:rsidR="008F4013" w:rsidRDefault="008F4013">
      <w:pPr>
        <w:pStyle w:val="af4"/>
        <w:ind w:firstLine="240"/>
      </w:pPr>
    </w:p>
    <w:p w:rsidR="008F4013" w:rsidRDefault="00EE36C7">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bookmarkStart w:id="93" w:name="_Hlk38365110"/>
      <w:r>
        <w:rPr>
          <w:rFonts w:ascii="宋体" w:eastAsia="宋体" w:hAnsi="宋体" w:cs="宋体" w:hint="eastAsia"/>
          <w:sz w:val="24"/>
          <w:szCs w:val="24"/>
        </w:rPr>
        <w:t>磋商报价及承诺一览表</w:t>
      </w:r>
    </w:p>
    <w:p w:rsidR="008F4013" w:rsidRDefault="00EE36C7">
      <w:pPr>
        <w:pStyle w:val="2"/>
        <w:jc w:val="center"/>
        <w:rPr>
          <w:rFonts w:ascii="宋体" w:eastAsia="宋体" w:hAnsi="宋体" w:cs="宋体"/>
          <w:sz w:val="24"/>
          <w:szCs w:val="24"/>
        </w:rPr>
      </w:pPr>
      <w:r>
        <w:rPr>
          <w:rFonts w:ascii="宋体" w:eastAsia="宋体" w:hAnsi="宋体" w:cs="宋体" w:hint="eastAsia"/>
          <w:sz w:val="24"/>
          <w:szCs w:val="24"/>
        </w:rPr>
        <w:t>（第</w:t>
      </w:r>
      <w:r>
        <w:rPr>
          <w:rFonts w:ascii="宋体" w:eastAsia="宋体" w:hAnsi="宋体" w:cs="宋体"/>
          <w:sz w:val="24"/>
          <w:szCs w:val="24"/>
        </w:rPr>
        <w:t xml:space="preserve">    </w:t>
      </w:r>
      <w:r>
        <w:rPr>
          <w:rFonts w:ascii="宋体" w:eastAsia="宋体" w:hAnsi="宋体" w:cs="宋体" w:hint="eastAsia"/>
          <w:sz w:val="24"/>
          <w:szCs w:val="24"/>
        </w:rPr>
        <w:t>轮报价）</w:t>
      </w:r>
      <w:bookmarkStart w:id="94" w:name="_Hlk38364999"/>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4"/>
        <w:gridCol w:w="3402"/>
        <w:gridCol w:w="1904"/>
      </w:tblGrid>
      <w:tr w:rsidR="008F4013">
        <w:trPr>
          <w:trHeight w:val="624"/>
        </w:trPr>
        <w:tc>
          <w:tcPr>
            <w:tcW w:w="3534" w:type="dxa"/>
            <w:shd w:val="clear" w:color="auto" w:fill="D9D9D9"/>
            <w:vAlign w:val="center"/>
          </w:tcPr>
          <w:p w:rsidR="008F4013" w:rsidRDefault="00EE36C7">
            <w:pPr>
              <w:jc w:val="center"/>
              <w:rPr>
                <w:b/>
              </w:rPr>
            </w:pPr>
            <w:bookmarkStart w:id="95" w:name="_Hlk38364866"/>
            <w:bookmarkEnd w:id="93"/>
            <w:r>
              <w:rPr>
                <w:rFonts w:hint="eastAsia"/>
                <w:b/>
              </w:rPr>
              <w:t>项目名称</w:t>
            </w:r>
          </w:p>
        </w:tc>
        <w:tc>
          <w:tcPr>
            <w:tcW w:w="3402" w:type="dxa"/>
            <w:shd w:val="clear" w:color="auto" w:fill="D9D9D9"/>
            <w:vAlign w:val="center"/>
          </w:tcPr>
          <w:p w:rsidR="008F4013" w:rsidRDefault="00EE36C7">
            <w:pPr>
              <w:jc w:val="center"/>
              <w:rPr>
                <w:b/>
              </w:rPr>
            </w:pPr>
            <w:r>
              <w:rPr>
                <w:rFonts w:hint="eastAsia"/>
                <w:b/>
              </w:rPr>
              <w:t>投标总报价</w:t>
            </w:r>
          </w:p>
        </w:tc>
        <w:tc>
          <w:tcPr>
            <w:tcW w:w="1904" w:type="dxa"/>
            <w:shd w:val="clear" w:color="auto" w:fill="D9D9D9"/>
            <w:vAlign w:val="center"/>
          </w:tcPr>
          <w:p w:rsidR="008F4013" w:rsidRDefault="00EE36C7">
            <w:pPr>
              <w:jc w:val="center"/>
              <w:rPr>
                <w:b/>
              </w:rPr>
            </w:pPr>
            <w:r>
              <w:rPr>
                <w:rFonts w:hint="eastAsia"/>
                <w:b/>
              </w:rPr>
              <w:t>备注</w:t>
            </w:r>
          </w:p>
        </w:tc>
      </w:tr>
      <w:tr w:rsidR="008F4013">
        <w:trPr>
          <w:trHeight w:val="929"/>
        </w:trPr>
        <w:tc>
          <w:tcPr>
            <w:tcW w:w="3534" w:type="dxa"/>
            <w:vMerge w:val="restart"/>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ascii="宋体" w:hAnsi="宋体" w:cs="宋体" w:hint="eastAsia"/>
              </w:rPr>
              <w:t>汽车系汽车维修车间设施完善采购</w:t>
            </w:r>
            <w:r>
              <w:rPr>
                <w:rFonts w:cs="Arial" w:hint="eastAsia"/>
                <w:bCs/>
              </w:rPr>
              <w:t>项目</w:t>
            </w:r>
          </w:p>
        </w:tc>
        <w:tc>
          <w:tcPr>
            <w:tcW w:w="3402" w:type="dxa"/>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8F4013" w:rsidRDefault="008F4013">
            <w:pPr>
              <w:jc w:val="center"/>
            </w:pPr>
          </w:p>
        </w:tc>
      </w:tr>
      <w:tr w:rsidR="008F4013">
        <w:trPr>
          <w:trHeight w:val="929"/>
        </w:trPr>
        <w:tc>
          <w:tcPr>
            <w:tcW w:w="3534" w:type="dxa"/>
            <w:vMerge/>
            <w:vAlign w:val="center"/>
          </w:tcPr>
          <w:p w:rsidR="008F4013" w:rsidRDefault="008F401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cs="Arial"/>
                <w:bCs/>
              </w:rPr>
            </w:pPr>
          </w:p>
        </w:tc>
        <w:tc>
          <w:tcPr>
            <w:tcW w:w="3402" w:type="dxa"/>
            <w:vAlign w:val="center"/>
          </w:tcPr>
          <w:p w:rsidR="008F4013" w:rsidRDefault="00EE36C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8F4013" w:rsidRDefault="008F4013">
            <w:pPr>
              <w:jc w:val="center"/>
            </w:pPr>
          </w:p>
        </w:tc>
      </w:tr>
      <w:tr w:rsidR="008F4013">
        <w:trPr>
          <w:trHeight w:val="940"/>
        </w:trPr>
        <w:tc>
          <w:tcPr>
            <w:tcW w:w="8840" w:type="dxa"/>
            <w:gridSpan w:val="3"/>
            <w:vAlign w:val="center"/>
          </w:tcPr>
          <w:p w:rsidR="008F4013" w:rsidRDefault="00EE36C7">
            <w:r>
              <w:rPr>
                <w:rFonts w:cs="Arial" w:hint="eastAsia"/>
                <w:bCs/>
              </w:rPr>
              <w:t>其他承诺：</w:t>
            </w:r>
            <w:r>
              <w:rPr>
                <w:rFonts w:cs="Arial" w:hint="eastAsia"/>
                <w:bCs/>
              </w:rPr>
              <w:t xml:space="preserve">      </w:t>
            </w:r>
          </w:p>
        </w:tc>
      </w:tr>
      <w:bookmarkEnd w:id="95"/>
    </w:tbl>
    <w:p w:rsidR="008F4013" w:rsidRDefault="008F4013">
      <w:pPr>
        <w:rPr>
          <w:rFonts w:cs="Times New Roman"/>
        </w:rPr>
      </w:pPr>
    </w:p>
    <w:p w:rsidR="008F4013" w:rsidRDefault="00EE36C7">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rsidR="008F4013" w:rsidRDefault="00EE36C7">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rsidR="008F4013" w:rsidRDefault="00EE36C7">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、报价的小数点后保留两位有效数。</w:t>
      </w:r>
    </w:p>
    <w:p w:rsidR="008F4013" w:rsidRDefault="00EE36C7">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rsidR="008F4013" w:rsidRDefault="00EE36C7">
      <w:pPr>
        <w:spacing w:line="360" w:lineRule="auto"/>
        <w:rPr>
          <w:rFonts w:ascii="宋体" w:hAnsi="宋体" w:cs="宋体"/>
          <w:b/>
          <w:bCs/>
        </w:rPr>
      </w:pPr>
      <w:r>
        <w:rPr>
          <w:rFonts w:ascii="宋体" w:hAnsi="宋体" w:cs="宋体" w:hint="eastAsia"/>
          <w:b/>
          <w:bCs/>
        </w:rPr>
        <w:t>5、通过资格性符合性审查的供应商都有第二次报价的机会，如果供应商法定代表人或授权代表未出席本项目磋商时，视为放弃第二次报价的机会，其最终报价以首次报价为准。</w:t>
      </w:r>
    </w:p>
    <w:p w:rsidR="008F4013" w:rsidRDefault="008F4013">
      <w:pPr>
        <w:pStyle w:val="af4"/>
        <w:ind w:firstLine="240"/>
      </w:pPr>
    </w:p>
    <w:p w:rsidR="008F4013" w:rsidRDefault="008F4013">
      <w:pPr>
        <w:spacing w:line="460" w:lineRule="exact"/>
        <w:rPr>
          <w:rFonts w:hAnsi="宋体" w:cs="Times New Roman"/>
          <w:b/>
          <w:bCs/>
          <w:sz w:val="24"/>
          <w:szCs w:val="24"/>
        </w:rPr>
      </w:pPr>
    </w:p>
    <w:p w:rsidR="008F4013" w:rsidRDefault="008F4013">
      <w:pPr>
        <w:spacing w:line="460" w:lineRule="exact"/>
        <w:jc w:val="center"/>
        <w:rPr>
          <w:rFonts w:hAnsi="宋体" w:cs="Times New Roman"/>
          <w:b/>
          <w:bCs/>
          <w:sz w:val="24"/>
          <w:szCs w:val="24"/>
        </w:rPr>
      </w:pPr>
    </w:p>
    <w:p w:rsidR="008F4013" w:rsidRDefault="00EE36C7">
      <w:pPr>
        <w:spacing w:line="36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8F4013" w:rsidRDefault="00EE36C7">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rsidR="008F4013" w:rsidRDefault="00EE36C7">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94"/>
    <w:p w:rsidR="008F4013" w:rsidRDefault="008F4013">
      <w:pPr>
        <w:spacing w:line="460" w:lineRule="exact"/>
        <w:jc w:val="center"/>
        <w:rPr>
          <w:rFonts w:hAnsi="宋体" w:cs="Times New Roman"/>
          <w:b/>
          <w:bCs/>
          <w:sz w:val="24"/>
          <w:szCs w:val="24"/>
        </w:rPr>
      </w:pPr>
    </w:p>
    <w:p w:rsidR="008F4013" w:rsidRDefault="008F4013">
      <w:pPr>
        <w:spacing w:line="460" w:lineRule="exact"/>
        <w:jc w:val="center"/>
        <w:rPr>
          <w:rFonts w:hAnsi="宋体" w:cs="Times New Roman"/>
          <w:b/>
          <w:bCs/>
          <w:sz w:val="24"/>
          <w:szCs w:val="24"/>
        </w:rPr>
      </w:pPr>
    </w:p>
    <w:p w:rsidR="008F4013" w:rsidRDefault="008F4013">
      <w:pPr>
        <w:spacing w:line="460" w:lineRule="exact"/>
        <w:jc w:val="center"/>
        <w:rPr>
          <w:rFonts w:hAnsi="宋体" w:cs="Times New Roman"/>
          <w:b/>
          <w:bCs/>
          <w:sz w:val="24"/>
          <w:szCs w:val="24"/>
        </w:rPr>
      </w:pPr>
    </w:p>
    <w:p w:rsidR="008F4013" w:rsidRDefault="00EE36C7">
      <w:pPr>
        <w:pStyle w:val="1"/>
        <w:spacing w:line="360" w:lineRule="auto"/>
        <w:jc w:val="center"/>
        <w:rPr>
          <w:rFonts w:ascii="宋体" w:hAnsi="宋体" w:cs="宋体"/>
          <w:sz w:val="32"/>
          <w:szCs w:val="32"/>
        </w:rPr>
      </w:pPr>
      <w:r>
        <w:rPr>
          <w:rFonts w:ascii="宋体" w:hAnsi="宋体" w:cs="宋体" w:hint="eastAsia"/>
          <w:sz w:val="32"/>
          <w:szCs w:val="32"/>
        </w:rPr>
        <w:lastRenderedPageBreak/>
        <w:t>九、供应商认为需要提供的其他资料</w:t>
      </w:r>
    </w:p>
    <w:p w:rsidR="008F4013" w:rsidRDefault="008F4013">
      <w:pPr>
        <w:spacing w:line="460" w:lineRule="exact"/>
        <w:jc w:val="center"/>
        <w:rPr>
          <w:rFonts w:hAnsi="宋体" w:cs="Times New Roman"/>
          <w:b/>
          <w:bCs/>
          <w:sz w:val="24"/>
          <w:szCs w:val="24"/>
        </w:rPr>
      </w:pPr>
    </w:p>
    <w:p w:rsidR="008F4013" w:rsidRDefault="008F4013">
      <w:pPr>
        <w:spacing w:line="460" w:lineRule="exact"/>
        <w:jc w:val="center"/>
        <w:rPr>
          <w:rFonts w:hAnsi="宋体" w:cs="Times New Roman"/>
          <w:b/>
          <w:bCs/>
          <w:sz w:val="24"/>
          <w:szCs w:val="24"/>
        </w:rPr>
      </w:pPr>
    </w:p>
    <w:p w:rsidR="008F4013" w:rsidRDefault="008F4013">
      <w:pPr>
        <w:rPr>
          <w:rFonts w:cs="Times New Roman"/>
          <w:sz w:val="36"/>
          <w:szCs w:val="36"/>
        </w:rPr>
      </w:pPr>
    </w:p>
    <w:sectPr w:rsidR="008F4013" w:rsidSect="008F40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79E" w:rsidRDefault="00E6379E" w:rsidP="008F4013">
      <w:r>
        <w:separator/>
      </w:r>
    </w:p>
  </w:endnote>
  <w:endnote w:type="continuationSeparator" w:id="0">
    <w:p w:rsidR="00E6379E" w:rsidRDefault="00E6379E" w:rsidP="008F4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微软雅黑"/>
    <w:charset w:val="86"/>
    <w:family w:val="auto"/>
    <w:pitch w:val="default"/>
    <w:sig w:usb0="00000000" w:usb1="080F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13" w:rsidRDefault="00042F90">
    <w:pPr>
      <w:pStyle w:val="ad"/>
      <w:pBdr>
        <w:top w:val="single" w:sz="4" w:space="1" w:color="auto"/>
      </w:pBdr>
      <w:wordWrap w:val="0"/>
      <w:jc w:val="both"/>
      <w:rPr>
        <w:rFonts w:ascii="宋体"/>
      </w:rPr>
    </w:pPr>
    <w:r w:rsidRPr="00042F90">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10.55pt;height:13.6pt;z-index:251659264;mso-wrap-style:none;mso-position-horizontal:center;mso-position-horizontal-relative:margin"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sKI/0AAAAAMBAAAPAAAAAAAAAAEAIAAAACIAAABkcnMvZG93&#10;bnJldi54bWxQSwECFAAUAAAACACHTuJANaIipM8BAACXAwAADgAAAAAAAAABACAAAAAfAQAAZHJz&#10;L2Uyb0RvYy54bWxQSwUGAAAAAAYABgBZAQAAYAUAAAAA&#10;" filled="f" stroked="f">
          <v:textbox style="mso-fit-shape-to-text:t" inset="0,0,0,0">
            <w:txbxContent>
              <w:p w:rsidR="008F4013" w:rsidRDefault="00042F90">
                <w:pPr>
                  <w:pStyle w:val="ad"/>
                  <w:rPr>
                    <w:rStyle w:val="af7"/>
                    <w:rFonts w:ascii="宋体" w:hAnsi="Times New Roman" w:cs="Times New Roman"/>
                    <w:sz w:val="21"/>
                    <w:szCs w:val="21"/>
                  </w:rPr>
                </w:pPr>
                <w:r>
                  <w:rPr>
                    <w:rStyle w:val="af7"/>
                    <w:rFonts w:ascii="宋体" w:hAnsi="宋体" w:cs="宋体"/>
                    <w:sz w:val="21"/>
                    <w:szCs w:val="21"/>
                  </w:rPr>
                  <w:fldChar w:fldCharType="begin"/>
                </w:r>
                <w:r w:rsidR="00EE36C7">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9B25CE">
                  <w:rPr>
                    <w:rStyle w:val="af7"/>
                    <w:rFonts w:ascii="宋体" w:hAnsi="宋体" w:cs="宋体"/>
                    <w:noProof/>
                    <w:sz w:val="21"/>
                    <w:szCs w:val="21"/>
                  </w:rPr>
                  <w:t>1</w:t>
                </w:r>
                <w:r>
                  <w:rPr>
                    <w:rStyle w:val="af7"/>
                    <w:rFonts w:ascii="宋体" w:hAnsi="宋体" w:cs="宋体"/>
                    <w:sz w:val="21"/>
                    <w:szCs w:val="21"/>
                  </w:rPr>
                  <w:fldChar w:fldCharType="end"/>
                </w:r>
              </w:p>
            </w:txbxContent>
          </v:textbox>
          <w10:wrap anchorx="margin"/>
        </v:shape>
      </w:pict>
    </w:r>
    <w:r w:rsidR="00EE36C7">
      <w:rPr>
        <w:rFonts w:cs="宋体" w:hint="eastAsia"/>
      </w:rPr>
      <w:t>项目编号：</w:t>
    </w:r>
    <w:bookmarkStart w:id="63" w:name="_Hlk44918667"/>
    <w:r w:rsidR="00EE36C7">
      <w:rPr>
        <w:rFonts w:hint="eastAsia"/>
      </w:rPr>
      <w:t>ZSSJSXYDQ2021XNCG0</w:t>
    </w:r>
    <w:bookmarkEnd w:id="63"/>
    <w:r w:rsidR="00EE36C7">
      <w:rPr>
        <w:rFonts w:hint="eastAsia"/>
      </w:rPr>
      <w:t xml:space="preserve">25 </w:t>
    </w:r>
    <w:r w:rsidR="00EE36C7">
      <w:rPr>
        <w:rFonts w:ascii="宋体" w:hAnsi="宋体" w:cs="宋体"/>
      </w:rPr>
      <w:t xml:space="preserve">                          </w:t>
    </w:r>
    <w:r w:rsidR="00EE36C7">
      <w:rPr>
        <w:rFonts w:ascii="宋体" w:hAnsi="宋体" w:cs="宋体" w:hint="eastAsia"/>
      </w:rPr>
      <w:t xml:space="preserve">     </w:t>
    </w:r>
    <w:r w:rsidR="00EE36C7">
      <w:rPr>
        <w:rFonts w:ascii="宋体" w:hAnsi="宋体" w:cs="宋体"/>
      </w:rPr>
      <w:t xml:space="preserve">        </w:t>
    </w:r>
    <w:r w:rsidR="00EE36C7">
      <w:rPr>
        <w:rFonts w:ascii="宋体" w:hAnsi="宋体" w:cs="宋体" w:hint="eastAsia"/>
      </w:rPr>
      <w:t>中山市技师学院</w:t>
    </w:r>
    <w:r w:rsidR="00EE36C7">
      <w:rPr>
        <w:rFonts w:ascii="宋体" w:hAnsi="宋体" w:cs="宋体"/>
      </w:rPr>
      <w:t xml:space="preserve"> </w:t>
    </w:r>
    <w:r w:rsidR="00EE36C7">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79E" w:rsidRDefault="00E6379E" w:rsidP="008F4013">
      <w:r>
        <w:separator/>
      </w:r>
    </w:p>
  </w:footnote>
  <w:footnote w:type="continuationSeparator" w:id="0">
    <w:p w:rsidR="00E6379E" w:rsidRDefault="00E6379E" w:rsidP="008F4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13" w:rsidRDefault="00EE36C7">
    <w:pPr>
      <w:pStyle w:val="ae"/>
      <w:pBdr>
        <w:bottom w:val="single" w:sz="4" w:space="1" w:color="auto"/>
      </w:pBdr>
      <w:jc w:val="right"/>
      <w:rPr>
        <w:rFonts w:ascii="宋体"/>
      </w:rPr>
    </w:pPr>
    <w:r>
      <w:rPr>
        <w:rFonts w:ascii="宋体" w:hAnsi="宋体" w:cs="宋体" w:hint="eastAsia"/>
      </w:rPr>
      <w:t>项目名称：中山市技师学院汽车系汽车维修车间设施完善采购项目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B2CDFE1C"/>
    <w:multiLevelType w:val="singleLevel"/>
    <w:tmpl w:val="B2CDFE1C"/>
    <w:lvl w:ilvl="0">
      <w:start w:val="3"/>
      <w:numFmt w:val="chineseCounting"/>
      <w:suff w:val="nothing"/>
      <w:lvlText w:val="第%1章　"/>
      <w:lvlJc w:val="left"/>
      <w:rPr>
        <w:rFonts w:hint="eastAsia"/>
      </w:rPr>
    </w:lvl>
  </w:abstractNum>
  <w:abstractNum w:abstractNumId="7">
    <w:nsid w:val="B4E64DD4"/>
    <w:multiLevelType w:val="singleLevel"/>
    <w:tmpl w:val="B4E64DD4"/>
    <w:lvl w:ilvl="0">
      <w:start w:val="1"/>
      <w:numFmt w:val="decimal"/>
      <w:lvlText w:val="(%1)"/>
      <w:lvlJc w:val="left"/>
      <w:pPr>
        <w:ind w:left="425" w:hanging="425"/>
      </w:pPr>
      <w:rPr>
        <w:rFonts w:hint="default"/>
      </w:rPr>
    </w:lvl>
  </w:abstractNum>
  <w:abstractNum w:abstractNumId="8">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9">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C9353558"/>
    <w:multiLevelType w:val="singleLevel"/>
    <w:tmpl w:val="C9353558"/>
    <w:lvl w:ilvl="0">
      <w:start w:val="1"/>
      <w:numFmt w:val="decimal"/>
      <w:lvlText w:val="(%1)"/>
      <w:lvlJc w:val="left"/>
      <w:pPr>
        <w:ind w:left="425" w:hanging="425"/>
      </w:pPr>
      <w:rPr>
        <w:rFonts w:hint="default"/>
      </w:rPr>
    </w:lvl>
  </w:abstractNum>
  <w:abstractNum w:abstractNumId="11">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2">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D43491D1"/>
    <w:multiLevelType w:val="singleLevel"/>
    <w:tmpl w:val="D43491D1"/>
    <w:lvl w:ilvl="0">
      <w:start w:val="1"/>
      <w:numFmt w:val="decimal"/>
      <w:lvlText w:val="(%1)"/>
      <w:lvlJc w:val="left"/>
      <w:pPr>
        <w:ind w:left="425" w:hanging="425"/>
      </w:pPr>
      <w:rPr>
        <w:rFonts w:hint="default"/>
      </w:rPr>
    </w:lvl>
  </w:abstractNum>
  <w:abstractNum w:abstractNumId="14">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16">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EEB513BC"/>
    <w:multiLevelType w:val="singleLevel"/>
    <w:tmpl w:val="EEB513BC"/>
    <w:lvl w:ilvl="0">
      <w:start w:val="1"/>
      <w:numFmt w:val="decimal"/>
      <w:lvlText w:val="%1."/>
      <w:lvlJc w:val="left"/>
      <w:pPr>
        <w:ind w:left="425" w:hanging="425"/>
      </w:pPr>
      <w:rPr>
        <w:rFonts w:hint="default"/>
      </w:rPr>
    </w:lvl>
  </w:abstractNum>
  <w:abstractNum w:abstractNumId="20">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0000000F"/>
    <w:multiLevelType w:val="multilevel"/>
    <w:tmpl w:val="0000000F"/>
    <w:lvl w:ilvl="0">
      <w:start w:val="1"/>
      <w:numFmt w:val="decimal"/>
      <w:lvlText w:val="%1."/>
      <w:lvlJc w:val="left"/>
      <w:pPr>
        <w:tabs>
          <w:tab w:val="left" w:pos="846"/>
        </w:tabs>
        <w:ind w:left="846" w:hanging="420"/>
      </w:pPr>
    </w:lvl>
    <w:lvl w:ilvl="1">
      <w:start w:val="3"/>
      <w:numFmt w:val="decimal"/>
      <w:lvlText w:val="%2、"/>
      <w:lvlJc w:val="left"/>
      <w:pPr>
        <w:tabs>
          <w:tab w:val="left" w:pos="1206"/>
        </w:tabs>
        <w:ind w:left="1206" w:hanging="360"/>
      </w:pPr>
      <w:rPr>
        <w:rFonts w:ascii="宋体"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4">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3">
    <w:nsid w:val="08AF4CDA"/>
    <w:multiLevelType w:val="multilevel"/>
    <w:tmpl w:val="08AF4CDA"/>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14DE430B"/>
    <w:multiLevelType w:val="singleLevel"/>
    <w:tmpl w:val="14DE430B"/>
    <w:lvl w:ilvl="0">
      <w:start w:val="1"/>
      <w:numFmt w:val="decimal"/>
      <w:suff w:val="nothing"/>
      <w:lvlText w:val="%1．"/>
      <w:lvlJc w:val="left"/>
      <w:pPr>
        <w:ind w:firstLine="400"/>
      </w:pPr>
      <w:rPr>
        <w:rFonts w:hint="default"/>
      </w:rPr>
    </w:lvl>
  </w:abstractNum>
  <w:abstractNum w:abstractNumId="36">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8">
    <w:nsid w:val="25067E1A"/>
    <w:multiLevelType w:val="multilevel"/>
    <w:tmpl w:val="25067E1A"/>
    <w:lvl w:ilvl="0">
      <w:start w:val="5"/>
      <w:numFmt w:val="japaneseCounting"/>
      <w:lvlText w:val="%1、"/>
      <w:lvlJc w:val="left"/>
      <w:pPr>
        <w:ind w:left="720" w:hanging="720"/>
      </w:pPr>
      <w:rPr>
        <w:rFonts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1">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42">
    <w:nsid w:val="2C588CCB"/>
    <w:multiLevelType w:val="singleLevel"/>
    <w:tmpl w:val="2C588CCB"/>
    <w:lvl w:ilvl="0">
      <w:start w:val="1"/>
      <w:numFmt w:val="decimal"/>
      <w:lvlText w:val="(%1)"/>
      <w:lvlJc w:val="left"/>
      <w:pPr>
        <w:ind w:left="425" w:hanging="425"/>
      </w:pPr>
      <w:rPr>
        <w:rFonts w:hint="default"/>
      </w:rPr>
    </w:lvl>
  </w:abstractNum>
  <w:abstractNum w:abstractNumId="43">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44">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45">
    <w:nsid w:val="39D5BD39"/>
    <w:multiLevelType w:val="singleLevel"/>
    <w:tmpl w:val="39D5BD39"/>
    <w:lvl w:ilvl="0">
      <w:start w:val="1"/>
      <w:numFmt w:val="decimal"/>
      <w:lvlText w:val="(%1)"/>
      <w:lvlJc w:val="left"/>
      <w:pPr>
        <w:ind w:left="425" w:hanging="425"/>
      </w:pPr>
      <w:rPr>
        <w:rFonts w:hint="default"/>
      </w:rPr>
    </w:lvl>
  </w:abstractNum>
  <w:abstractNum w:abstractNumId="46">
    <w:nsid w:val="3A3BABDE"/>
    <w:multiLevelType w:val="singleLevel"/>
    <w:tmpl w:val="3A3BABDE"/>
    <w:lvl w:ilvl="0">
      <w:start w:val="1"/>
      <w:numFmt w:val="decimal"/>
      <w:suff w:val="nothing"/>
      <w:lvlText w:val="%1．"/>
      <w:lvlJc w:val="left"/>
      <w:pPr>
        <w:ind w:firstLine="400"/>
      </w:pPr>
      <w:rPr>
        <w:rFonts w:hint="default"/>
      </w:rPr>
    </w:lvl>
  </w:abstractNum>
  <w:abstractNum w:abstractNumId="47">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9">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51">
    <w:nsid w:val="4C095371"/>
    <w:multiLevelType w:val="singleLevel"/>
    <w:tmpl w:val="4C095371"/>
    <w:lvl w:ilvl="0">
      <w:start w:val="1"/>
      <w:numFmt w:val="decimal"/>
      <w:lvlText w:val="(%1)"/>
      <w:lvlJc w:val="left"/>
      <w:pPr>
        <w:ind w:left="425" w:hanging="425"/>
      </w:pPr>
      <w:rPr>
        <w:rFonts w:hint="default"/>
      </w:rPr>
    </w:lvl>
  </w:abstractNum>
  <w:abstractNum w:abstractNumId="52">
    <w:nsid w:val="4DF40873"/>
    <w:multiLevelType w:val="singleLevel"/>
    <w:tmpl w:val="4DF40873"/>
    <w:lvl w:ilvl="0">
      <w:start w:val="1"/>
      <w:numFmt w:val="chineseCounting"/>
      <w:suff w:val="nothing"/>
      <w:lvlText w:val="%1、"/>
      <w:lvlJc w:val="left"/>
      <w:pPr>
        <w:ind w:firstLine="420"/>
      </w:pPr>
      <w:rPr>
        <w:rFonts w:hint="eastAsia"/>
      </w:rPr>
    </w:lvl>
  </w:abstractNum>
  <w:abstractNum w:abstractNumId="53">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4">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55">
    <w:nsid w:val="565532F1"/>
    <w:multiLevelType w:val="singleLevel"/>
    <w:tmpl w:val="565532F1"/>
    <w:lvl w:ilvl="0">
      <w:start w:val="1"/>
      <w:numFmt w:val="chineseCounting"/>
      <w:suff w:val="nothing"/>
      <w:lvlText w:val="%1、"/>
      <w:lvlJc w:val="left"/>
      <w:pPr>
        <w:ind w:firstLine="420"/>
      </w:pPr>
      <w:rPr>
        <w:rFonts w:hint="eastAsia"/>
      </w:rPr>
    </w:lvl>
  </w:abstractNum>
  <w:abstractNum w:abstractNumId="56">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568A0EB5"/>
    <w:multiLevelType w:val="singleLevel"/>
    <w:tmpl w:val="568A0EB5"/>
    <w:lvl w:ilvl="0">
      <w:start w:val="1"/>
      <w:numFmt w:val="decimal"/>
      <w:suff w:val="nothing"/>
      <w:lvlText w:val="%1、"/>
      <w:lvlJc w:val="left"/>
      <w:pPr>
        <w:ind w:firstLine="420"/>
      </w:pPr>
      <w:rPr>
        <w:rFonts w:hint="default"/>
      </w:rPr>
    </w:lvl>
  </w:abstractNum>
  <w:abstractNum w:abstractNumId="58">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0">
    <w:nsid w:val="58CF9A39"/>
    <w:multiLevelType w:val="singleLevel"/>
    <w:tmpl w:val="58CF9A39"/>
    <w:lvl w:ilvl="0">
      <w:start w:val="3"/>
      <w:numFmt w:val="chineseCounting"/>
      <w:suff w:val="nothing"/>
      <w:lvlText w:val="%1、"/>
      <w:lvlJc w:val="left"/>
    </w:lvl>
  </w:abstractNum>
  <w:abstractNum w:abstractNumId="61">
    <w:nsid w:val="5926FBA4"/>
    <w:multiLevelType w:val="singleLevel"/>
    <w:tmpl w:val="5926FBA4"/>
    <w:lvl w:ilvl="0">
      <w:start w:val="1"/>
      <w:numFmt w:val="decimal"/>
      <w:lvlText w:val="(%1)"/>
      <w:lvlJc w:val="left"/>
      <w:pPr>
        <w:ind w:left="425" w:hanging="425"/>
      </w:pPr>
      <w:rPr>
        <w:rFonts w:hint="default"/>
      </w:rPr>
    </w:lvl>
  </w:abstractNum>
  <w:abstractNum w:abstractNumId="62">
    <w:nsid w:val="5CA3AB41"/>
    <w:multiLevelType w:val="singleLevel"/>
    <w:tmpl w:val="5CA3AB41"/>
    <w:lvl w:ilvl="0">
      <w:start w:val="1"/>
      <w:numFmt w:val="decimal"/>
      <w:lvlText w:val="%1."/>
      <w:lvlJc w:val="left"/>
      <w:pPr>
        <w:ind w:left="425" w:hanging="425"/>
      </w:pPr>
      <w:rPr>
        <w:rFonts w:hint="default"/>
      </w:rPr>
    </w:lvl>
  </w:abstractNum>
  <w:abstractNum w:abstractNumId="63">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4">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5">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6">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7">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8">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6C45A014"/>
    <w:multiLevelType w:val="singleLevel"/>
    <w:tmpl w:val="6C45A014"/>
    <w:lvl w:ilvl="0">
      <w:start w:val="1"/>
      <w:numFmt w:val="decimal"/>
      <w:suff w:val="nothing"/>
      <w:lvlText w:val="%1．"/>
      <w:lvlJc w:val="left"/>
      <w:pPr>
        <w:ind w:firstLine="400"/>
      </w:pPr>
      <w:rPr>
        <w:rFonts w:hint="default"/>
      </w:rPr>
    </w:lvl>
  </w:abstractNum>
  <w:abstractNum w:abstractNumId="70">
    <w:nsid w:val="736105D4"/>
    <w:multiLevelType w:val="singleLevel"/>
    <w:tmpl w:val="736105D4"/>
    <w:lvl w:ilvl="0">
      <w:start w:val="1"/>
      <w:numFmt w:val="decimal"/>
      <w:lvlText w:val="%1."/>
      <w:lvlJc w:val="left"/>
      <w:pPr>
        <w:ind w:left="425" w:hanging="425"/>
      </w:pPr>
      <w:rPr>
        <w:rFonts w:hint="default"/>
      </w:rPr>
    </w:lvl>
  </w:abstractNum>
  <w:abstractNum w:abstractNumId="71">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3"/>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num>
  <w:num w:numId="4">
    <w:abstractNumId w:val="28"/>
  </w:num>
  <w:num w:numId="5">
    <w:abstractNumId w:val="57"/>
  </w:num>
  <w:num w:numId="6">
    <w:abstractNumId w:val="46"/>
  </w:num>
  <w:num w:numId="7">
    <w:abstractNumId w:val="35"/>
  </w:num>
  <w:num w:numId="8">
    <w:abstractNumId w:val="69"/>
  </w:num>
  <w:num w:numId="9">
    <w:abstractNumId w:val="6"/>
  </w:num>
  <w:num w:numId="10">
    <w:abstractNumId w:val="26"/>
  </w:num>
  <w:num w:numId="11">
    <w:abstractNumId w:val="27"/>
  </w:num>
  <w:num w:numId="12">
    <w:abstractNumId w:val="25"/>
  </w:num>
  <w:num w:numId="13">
    <w:abstractNumId w:val="24"/>
  </w:num>
  <w:num w:numId="14">
    <w:abstractNumId w:val="29"/>
  </w:num>
  <w:num w:numId="15">
    <w:abstractNumId w:val="36"/>
  </w:num>
  <w:num w:numId="16">
    <w:abstractNumId w:val="58"/>
  </w:num>
  <w:num w:numId="17">
    <w:abstractNumId w:val="31"/>
  </w:num>
  <w:num w:numId="18">
    <w:abstractNumId w:val="12"/>
  </w:num>
  <w:num w:numId="19">
    <w:abstractNumId w:val="42"/>
  </w:num>
  <w:num w:numId="20">
    <w:abstractNumId w:val="53"/>
  </w:num>
  <w:num w:numId="21">
    <w:abstractNumId w:val="33"/>
  </w:num>
  <w:num w:numId="22">
    <w:abstractNumId w:val="40"/>
  </w:num>
  <w:num w:numId="23">
    <w:abstractNumId w:val="60"/>
  </w:num>
  <w:num w:numId="24">
    <w:abstractNumId w:val="66"/>
  </w:num>
  <w:num w:numId="25">
    <w:abstractNumId w:val="2"/>
  </w:num>
  <w:num w:numId="26">
    <w:abstractNumId w:val="18"/>
  </w:num>
  <w:num w:numId="27">
    <w:abstractNumId w:val="1"/>
  </w:num>
  <w:num w:numId="28">
    <w:abstractNumId w:val="39"/>
  </w:num>
  <w:num w:numId="29">
    <w:abstractNumId w:val="45"/>
  </w:num>
  <w:num w:numId="30">
    <w:abstractNumId w:val="21"/>
  </w:num>
  <w:num w:numId="31">
    <w:abstractNumId w:val="14"/>
  </w:num>
  <w:num w:numId="32">
    <w:abstractNumId w:val="56"/>
  </w:num>
  <w:num w:numId="33">
    <w:abstractNumId w:val="9"/>
  </w:num>
  <w:num w:numId="34">
    <w:abstractNumId w:val="5"/>
  </w:num>
  <w:num w:numId="35">
    <w:abstractNumId w:val="3"/>
  </w:num>
  <w:num w:numId="36">
    <w:abstractNumId w:val="59"/>
  </w:num>
  <w:num w:numId="37">
    <w:abstractNumId w:val="65"/>
  </w:num>
  <w:num w:numId="38">
    <w:abstractNumId w:val="48"/>
  </w:num>
  <w:num w:numId="39">
    <w:abstractNumId w:val="49"/>
  </w:num>
  <w:num w:numId="40">
    <w:abstractNumId w:val="47"/>
  </w:num>
  <w:num w:numId="41">
    <w:abstractNumId w:val="63"/>
  </w:num>
  <w:num w:numId="42">
    <w:abstractNumId w:val="17"/>
  </w:num>
  <w:num w:numId="43">
    <w:abstractNumId w:val="20"/>
  </w:num>
  <w:num w:numId="44">
    <w:abstractNumId w:val="71"/>
  </w:num>
  <w:num w:numId="45">
    <w:abstractNumId w:val="37"/>
  </w:num>
  <w:num w:numId="46">
    <w:abstractNumId w:val="64"/>
  </w:num>
  <w:num w:numId="47">
    <w:abstractNumId w:val="16"/>
  </w:num>
  <w:num w:numId="48">
    <w:abstractNumId w:val="30"/>
  </w:num>
  <w:num w:numId="49">
    <w:abstractNumId w:val="55"/>
  </w:num>
  <w:num w:numId="50">
    <w:abstractNumId w:val="54"/>
  </w:num>
  <w:num w:numId="51">
    <w:abstractNumId w:val="15"/>
  </w:num>
  <w:num w:numId="52">
    <w:abstractNumId w:val="4"/>
  </w:num>
  <w:num w:numId="53">
    <w:abstractNumId w:val="7"/>
  </w:num>
  <w:num w:numId="54">
    <w:abstractNumId w:val="51"/>
  </w:num>
  <w:num w:numId="55">
    <w:abstractNumId w:val="11"/>
  </w:num>
  <w:num w:numId="56">
    <w:abstractNumId w:val="50"/>
  </w:num>
  <w:num w:numId="57">
    <w:abstractNumId w:val="8"/>
  </w:num>
  <w:num w:numId="58">
    <w:abstractNumId w:val="13"/>
  </w:num>
  <w:num w:numId="59">
    <w:abstractNumId w:val="32"/>
  </w:num>
  <w:num w:numId="60">
    <w:abstractNumId w:val="10"/>
  </w:num>
  <w:num w:numId="61">
    <w:abstractNumId w:val="61"/>
  </w:num>
  <w:num w:numId="62">
    <w:abstractNumId w:val="44"/>
  </w:num>
  <w:num w:numId="63">
    <w:abstractNumId w:val="41"/>
  </w:num>
  <w:num w:numId="64">
    <w:abstractNumId w:val="43"/>
  </w:num>
  <w:num w:numId="65">
    <w:abstractNumId w:val="52"/>
  </w:num>
  <w:num w:numId="66">
    <w:abstractNumId w:val="70"/>
  </w:num>
  <w:num w:numId="67">
    <w:abstractNumId w:val="0"/>
  </w:num>
  <w:num w:numId="68">
    <w:abstractNumId w:val="38"/>
  </w:num>
  <w:num w:numId="69">
    <w:abstractNumId w:val="34"/>
  </w:num>
  <w:num w:numId="70">
    <w:abstractNumId w:val="19"/>
  </w:num>
  <w:num w:numId="71">
    <w:abstractNumId w:val="62"/>
  </w:num>
  <w:num w:numId="72">
    <w:abstractNumId w:val="67"/>
  </w:num>
  <w:num w:numId="73">
    <w:abstractNumId w:val="2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00172A27"/>
    <w:rsid w:val="00004ED9"/>
    <w:rsid w:val="00013CED"/>
    <w:rsid w:val="00021C6B"/>
    <w:rsid w:val="00023187"/>
    <w:rsid w:val="00027EBF"/>
    <w:rsid w:val="000303E0"/>
    <w:rsid w:val="00031AE7"/>
    <w:rsid w:val="00040DA5"/>
    <w:rsid w:val="000413B6"/>
    <w:rsid w:val="00042F90"/>
    <w:rsid w:val="00053D46"/>
    <w:rsid w:val="00065ED2"/>
    <w:rsid w:val="000667C2"/>
    <w:rsid w:val="00066E92"/>
    <w:rsid w:val="0007002C"/>
    <w:rsid w:val="0007539F"/>
    <w:rsid w:val="00082EBF"/>
    <w:rsid w:val="00087508"/>
    <w:rsid w:val="000949A4"/>
    <w:rsid w:val="000A0ABB"/>
    <w:rsid w:val="000A25C9"/>
    <w:rsid w:val="000A5F20"/>
    <w:rsid w:val="000B7CF1"/>
    <w:rsid w:val="000D0A92"/>
    <w:rsid w:val="000D7383"/>
    <w:rsid w:val="000E05A7"/>
    <w:rsid w:val="000E24A1"/>
    <w:rsid w:val="000E583B"/>
    <w:rsid w:val="000E7810"/>
    <w:rsid w:val="000F5B94"/>
    <w:rsid w:val="00102BF7"/>
    <w:rsid w:val="00111258"/>
    <w:rsid w:val="00117713"/>
    <w:rsid w:val="00117E06"/>
    <w:rsid w:val="00122F34"/>
    <w:rsid w:val="00136530"/>
    <w:rsid w:val="0014231F"/>
    <w:rsid w:val="00145AC2"/>
    <w:rsid w:val="00145BE4"/>
    <w:rsid w:val="001474A3"/>
    <w:rsid w:val="001546BC"/>
    <w:rsid w:val="00155FBB"/>
    <w:rsid w:val="001567AC"/>
    <w:rsid w:val="00172A27"/>
    <w:rsid w:val="001853CD"/>
    <w:rsid w:val="00190328"/>
    <w:rsid w:val="001A247A"/>
    <w:rsid w:val="001A55A4"/>
    <w:rsid w:val="001A6097"/>
    <w:rsid w:val="001B246D"/>
    <w:rsid w:val="001B73D5"/>
    <w:rsid w:val="001C28FB"/>
    <w:rsid w:val="001D4503"/>
    <w:rsid w:val="001D5685"/>
    <w:rsid w:val="001E01F4"/>
    <w:rsid w:val="001E2859"/>
    <w:rsid w:val="001E3364"/>
    <w:rsid w:val="001E5DCF"/>
    <w:rsid w:val="001E6A25"/>
    <w:rsid w:val="001F108D"/>
    <w:rsid w:val="002076DF"/>
    <w:rsid w:val="00207828"/>
    <w:rsid w:val="00217836"/>
    <w:rsid w:val="00221547"/>
    <w:rsid w:val="00232506"/>
    <w:rsid w:val="00240026"/>
    <w:rsid w:val="0024273F"/>
    <w:rsid w:val="00247048"/>
    <w:rsid w:val="002508FA"/>
    <w:rsid w:val="00254C3B"/>
    <w:rsid w:val="00260168"/>
    <w:rsid w:val="002633C4"/>
    <w:rsid w:val="00273686"/>
    <w:rsid w:val="00275909"/>
    <w:rsid w:val="00281448"/>
    <w:rsid w:val="002827C6"/>
    <w:rsid w:val="00291258"/>
    <w:rsid w:val="00294706"/>
    <w:rsid w:val="002A00D2"/>
    <w:rsid w:val="002B1764"/>
    <w:rsid w:val="002B3DDA"/>
    <w:rsid w:val="002C1C74"/>
    <w:rsid w:val="002E32F0"/>
    <w:rsid w:val="002E3A35"/>
    <w:rsid w:val="002E41DE"/>
    <w:rsid w:val="002E6526"/>
    <w:rsid w:val="002E69D1"/>
    <w:rsid w:val="002F1092"/>
    <w:rsid w:val="002F29FE"/>
    <w:rsid w:val="003037C3"/>
    <w:rsid w:val="0031591B"/>
    <w:rsid w:val="00316E1C"/>
    <w:rsid w:val="00317EBD"/>
    <w:rsid w:val="00320120"/>
    <w:rsid w:val="0032413E"/>
    <w:rsid w:val="003322E0"/>
    <w:rsid w:val="00333096"/>
    <w:rsid w:val="00334B98"/>
    <w:rsid w:val="00336A23"/>
    <w:rsid w:val="00354B76"/>
    <w:rsid w:val="00357CE2"/>
    <w:rsid w:val="00365ADD"/>
    <w:rsid w:val="0037283C"/>
    <w:rsid w:val="00376BDC"/>
    <w:rsid w:val="00393618"/>
    <w:rsid w:val="00393A67"/>
    <w:rsid w:val="0039629B"/>
    <w:rsid w:val="00397CE6"/>
    <w:rsid w:val="003A592F"/>
    <w:rsid w:val="003B2EC4"/>
    <w:rsid w:val="003B745E"/>
    <w:rsid w:val="003B7D41"/>
    <w:rsid w:val="003C412D"/>
    <w:rsid w:val="003E355B"/>
    <w:rsid w:val="003F5FB2"/>
    <w:rsid w:val="00401571"/>
    <w:rsid w:val="004033D9"/>
    <w:rsid w:val="00407584"/>
    <w:rsid w:val="00407C16"/>
    <w:rsid w:val="004128AB"/>
    <w:rsid w:val="00413056"/>
    <w:rsid w:val="004206AF"/>
    <w:rsid w:val="00427C0C"/>
    <w:rsid w:val="0043308C"/>
    <w:rsid w:val="00441D37"/>
    <w:rsid w:val="00446282"/>
    <w:rsid w:val="00447617"/>
    <w:rsid w:val="00456605"/>
    <w:rsid w:val="00461B29"/>
    <w:rsid w:val="0046625F"/>
    <w:rsid w:val="00467935"/>
    <w:rsid w:val="00471FC2"/>
    <w:rsid w:val="0047295E"/>
    <w:rsid w:val="00475995"/>
    <w:rsid w:val="00477E81"/>
    <w:rsid w:val="00484EA6"/>
    <w:rsid w:val="00484EF1"/>
    <w:rsid w:val="00492B44"/>
    <w:rsid w:val="00492E55"/>
    <w:rsid w:val="004A1FF8"/>
    <w:rsid w:val="004A60EC"/>
    <w:rsid w:val="004A6EA4"/>
    <w:rsid w:val="004A7924"/>
    <w:rsid w:val="004B4D97"/>
    <w:rsid w:val="004C2828"/>
    <w:rsid w:val="004C5BD6"/>
    <w:rsid w:val="004C664C"/>
    <w:rsid w:val="004D109C"/>
    <w:rsid w:val="004D57D3"/>
    <w:rsid w:val="004D5FBF"/>
    <w:rsid w:val="004E38D3"/>
    <w:rsid w:val="004E464E"/>
    <w:rsid w:val="0050644E"/>
    <w:rsid w:val="00511D52"/>
    <w:rsid w:val="005243AF"/>
    <w:rsid w:val="00532098"/>
    <w:rsid w:val="00535B5B"/>
    <w:rsid w:val="00535E47"/>
    <w:rsid w:val="00536FE0"/>
    <w:rsid w:val="00541C51"/>
    <w:rsid w:val="00542313"/>
    <w:rsid w:val="00545329"/>
    <w:rsid w:val="00545AB7"/>
    <w:rsid w:val="00557054"/>
    <w:rsid w:val="0057306C"/>
    <w:rsid w:val="00585B70"/>
    <w:rsid w:val="00594CC8"/>
    <w:rsid w:val="005973A5"/>
    <w:rsid w:val="005A334A"/>
    <w:rsid w:val="005A4AA4"/>
    <w:rsid w:val="005A4AD2"/>
    <w:rsid w:val="005A7571"/>
    <w:rsid w:val="005B4C59"/>
    <w:rsid w:val="005B6058"/>
    <w:rsid w:val="005B6C65"/>
    <w:rsid w:val="005C0485"/>
    <w:rsid w:val="005C6261"/>
    <w:rsid w:val="005E1980"/>
    <w:rsid w:val="005E40CB"/>
    <w:rsid w:val="005E7DFD"/>
    <w:rsid w:val="006013FA"/>
    <w:rsid w:val="006232E9"/>
    <w:rsid w:val="00627F5A"/>
    <w:rsid w:val="0063127C"/>
    <w:rsid w:val="006370B9"/>
    <w:rsid w:val="00642597"/>
    <w:rsid w:val="0064312C"/>
    <w:rsid w:val="00645BF7"/>
    <w:rsid w:val="006520C1"/>
    <w:rsid w:val="00661532"/>
    <w:rsid w:val="00662387"/>
    <w:rsid w:val="00666122"/>
    <w:rsid w:val="00676EDF"/>
    <w:rsid w:val="0068211F"/>
    <w:rsid w:val="00687599"/>
    <w:rsid w:val="00694404"/>
    <w:rsid w:val="00696288"/>
    <w:rsid w:val="00696887"/>
    <w:rsid w:val="006A0B8E"/>
    <w:rsid w:val="006A2DA6"/>
    <w:rsid w:val="006A3A00"/>
    <w:rsid w:val="006B009B"/>
    <w:rsid w:val="006B2090"/>
    <w:rsid w:val="006C1F08"/>
    <w:rsid w:val="006D4951"/>
    <w:rsid w:val="006E23D8"/>
    <w:rsid w:val="006E5976"/>
    <w:rsid w:val="006F33FE"/>
    <w:rsid w:val="00704B4F"/>
    <w:rsid w:val="0071025B"/>
    <w:rsid w:val="007148C7"/>
    <w:rsid w:val="00720D0F"/>
    <w:rsid w:val="00722097"/>
    <w:rsid w:val="00722F89"/>
    <w:rsid w:val="007243ED"/>
    <w:rsid w:val="00741137"/>
    <w:rsid w:val="00756DA2"/>
    <w:rsid w:val="00766B76"/>
    <w:rsid w:val="00767F67"/>
    <w:rsid w:val="007714CB"/>
    <w:rsid w:val="00773D87"/>
    <w:rsid w:val="0077574D"/>
    <w:rsid w:val="00776906"/>
    <w:rsid w:val="0078607C"/>
    <w:rsid w:val="007970BC"/>
    <w:rsid w:val="00797455"/>
    <w:rsid w:val="007A43E2"/>
    <w:rsid w:val="007A7E57"/>
    <w:rsid w:val="007B093B"/>
    <w:rsid w:val="007B175C"/>
    <w:rsid w:val="007C0ABD"/>
    <w:rsid w:val="007C44EF"/>
    <w:rsid w:val="007D29E1"/>
    <w:rsid w:val="007D2A48"/>
    <w:rsid w:val="007D6312"/>
    <w:rsid w:val="007E0813"/>
    <w:rsid w:val="007E1C98"/>
    <w:rsid w:val="007E7F16"/>
    <w:rsid w:val="007F1450"/>
    <w:rsid w:val="007F1F7A"/>
    <w:rsid w:val="007F563E"/>
    <w:rsid w:val="007F6177"/>
    <w:rsid w:val="00800EE4"/>
    <w:rsid w:val="0080336E"/>
    <w:rsid w:val="00803437"/>
    <w:rsid w:val="00804729"/>
    <w:rsid w:val="008056C8"/>
    <w:rsid w:val="00811AF9"/>
    <w:rsid w:val="00814509"/>
    <w:rsid w:val="0082205C"/>
    <w:rsid w:val="00832402"/>
    <w:rsid w:val="00832CF0"/>
    <w:rsid w:val="00833CED"/>
    <w:rsid w:val="00843C3E"/>
    <w:rsid w:val="008461BC"/>
    <w:rsid w:val="00850124"/>
    <w:rsid w:val="00855D75"/>
    <w:rsid w:val="00862522"/>
    <w:rsid w:val="00870D42"/>
    <w:rsid w:val="00873890"/>
    <w:rsid w:val="00885F0F"/>
    <w:rsid w:val="008A412A"/>
    <w:rsid w:val="008B068B"/>
    <w:rsid w:val="008C19E6"/>
    <w:rsid w:val="008C2F55"/>
    <w:rsid w:val="008C34CD"/>
    <w:rsid w:val="008D1E3A"/>
    <w:rsid w:val="008E02C9"/>
    <w:rsid w:val="008E0B5F"/>
    <w:rsid w:val="008E5202"/>
    <w:rsid w:val="008F1546"/>
    <w:rsid w:val="008F4013"/>
    <w:rsid w:val="00901BBE"/>
    <w:rsid w:val="0090449C"/>
    <w:rsid w:val="00911C41"/>
    <w:rsid w:val="00916D18"/>
    <w:rsid w:val="00921306"/>
    <w:rsid w:val="009248A4"/>
    <w:rsid w:val="00934E35"/>
    <w:rsid w:val="009447F6"/>
    <w:rsid w:val="009449E8"/>
    <w:rsid w:val="0095076D"/>
    <w:rsid w:val="0095363C"/>
    <w:rsid w:val="0095666F"/>
    <w:rsid w:val="00964379"/>
    <w:rsid w:val="00966637"/>
    <w:rsid w:val="00966E29"/>
    <w:rsid w:val="00984CB4"/>
    <w:rsid w:val="00985E50"/>
    <w:rsid w:val="009969DB"/>
    <w:rsid w:val="0099780F"/>
    <w:rsid w:val="009A0529"/>
    <w:rsid w:val="009A1258"/>
    <w:rsid w:val="009B25CE"/>
    <w:rsid w:val="009B46FB"/>
    <w:rsid w:val="009B61CA"/>
    <w:rsid w:val="009B765F"/>
    <w:rsid w:val="009C5E03"/>
    <w:rsid w:val="009D46D2"/>
    <w:rsid w:val="009D52F5"/>
    <w:rsid w:val="009E24EA"/>
    <w:rsid w:val="009E2D9E"/>
    <w:rsid w:val="009E526A"/>
    <w:rsid w:val="009F0C14"/>
    <w:rsid w:val="009F7D9A"/>
    <w:rsid w:val="00A055F7"/>
    <w:rsid w:val="00A069A9"/>
    <w:rsid w:val="00A07DE1"/>
    <w:rsid w:val="00A11045"/>
    <w:rsid w:val="00A16062"/>
    <w:rsid w:val="00A27FF7"/>
    <w:rsid w:val="00A527C5"/>
    <w:rsid w:val="00A53A79"/>
    <w:rsid w:val="00A55819"/>
    <w:rsid w:val="00A56C65"/>
    <w:rsid w:val="00A56E5C"/>
    <w:rsid w:val="00A66739"/>
    <w:rsid w:val="00A74E2D"/>
    <w:rsid w:val="00A768E1"/>
    <w:rsid w:val="00A9258A"/>
    <w:rsid w:val="00A92D4A"/>
    <w:rsid w:val="00A930D3"/>
    <w:rsid w:val="00A93AB2"/>
    <w:rsid w:val="00AA76B9"/>
    <w:rsid w:val="00AB31EE"/>
    <w:rsid w:val="00AB4738"/>
    <w:rsid w:val="00AB5286"/>
    <w:rsid w:val="00AC4F36"/>
    <w:rsid w:val="00AC5126"/>
    <w:rsid w:val="00AC7E7F"/>
    <w:rsid w:val="00AD2DAD"/>
    <w:rsid w:val="00AD77FA"/>
    <w:rsid w:val="00AE34EC"/>
    <w:rsid w:val="00AE48FC"/>
    <w:rsid w:val="00AE6D25"/>
    <w:rsid w:val="00AE7BF1"/>
    <w:rsid w:val="00AF4C58"/>
    <w:rsid w:val="00B01247"/>
    <w:rsid w:val="00B02E7B"/>
    <w:rsid w:val="00B0612F"/>
    <w:rsid w:val="00B06A09"/>
    <w:rsid w:val="00B115C1"/>
    <w:rsid w:val="00B1208F"/>
    <w:rsid w:val="00B1697C"/>
    <w:rsid w:val="00B26EF6"/>
    <w:rsid w:val="00B31D1A"/>
    <w:rsid w:val="00B44C6A"/>
    <w:rsid w:val="00B4557B"/>
    <w:rsid w:val="00B474A2"/>
    <w:rsid w:val="00B5005C"/>
    <w:rsid w:val="00B531DB"/>
    <w:rsid w:val="00B57105"/>
    <w:rsid w:val="00B57CA1"/>
    <w:rsid w:val="00B57DC6"/>
    <w:rsid w:val="00B63F14"/>
    <w:rsid w:val="00B64EE0"/>
    <w:rsid w:val="00B8512E"/>
    <w:rsid w:val="00B85A16"/>
    <w:rsid w:val="00B918AF"/>
    <w:rsid w:val="00BA58A3"/>
    <w:rsid w:val="00BC18B5"/>
    <w:rsid w:val="00BC326B"/>
    <w:rsid w:val="00BD25A7"/>
    <w:rsid w:val="00BE1600"/>
    <w:rsid w:val="00BE345E"/>
    <w:rsid w:val="00BE7824"/>
    <w:rsid w:val="00BF4A2E"/>
    <w:rsid w:val="00C0594D"/>
    <w:rsid w:val="00C14875"/>
    <w:rsid w:val="00C15CF5"/>
    <w:rsid w:val="00C15F54"/>
    <w:rsid w:val="00C17465"/>
    <w:rsid w:val="00C21C4E"/>
    <w:rsid w:val="00C246FA"/>
    <w:rsid w:val="00C35C83"/>
    <w:rsid w:val="00C37A47"/>
    <w:rsid w:val="00C37FB7"/>
    <w:rsid w:val="00C45E47"/>
    <w:rsid w:val="00C51C5C"/>
    <w:rsid w:val="00C7634F"/>
    <w:rsid w:val="00C82532"/>
    <w:rsid w:val="00C83562"/>
    <w:rsid w:val="00C8723E"/>
    <w:rsid w:val="00C9205E"/>
    <w:rsid w:val="00CA07CA"/>
    <w:rsid w:val="00CA764E"/>
    <w:rsid w:val="00CB4083"/>
    <w:rsid w:val="00CB4783"/>
    <w:rsid w:val="00CC0E73"/>
    <w:rsid w:val="00CC749A"/>
    <w:rsid w:val="00CD248B"/>
    <w:rsid w:val="00CD3265"/>
    <w:rsid w:val="00CD6793"/>
    <w:rsid w:val="00CD7A3E"/>
    <w:rsid w:val="00CE4B94"/>
    <w:rsid w:val="00CE54DD"/>
    <w:rsid w:val="00CE5B74"/>
    <w:rsid w:val="00D038D8"/>
    <w:rsid w:val="00D05F62"/>
    <w:rsid w:val="00D10AE8"/>
    <w:rsid w:val="00D15DBB"/>
    <w:rsid w:val="00D23029"/>
    <w:rsid w:val="00D25820"/>
    <w:rsid w:val="00D30579"/>
    <w:rsid w:val="00D35011"/>
    <w:rsid w:val="00D4472C"/>
    <w:rsid w:val="00D55479"/>
    <w:rsid w:val="00D6106B"/>
    <w:rsid w:val="00D61D83"/>
    <w:rsid w:val="00D73961"/>
    <w:rsid w:val="00D76F6D"/>
    <w:rsid w:val="00D8257B"/>
    <w:rsid w:val="00D8694E"/>
    <w:rsid w:val="00D87C28"/>
    <w:rsid w:val="00D90AA8"/>
    <w:rsid w:val="00D9682C"/>
    <w:rsid w:val="00DA09D0"/>
    <w:rsid w:val="00DA1B53"/>
    <w:rsid w:val="00DA1BE1"/>
    <w:rsid w:val="00DA4BBF"/>
    <w:rsid w:val="00DB0EDA"/>
    <w:rsid w:val="00DB3623"/>
    <w:rsid w:val="00DB6E33"/>
    <w:rsid w:val="00DC2513"/>
    <w:rsid w:val="00DD208D"/>
    <w:rsid w:val="00DE3CBD"/>
    <w:rsid w:val="00DE41DC"/>
    <w:rsid w:val="00DF49FB"/>
    <w:rsid w:val="00E03366"/>
    <w:rsid w:val="00E10700"/>
    <w:rsid w:val="00E11090"/>
    <w:rsid w:val="00E14369"/>
    <w:rsid w:val="00E24477"/>
    <w:rsid w:val="00E25956"/>
    <w:rsid w:val="00E27495"/>
    <w:rsid w:val="00E336A9"/>
    <w:rsid w:val="00E338BC"/>
    <w:rsid w:val="00E361C3"/>
    <w:rsid w:val="00E60BD4"/>
    <w:rsid w:val="00E62517"/>
    <w:rsid w:val="00E62909"/>
    <w:rsid w:val="00E6379E"/>
    <w:rsid w:val="00E6414C"/>
    <w:rsid w:val="00E677AD"/>
    <w:rsid w:val="00E70FCD"/>
    <w:rsid w:val="00E75535"/>
    <w:rsid w:val="00E822F3"/>
    <w:rsid w:val="00E85FF4"/>
    <w:rsid w:val="00E9647A"/>
    <w:rsid w:val="00EA305C"/>
    <w:rsid w:val="00EA4A6D"/>
    <w:rsid w:val="00EB42E4"/>
    <w:rsid w:val="00EC443E"/>
    <w:rsid w:val="00EC6371"/>
    <w:rsid w:val="00EC650B"/>
    <w:rsid w:val="00EC73A9"/>
    <w:rsid w:val="00EC73E7"/>
    <w:rsid w:val="00EC778D"/>
    <w:rsid w:val="00EE36C7"/>
    <w:rsid w:val="00EE5180"/>
    <w:rsid w:val="00EE6D31"/>
    <w:rsid w:val="00F020EA"/>
    <w:rsid w:val="00F10C7F"/>
    <w:rsid w:val="00F16FF3"/>
    <w:rsid w:val="00F32D6E"/>
    <w:rsid w:val="00F378D6"/>
    <w:rsid w:val="00F529B5"/>
    <w:rsid w:val="00F60DBC"/>
    <w:rsid w:val="00F6241F"/>
    <w:rsid w:val="00F67F5E"/>
    <w:rsid w:val="00F835B9"/>
    <w:rsid w:val="00F8761E"/>
    <w:rsid w:val="00FA002A"/>
    <w:rsid w:val="00FA42AA"/>
    <w:rsid w:val="00FA5DD2"/>
    <w:rsid w:val="00FA7E29"/>
    <w:rsid w:val="00FB757C"/>
    <w:rsid w:val="00FC5A9F"/>
    <w:rsid w:val="00FC7142"/>
    <w:rsid w:val="00FC7EDB"/>
    <w:rsid w:val="00FD4DDB"/>
    <w:rsid w:val="00FE33B7"/>
    <w:rsid w:val="00FE66B8"/>
    <w:rsid w:val="00FE6F95"/>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2C61B0"/>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1758C"/>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BA6460E"/>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2EF581B"/>
    <w:rsid w:val="23513516"/>
    <w:rsid w:val="235C0D8C"/>
    <w:rsid w:val="24005DFF"/>
    <w:rsid w:val="24740B21"/>
    <w:rsid w:val="24A66CC3"/>
    <w:rsid w:val="24B07509"/>
    <w:rsid w:val="25141B44"/>
    <w:rsid w:val="25251CDD"/>
    <w:rsid w:val="256A0B48"/>
    <w:rsid w:val="25B8212F"/>
    <w:rsid w:val="25C379D2"/>
    <w:rsid w:val="25C82C1A"/>
    <w:rsid w:val="26244987"/>
    <w:rsid w:val="26A266B6"/>
    <w:rsid w:val="26DC3A8D"/>
    <w:rsid w:val="275B435C"/>
    <w:rsid w:val="27A76D16"/>
    <w:rsid w:val="27EC1F9F"/>
    <w:rsid w:val="283F20D0"/>
    <w:rsid w:val="28B46DE9"/>
    <w:rsid w:val="28B939EF"/>
    <w:rsid w:val="28CF3E48"/>
    <w:rsid w:val="28F84B43"/>
    <w:rsid w:val="291D7302"/>
    <w:rsid w:val="29231E73"/>
    <w:rsid w:val="292D106A"/>
    <w:rsid w:val="29410AEC"/>
    <w:rsid w:val="29927A4E"/>
    <w:rsid w:val="29F44A86"/>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2843D5"/>
    <w:rsid w:val="2E346694"/>
    <w:rsid w:val="2E756F3C"/>
    <w:rsid w:val="2EFC4369"/>
    <w:rsid w:val="2F314818"/>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4C48AE"/>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5900F3"/>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0E66C6"/>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CB75DD"/>
    <w:rsid w:val="4CED1537"/>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7EC2E64"/>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C1C7956"/>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6B7A98"/>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B3903"/>
    <w:rsid w:val="68DF53F1"/>
    <w:rsid w:val="692E1B1A"/>
    <w:rsid w:val="695F493B"/>
    <w:rsid w:val="696F6BE4"/>
    <w:rsid w:val="698039BA"/>
    <w:rsid w:val="69F71F6E"/>
    <w:rsid w:val="6A023AC4"/>
    <w:rsid w:val="6A4D7999"/>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53004"/>
    <w:rsid w:val="70772053"/>
    <w:rsid w:val="70DC241A"/>
    <w:rsid w:val="70F806AF"/>
    <w:rsid w:val="716E59A9"/>
    <w:rsid w:val="71AA05CD"/>
    <w:rsid w:val="71B12CEA"/>
    <w:rsid w:val="71DB12B3"/>
    <w:rsid w:val="72993414"/>
    <w:rsid w:val="72D73A11"/>
    <w:rsid w:val="72F01471"/>
    <w:rsid w:val="73047240"/>
    <w:rsid w:val="7350660E"/>
    <w:rsid w:val="73B30DE8"/>
    <w:rsid w:val="74180CAE"/>
    <w:rsid w:val="74612D49"/>
    <w:rsid w:val="74627BBE"/>
    <w:rsid w:val="74674788"/>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7AF135A"/>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9" w:qFormat="1"/>
    <w:lsdException w:name="heading 4" w:qFormat="1"/>
    <w:lsdException w:name="heading 5" w:locked="1" w:semiHidden="1" w:uiPriority="9" w:unhideWhenUsed="1" w:qFormat="1"/>
    <w:lsdException w:name="heading 6"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locked="1" w:semiHidden="1" w:uiPriority="39" w:unhideWhenUsed="1"/>
    <w:lsdException w:name="toc 6" w:locked="1" w:semiHidden="1" w:uiPriority="39" w:unhideWhenUsed="1"/>
    <w:lsdException w:name="toc 7" w:semiHidden="1" w:qFormat="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semiHidden="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semiHidden="1" w:qFormat="1"/>
    <w:lsdException w:name="Table Grid" w:qFormat="1"/>
    <w:lsdException w:name="Table Theme" w:lock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F4013"/>
    <w:pPr>
      <w:widowControl w:val="0"/>
      <w:jc w:val="both"/>
    </w:pPr>
    <w:rPr>
      <w:rFonts w:ascii="Calibri" w:hAnsi="Calibri" w:cs="Calibri"/>
      <w:kern w:val="2"/>
      <w:sz w:val="21"/>
      <w:szCs w:val="21"/>
    </w:rPr>
  </w:style>
  <w:style w:type="paragraph" w:styleId="1">
    <w:name w:val="heading 1"/>
    <w:basedOn w:val="a"/>
    <w:next w:val="a"/>
    <w:link w:val="1Char"/>
    <w:uiPriority w:val="99"/>
    <w:qFormat/>
    <w:rsid w:val="008F4013"/>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8F401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8F4013"/>
    <w:pPr>
      <w:keepNext/>
      <w:keepLines/>
      <w:spacing w:before="260" w:after="260" w:line="416" w:lineRule="auto"/>
      <w:jc w:val="center"/>
      <w:outlineLvl w:val="2"/>
    </w:pPr>
    <w:rPr>
      <w:rFonts w:cs="Times New Roman"/>
      <w:b/>
      <w:bCs/>
      <w:kern w:val="0"/>
      <w:sz w:val="32"/>
      <w:szCs w:val="32"/>
    </w:rPr>
  </w:style>
  <w:style w:type="paragraph" w:styleId="4">
    <w:name w:val="heading 4"/>
    <w:basedOn w:val="a"/>
    <w:next w:val="a"/>
    <w:link w:val="4Char"/>
    <w:uiPriority w:val="99"/>
    <w:qFormat/>
    <w:rsid w:val="008F4013"/>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8F4013"/>
    <w:pPr>
      <w:keepNext/>
      <w:keepLines/>
      <w:spacing w:before="240" w:after="64" w:line="317"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rsid w:val="008F4013"/>
    <w:pPr>
      <w:ind w:left="112"/>
    </w:pPr>
    <w:rPr>
      <w:rFonts w:ascii="宋体" w:hAnsi="宋体" w:cs="宋体"/>
    </w:rPr>
  </w:style>
  <w:style w:type="paragraph" w:styleId="a3">
    <w:name w:val="Normal Indent"/>
    <w:basedOn w:val="a"/>
    <w:uiPriority w:val="99"/>
    <w:qFormat/>
    <w:rsid w:val="008F4013"/>
    <w:pPr>
      <w:ind w:firstLineChars="200" w:firstLine="420"/>
    </w:pPr>
  </w:style>
  <w:style w:type="paragraph" w:styleId="a4">
    <w:name w:val="caption"/>
    <w:basedOn w:val="a"/>
    <w:next w:val="a"/>
    <w:uiPriority w:val="99"/>
    <w:qFormat/>
    <w:rsid w:val="008F4013"/>
    <w:rPr>
      <w:rFonts w:ascii="Arial" w:eastAsia="黑体" w:hAnsi="Arial" w:cs="Arial"/>
      <w:sz w:val="20"/>
      <w:szCs w:val="20"/>
    </w:rPr>
  </w:style>
  <w:style w:type="paragraph" w:styleId="a5">
    <w:name w:val="Document Map"/>
    <w:basedOn w:val="a"/>
    <w:link w:val="Char"/>
    <w:uiPriority w:val="99"/>
    <w:semiHidden/>
    <w:qFormat/>
    <w:rsid w:val="008F4013"/>
    <w:pPr>
      <w:shd w:val="clear" w:color="auto" w:fill="000080"/>
    </w:pPr>
    <w:rPr>
      <w:rFonts w:ascii="Times New Roman" w:hAnsi="Times New Roman" w:cs="Times New Roman"/>
      <w:kern w:val="0"/>
      <w:sz w:val="0"/>
      <w:szCs w:val="0"/>
    </w:rPr>
  </w:style>
  <w:style w:type="paragraph" w:styleId="a6">
    <w:name w:val="annotation text"/>
    <w:basedOn w:val="a"/>
    <w:link w:val="Char0"/>
    <w:uiPriority w:val="99"/>
    <w:semiHidden/>
    <w:qFormat/>
    <w:rsid w:val="008F4013"/>
    <w:pPr>
      <w:jc w:val="left"/>
    </w:pPr>
    <w:rPr>
      <w:rFonts w:ascii="Times New Roman" w:hAnsi="Times New Roman" w:cs="Times New Roman"/>
      <w:sz w:val="24"/>
      <w:szCs w:val="24"/>
    </w:rPr>
  </w:style>
  <w:style w:type="paragraph" w:styleId="30">
    <w:name w:val="Body Text 3"/>
    <w:basedOn w:val="a"/>
    <w:link w:val="3Char0"/>
    <w:uiPriority w:val="99"/>
    <w:qFormat/>
    <w:rsid w:val="008F4013"/>
    <w:pPr>
      <w:spacing w:after="120"/>
    </w:pPr>
    <w:rPr>
      <w:rFonts w:cs="Times New Roman"/>
      <w:kern w:val="0"/>
      <w:sz w:val="16"/>
      <w:szCs w:val="16"/>
    </w:rPr>
  </w:style>
  <w:style w:type="paragraph" w:styleId="a7">
    <w:name w:val="Closing"/>
    <w:basedOn w:val="a"/>
    <w:link w:val="Char1"/>
    <w:uiPriority w:val="99"/>
    <w:qFormat/>
    <w:rsid w:val="008F4013"/>
    <w:pPr>
      <w:ind w:leftChars="2100" w:left="100"/>
    </w:pPr>
    <w:rPr>
      <w:rFonts w:cs="Times New Roman"/>
      <w:kern w:val="0"/>
      <w:sz w:val="20"/>
    </w:rPr>
  </w:style>
  <w:style w:type="paragraph" w:styleId="a8">
    <w:name w:val="Body Text"/>
    <w:basedOn w:val="a"/>
    <w:next w:val="a"/>
    <w:link w:val="Char2"/>
    <w:uiPriority w:val="99"/>
    <w:qFormat/>
    <w:rsid w:val="008F4013"/>
    <w:pPr>
      <w:spacing w:after="120"/>
    </w:pPr>
    <w:rPr>
      <w:rFonts w:ascii="Times New Roman" w:hAnsi="Times New Roman" w:cs="Times New Roman"/>
      <w:sz w:val="24"/>
      <w:szCs w:val="24"/>
    </w:rPr>
  </w:style>
  <w:style w:type="paragraph" w:styleId="a9">
    <w:name w:val="Body Text Indent"/>
    <w:basedOn w:val="a"/>
    <w:link w:val="Char3"/>
    <w:uiPriority w:val="99"/>
    <w:qFormat/>
    <w:rsid w:val="008F4013"/>
    <w:pPr>
      <w:spacing w:after="120"/>
      <w:ind w:leftChars="200" w:left="420"/>
    </w:pPr>
    <w:rPr>
      <w:rFonts w:ascii="Times New Roman" w:hAnsi="Times New Roman" w:cs="Times New Roman"/>
      <w:sz w:val="24"/>
      <w:szCs w:val="24"/>
    </w:rPr>
  </w:style>
  <w:style w:type="paragraph" w:styleId="31">
    <w:name w:val="toc 3"/>
    <w:basedOn w:val="a"/>
    <w:next w:val="a"/>
    <w:uiPriority w:val="99"/>
    <w:semiHidden/>
    <w:qFormat/>
    <w:rsid w:val="008F4013"/>
    <w:pPr>
      <w:ind w:leftChars="400" w:left="840"/>
    </w:pPr>
  </w:style>
  <w:style w:type="paragraph" w:styleId="aa">
    <w:name w:val="Plain Text"/>
    <w:basedOn w:val="a"/>
    <w:link w:val="Char4"/>
    <w:uiPriority w:val="99"/>
    <w:qFormat/>
    <w:rsid w:val="008F4013"/>
    <w:rPr>
      <w:rFonts w:ascii="宋体" w:hAnsi="Courier New" w:cs="Times New Roman"/>
      <w:kern w:val="0"/>
      <w:sz w:val="20"/>
    </w:rPr>
  </w:style>
  <w:style w:type="paragraph" w:styleId="ab">
    <w:name w:val="Date"/>
    <w:basedOn w:val="a"/>
    <w:next w:val="a"/>
    <w:link w:val="Char5"/>
    <w:uiPriority w:val="99"/>
    <w:qFormat/>
    <w:rsid w:val="008F4013"/>
    <w:rPr>
      <w:rFonts w:cs="Times New Roman"/>
      <w:kern w:val="0"/>
      <w:sz w:val="20"/>
    </w:rPr>
  </w:style>
  <w:style w:type="paragraph" w:styleId="20">
    <w:name w:val="Body Text Indent 2"/>
    <w:basedOn w:val="a"/>
    <w:link w:val="2Char0"/>
    <w:uiPriority w:val="99"/>
    <w:qFormat/>
    <w:rsid w:val="008F4013"/>
    <w:pPr>
      <w:spacing w:line="500" w:lineRule="exact"/>
      <w:ind w:left="397" w:firstLine="539"/>
    </w:pPr>
    <w:rPr>
      <w:rFonts w:ascii="宋体" w:hAnsi="华文中宋" w:cs="Times New Roman"/>
      <w:sz w:val="26"/>
      <w:szCs w:val="26"/>
    </w:rPr>
  </w:style>
  <w:style w:type="paragraph" w:styleId="ac">
    <w:name w:val="Balloon Text"/>
    <w:basedOn w:val="a"/>
    <w:link w:val="Char10"/>
    <w:uiPriority w:val="99"/>
    <w:semiHidden/>
    <w:qFormat/>
    <w:rsid w:val="008F4013"/>
    <w:rPr>
      <w:rFonts w:ascii="Times New Roman" w:hAnsi="Times New Roman" w:cs="Times New Roman"/>
      <w:sz w:val="18"/>
      <w:szCs w:val="18"/>
    </w:rPr>
  </w:style>
  <w:style w:type="paragraph" w:styleId="ad">
    <w:name w:val="footer"/>
    <w:basedOn w:val="a"/>
    <w:link w:val="Char6"/>
    <w:uiPriority w:val="99"/>
    <w:qFormat/>
    <w:rsid w:val="008F4013"/>
    <w:pPr>
      <w:tabs>
        <w:tab w:val="center" w:pos="4153"/>
        <w:tab w:val="right" w:pos="8306"/>
      </w:tabs>
      <w:snapToGrid w:val="0"/>
      <w:jc w:val="left"/>
    </w:pPr>
    <w:rPr>
      <w:rFonts w:ascii="Times New Roman" w:hAnsi="Times New Roman" w:cs="Times New Roman"/>
      <w:sz w:val="18"/>
      <w:szCs w:val="18"/>
    </w:rPr>
  </w:style>
  <w:style w:type="paragraph" w:styleId="ae">
    <w:name w:val="header"/>
    <w:basedOn w:val="a"/>
    <w:link w:val="Char7"/>
    <w:uiPriority w:val="99"/>
    <w:qFormat/>
    <w:rsid w:val="008F4013"/>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qFormat/>
    <w:rsid w:val="008F4013"/>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qFormat/>
    <w:rsid w:val="008F4013"/>
    <w:pPr>
      <w:ind w:leftChars="600" w:left="1260"/>
    </w:pPr>
  </w:style>
  <w:style w:type="paragraph" w:styleId="af">
    <w:name w:val="index heading"/>
    <w:basedOn w:val="a"/>
    <w:next w:val="11"/>
    <w:uiPriority w:val="99"/>
    <w:semiHidden/>
    <w:qFormat/>
    <w:rsid w:val="008F4013"/>
  </w:style>
  <w:style w:type="paragraph" w:styleId="11">
    <w:name w:val="index 1"/>
    <w:basedOn w:val="a"/>
    <w:next w:val="a"/>
    <w:uiPriority w:val="99"/>
    <w:semiHidden/>
    <w:qFormat/>
    <w:rsid w:val="008F4013"/>
  </w:style>
  <w:style w:type="paragraph" w:styleId="af0">
    <w:name w:val="Subtitle"/>
    <w:basedOn w:val="a"/>
    <w:next w:val="a"/>
    <w:link w:val="Char8"/>
    <w:uiPriority w:val="11"/>
    <w:qFormat/>
    <w:rsid w:val="008F4013"/>
    <w:pPr>
      <w:spacing w:before="240" w:after="60" w:line="312" w:lineRule="auto"/>
      <w:jc w:val="center"/>
      <w:outlineLvl w:val="1"/>
    </w:pPr>
    <w:rPr>
      <w:rFonts w:ascii="Cambria" w:hAnsi="Cambria" w:cs="Times New Roman"/>
      <w:b/>
      <w:bCs/>
      <w:kern w:val="28"/>
      <w:sz w:val="32"/>
      <w:szCs w:val="32"/>
    </w:rPr>
  </w:style>
  <w:style w:type="paragraph" w:styleId="21">
    <w:name w:val="toc 2"/>
    <w:basedOn w:val="a"/>
    <w:next w:val="a"/>
    <w:uiPriority w:val="99"/>
    <w:semiHidden/>
    <w:qFormat/>
    <w:rsid w:val="008F4013"/>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qFormat/>
    <w:rsid w:val="008F4013"/>
    <w:pPr>
      <w:spacing w:line="360" w:lineRule="auto"/>
    </w:pPr>
    <w:rPr>
      <w:rFonts w:ascii="宋体" w:hAnsi="宋体" w:cs="Times New Roman"/>
      <w:color w:val="000000"/>
      <w:sz w:val="24"/>
      <w:szCs w:val="24"/>
    </w:rPr>
  </w:style>
  <w:style w:type="paragraph" w:styleId="HTML">
    <w:name w:val="HTML Preformatted"/>
    <w:basedOn w:val="a"/>
    <w:link w:val="HTMLChar"/>
    <w:uiPriority w:val="99"/>
    <w:qFormat/>
    <w:rsid w:val="008F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af1">
    <w:name w:val="Normal (Web)"/>
    <w:basedOn w:val="a"/>
    <w:uiPriority w:val="99"/>
    <w:qFormat/>
    <w:rsid w:val="008F4013"/>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9"/>
    <w:uiPriority w:val="10"/>
    <w:qFormat/>
    <w:rsid w:val="008F4013"/>
    <w:pPr>
      <w:spacing w:before="240" w:after="60"/>
      <w:jc w:val="center"/>
      <w:outlineLvl w:val="0"/>
    </w:pPr>
    <w:rPr>
      <w:rFonts w:ascii="Cambria" w:hAnsi="Cambria" w:cs="Times New Roman"/>
      <w:b/>
      <w:bCs/>
      <w:kern w:val="0"/>
      <w:sz w:val="32"/>
      <w:szCs w:val="32"/>
    </w:rPr>
  </w:style>
  <w:style w:type="paragraph" w:styleId="af3">
    <w:name w:val="annotation subject"/>
    <w:basedOn w:val="a6"/>
    <w:next w:val="a6"/>
    <w:link w:val="Chara"/>
    <w:uiPriority w:val="99"/>
    <w:semiHidden/>
    <w:qFormat/>
    <w:rsid w:val="008F4013"/>
    <w:rPr>
      <w:b/>
      <w:bCs/>
    </w:rPr>
  </w:style>
  <w:style w:type="paragraph" w:styleId="af4">
    <w:name w:val="Body Text First Indent"/>
    <w:basedOn w:val="a"/>
    <w:link w:val="Charb"/>
    <w:uiPriority w:val="99"/>
    <w:qFormat/>
    <w:rsid w:val="008F4013"/>
    <w:pPr>
      <w:ind w:firstLineChars="100" w:firstLine="420"/>
    </w:pPr>
    <w:rPr>
      <w:rFonts w:cs="Times New Roman"/>
      <w:sz w:val="24"/>
    </w:rPr>
  </w:style>
  <w:style w:type="table" w:styleId="af5">
    <w:name w:val="Table Grid"/>
    <w:basedOn w:val="a1"/>
    <w:uiPriority w:val="99"/>
    <w:qFormat/>
    <w:rsid w:val="008F40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8F4013"/>
    <w:rPr>
      <w:b/>
      <w:bCs/>
    </w:rPr>
  </w:style>
  <w:style w:type="character" w:styleId="af7">
    <w:name w:val="page number"/>
    <w:uiPriority w:val="99"/>
    <w:qFormat/>
    <w:rsid w:val="008F4013"/>
    <w:rPr>
      <w:rFonts w:ascii="Arial" w:hAnsi="Arial" w:cs="Arial"/>
      <w:sz w:val="18"/>
      <w:szCs w:val="18"/>
    </w:rPr>
  </w:style>
  <w:style w:type="character" w:styleId="af8">
    <w:name w:val="FollowedHyperlink"/>
    <w:uiPriority w:val="99"/>
    <w:qFormat/>
    <w:rsid w:val="008F4013"/>
    <w:rPr>
      <w:color w:val="800080"/>
      <w:u w:val="single"/>
    </w:rPr>
  </w:style>
  <w:style w:type="character" w:styleId="af9">
    <w:name w:val="Emphasis"/>
    <w:uiPriority w:val="99"/>
    <w:qFormat/>
    <w:rsid w:val="008F4013"/>
    <w:rPr>
      <w:color w:val="auto"/>
    </w:rPr>
  </w:style>
  <w:style w:type="character" w:styleId="afa">
    <w:name w:val="Hyperlink"/>
    <w:uiPriority w:val="99"/>
    <w:qFormat/>
    <w:rsid w:val="008F4013"/>
    <w:rPr>
      <w:color w:val="0000FF"/>
      <w:u w:val="single"/>
    </w:rPr>
  </w:style>
  <w:style w:type="character" w:styleId="afb">
    <w:name w:val="annotation reference"/>
    <w:uiPriority w:val="99"/>
    <w:semiHidden/>
    <w:qFormat/>
    <w:rsid w:val="008F4013"/>
    <w:rPr>
      <w:sz w:val="21"/>
      <w:szCs w:val="21"/>
    </w:rPr>
  </w:style>
  <w:style w:type="character" w:styleId="HTML0">
    <w:name w:val="HTML Cite"/>
    <w:uiPriority w:val="99"/>
    <w:qFormat/>
    <w:rsid w:val="008F4013"/>
    <w:rPr>
      <w:color w:val="008000"/>
    </w:rPr>
  </w:style>
  <w:style w:type="character" w:customStyle="1" w:styleId="1Char">
    <w:name w:val="标题 1 Char"/>
    <w:link w:val="1"/>
    <w:uiPriority w:val="99"/>
    <w:qFormat/>
    <w:locked/>
    <w:rsid w:val="008F4013"/>
    <w:rPr>
      <w:b/>
      <w:bCs/>
      <w:kern w:val="44"/>
      <w:sz w:val="44"/>
      <w:szCs w:val="44"/>
    </w:rPr>
  </w:style>
  <w:style w:type="character" w:customStyle="1" w:styleId="2Char">
    <w:name w:val="标题 2 Char"/>
    <w:link w:val="2"/>
    <w:uiPriority w:val="99"/>
    <w:qFormat/>
    <w:locked/>
    <w:rsid w:val="008F4013"/>
    <w:rPr>
      <w:rFonts w:ascii="Arial" w:eastAsia="黑体" w:hAnsi="Arial" w:cs="Arial"/>
      <w:b/>
      <w:bCs/>
      <w:kern w:val="2"/>
      <w:sz w:val="32"/>
      <w:szCs w:val="32"/>
      <w:lang w:val="en-US" w:eastAsia="zh-CN"/>
    </w:rPr>
  </w:style>
  <w:style w:type="character" w:customStyle="1" w:styleId="3Char">
    <w:name w:val="标题 3 Char"/>
    <w:link w:val="3"/>
    <w:uiPriority w:val="9"/>
    <w:semiHidden/>
    <w:qFormat/>
    <w:rsid w:val="008F4013"/>
    <w:rPr>
      <w:rFonts w:ascii="Calibri" w:hAnsi="Calibri" w:cs="Calibri"/>
      <w:b/>
      <w:bCs/>
      <w:sz w:val="32"/>
      <w:szCs w:val="32"/>
    </w:rPr>
  </w:style>
  <w:style w:type="character" w:customStyle="1" w:styleId="4Char">
    <w:name w:val="标题 4 Char"/>
    <w:link w:val="4"/>
    <w:uiPriority w:val="99"/>
    <w:qFormat/>
    <w:locked/>
    <w:rsid w:val="008F4013"/>
    <w:rPr>
      <w:rFonts w:ascii="Arial" w:eastAsia="黑体" w:hAnsi="Arial" w:cs="Arial"/>
      <w:b/>
      <w:bCs/>
      <w:kern w:val="2"/>
      <w:sz w:val="28"/>
      <w:szCs w:val="28"/>
      <w:lang w:val="en-US" w:eastAsia="zh-CN"/>
    </w:rPr>
  </w:style>
  <w:style w:type="character" w:customStyle="1" w:styleId="6Char">
    <w:name w:val="标题 6 Char"/>
    <w:link w:val="6"/>
    <w:uiPriority w:val="99"/>
    <w:qFormat/>
    <w:locked/>
    <w:rsid w:val="008F4013"/>
    <w:rPr>
      <w:rFonts w:ascii="Cambria" w:eastAsia="宋体" w:hAnsi="Cambria" w:cs="Cambria"/>
      <w:b/>
      <w:bCs/>
      <w:kern w:val="2"/>
      <w:sz w:val="24"/>
      <w:szCs w:val="24"/>
      <w:lang w:val="en-US" w:eastAsia="zh-CN"/>
    </w:rPr>
  </w:style>
  <w:style w:type="character" w:customStyle="1" w:styleId="Char2">
    <w:name w:val="正文文本 Char"/>
    <w:link w:val="a8"/>
    <w:uiPriority w:val="99"/>
    <w:qFormat/>
    <w:locked/>
    <w:rsid w:val="008F4013"/>
    <w:rPr>
      <w:rFonts w:eastAsia="宋体"/>
      <w:kern w:val="2"/>
      <w:sz w:val="24"/>
      <w:szCs w:val="24"/>
      <w:lang w:val="en-US" w:eastAsia="zh-CN"/>
    </w:rPr>
  </w:style>
  <w:style w:type="character" w:customStyle="1" w:styleId="Charb">
    <w:name w:val="正文首行缩进 Char"/>
    <w:link w:val="af4"/>
    <w:uiPriority w:val="99"/>
    <w:semiHidden/>
    <w:qFormat/>
    <w:rsid w:val="008F4013"/>
    <w:rPr>
      <w:rFonts w:ascii="Calibri" w:eastAsia="宋体" w:hAnsi="Calibri" w:cs="Calibri"/>
      <w:kern w:val="2"/>
      <w:sz w:val="24"/>
      <w:szCs w:val="21"/>
      <w:lang w:val="en-US" w:eastAsia="zh-CN"/>
    </w:rPr>
  </w:style>
  <w:style w:type="character" w:customStyle="1" w:styleId="Char0">
    <w:name w:val="批注文字 Char"/>
    <w:link w:val="a6"/>
    <w:uiPriority w:val="99"/>
    <w:qFormat/>
    <w:locked/>
    <w:rsid w:val="008F4013"/>
    <w:rPr>
      <w:rFonts w:eastAsia="宋体"/>
      <w:kern w:val="2"/>
      <w:sz w:val="24"/>
      <w:szCs w:val="24"/>
      <w:lang w:val="en-US" w:eastAsia="zh-CN"/>
    </w:rPr>
  </w:style>
  <w:style w:type="character" w:customStyle="1" w:styleId="Chara">
    <w:name w:val="批注主题 Char"/>
    <w:link w:val="af3"/>
    <w:uiPriority w:val="99"/>
    <w:qFormat/>
    <w:locked/>
    <w:rsid w:val="008F4013"/>
    <w:rPr>
      <w:rFonts w:eastAsia="宋体"/>
      <w:b/>
      <w:bCs/>
      <w:kern w:val="2"/>
      <w:sz w:val="24"/>
      <w:szCs w:val="24"/>
      <w:lang w:val="en-US" w:eastAsia="zh-CN"/>
    </w:rPr>
  </w:style>
  <w:style w:type="character" w:customStyle="1" w:styleId="Char">
    <w:name w:val="文档结构图 Char"/>
    <w:link w:val="a5"/>
    <w:uiPriority w:val="99"/>
    <w:semiHidden/>
    <w:qFormat/>
    <w:rsid w:val="008F4013"/>
    <w:rPr>
      <w:rFonts w:cs="Calibri"/>
      <w:sz w:val="0"/>
      <w:szCs w:val="0"/>
    </w:rPr>
  </w:style>
  <w:style w:type="character" w:customStyle="1" w:styleId="3Char0">
    <w:name w:val="正文文本 3 Char"/>
    <w:link w:val="30"/>
    <w:uiPriority w:val="99"/>
    <w:semiHidden/>
    <w:qFormat/>
    <w:rsid w:val="008F4013"/>
    <w:rPr>
      <w:rFonts w:ascii="Calibri" w:hAnsi="Calibri" w:cs="Calibri"/>
      <w:sz w:val="16"/>
      <w:szCs w:val="16"/>
    </w:rPr>
  </w:style>
  <w:style w:type="character" w:customStyle="1" w:styleId="Char1">
    <w:name w:val="结束语 Char"/>
    <w:link w:val="a7"/>
    <w:uiPriority w:val="99"/>
    <w:semiHidden/>
    <w:qFormat/>
    <w:rsid w:val="008F4013"/>
    <w:rPr>
      <w:rFonts w:ascii="Calibri" w:hAnsi="Calibri" w:cs="Calibri"/>
      <w:szCs w:val="21"/>
    </w:rPr>
  </w:style>
  <w:style w:type="character" w:customStyle="1" w:styleId="Char3">
    <w:name w:val="正文文本缩进 Char"/>
    <w:link w:val="a9"/>
    <w:uiPriority w:val="99"/>
    <w:qFormat/>
    <w:locked/>
    <w:rsid w:val="008F4013"/>
    <w:rPr>
      <w:rFonts w:eastAsia="宋体"/>
      <w:kern w:val="2"/>
      <w:sz w:val="24"/>
      <w:szCs w:val="24"/>
      <w:lang w:val="en-US" w:eastAsia="zh-CN"/>
    </w:rPr>
  </w:style>
  <w:style w:type="character" w:customStyle="1" w:styleId="Char4">
    <w:name w:val="纯文本 Char"/>
    <w:link w:val="aa"/>
    <w:uiPriority w:val="99"/>
    <w:semiHidden/>
    <w:qFormat/>
    <w:rsid w:val="008F4013"/>
    <w:rPr>
      <w:rFonts w:ascii="宋体" w:hAnsi="Courier New" w:cs="Courier New"/>
      <w:szCs w:val="21"/>
    </w:rPr>
  </w:style>
  <w:style w:type="character" w:customStyle="1" w:styleId="Char5">
    <w:name w:val="日期 Char"/>
    <w:link w:val="ab"/>
    <w:uiPriority w:val="99"/>
    <w:semiHidden/>
    <w:qFormat/>
    <w:rsid w:val="008F4013"/>
    <w:rPr>
      <w:rFonts w:ascii="Calibri" w:hAnsi="Calibri" w:cs="Calibri"/>
      <w:szCs w:val="21"/>
    </w:rPr>
  </w:style>
  <w:style w:type="character" w:customStyle="1" w:styleId="2Char0">
    <w:name w:val="正文文本缩进 2 Char"/>
    <w:link w:val="20"/>
    <w:uiPriority w:val="99"/>
    <w:qFormat/>
    <w:locked/>
    <w:rsid w:val="008F4013"/>
    <w:rPr>
      <w:rFonts w:ascii="宋体" w:eastAsia="宋体" w:hAnsi="华文中宋" w:cs="宋体"/>
      <w:kern w:val="2"/>
      <w:sz w:val="26"/>
      <w:szCs w:val="26"/>
      <w:lang w:val="en-US" w:eastAsia="zh-CN"/>
    </w:rPr>
  </w:style>
  <w:style w:type="character" w:customStyle="1" w:styleId="Char10">
    <w:name w:val="批注框文本 Char1"/>
    <w:link w:val="ac"/>
    <w:uiPriority w:val="99"/>
    <w:qFormat/>
    <w:locked/>
    <w:rsid w:val="008F4013"/>
    <w:rPr>
      <w:rFonts w:eastAsia="宋体"/>
      <w:kern w:val="2"/>
      <w:sz w:val="18"/>
      <w:szCs w:val="18"/>
      <w:lang w:val="en-US" w:eastAsia="zh-CN"/>
    </w:rPr>
  </w:style>
  <w:style w:type="character" w:customStyle="1" w:styleId="Char6">
    <w:name w:val="页脚 Char"/>
    <w:link w:val="ad"/>
    <w:uiPriority w:val="99"/>
    <w:qFormat/>
    <w:locked/>
    <w:rsid w:val="008F4013"/>
    <w:rPr>
      <w:rFonts w:eastAsia="宋体"/>
      <w:kern w:val="2"/>
      <w:sz w:val="18"/>
      <w:szCs w:val="18"/>
      <w:lang w:val="en-US" w:eastAsia="zh-CN"/>
    </w:rPr>
  </w:style>
  <w:style w:type="character" w:customStyle="1" w:styleId="Char7">
    <w:name w:val="页眉 Char"/>
    <w:link w:val="ae"/>
    <w:uiPriority w:val="99"/>
    <w:qFormat/>
    <w:locked/>
    <w:rsid w:val="008F4013"/>
    <w:rPr>
      <w:rFonts w:eastAsia="宋体"/>
      <w:kern w:val="2"/>
      <w:sz w:val="18"/>
      <w:szCs w:val="18"/>
      <w:lang w:val="en-US" w:eastAsia="zh-CN"/>
    </w:rPr>
  </w:style>
  <w:style w:type="character" w:customStyle="1" w:styleId="Char8">
    <w:name w:val="副标题 Char"/>
    <w:link w:val="af0"/>
    <w:uiPriority w:val="11"/>
    <w:qFormat/>
    <w:rsid w:val="008F4013"/>
    <w:rPr>
      <w:rFonts w:ascii="Cambria" w:hAnsi="Cambria" w:cs="Times New Roman"/>
      <w:b/>
      <w:bCs/>
      <w:kern w:val="28"/>
      <w:sz w:val="32"/>
      <w:szCs w:val="32"/>
    </w:rPr>
  </w:style>
  <w:style w:type="character" w:customStyle="1" w:styleId="2Char1">
    <w:name w:val="正文文本 2 Char"/>
    <w:link w:val="22"/>
    <w:uiPriority w:val="99"/>
    <w:qFormat/>
    <w:locked/>
    <w:rsid w:val="008F4013"/>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qFormat/>
    <w:rsid w:val="008F4013"/>
    <w:rPr>
      <w:rFonts w:ascii="Courier New" w:hAnsi="Courier New" w:cs="Courier New"/>
      <w:sz w:val="20"/>
      <w:szCs w:val="20"/>
    </w:rPr>
  </w:style>
  <w:style w:type="character" w:customStyle="1" w:styleId="Char9">
    <w:name w:val="标题 Char"/>
    <w:link w:val="af2"/>
    <w:uiPriority w:val="10"/>
    <w:qFormat/>
    <w:rsid w:val="008F4013"/>
    <w:rPr>
      <w:rFonts w:ascii="Cambria" w:hAnsi="Cambria" w:cs="Times New Roman"/>
      <w:b/>
      <w:bCs/>
      <w:sz w:val="32"/>
      <w:szCs w:val="32"/>
    </w:rPr>
  </w:style>
  <w:style w:type="character" w:customStyle="1" w:styleId="font71">
    <w:name w:val="font71"/>
    <w:uiPriority w:val="99"/>
    <w:qFormat/>
    <w:rsid w:val="008F4013"/>
    <w:rPr>
      <w:rFonts w:ascii="宋体" w:eastAsia="宋体" w:hAnsi="宋体" w:cs="宋体"/>
      <w:color w:val="000000"/>
      <w:sz w:val="28"/>
      <w:szCs w:val="28"/>
      <w:u w:val="none"/>
    </w:rPr>
  </w:style>
  <w:style w:type="character" w:customStyle="1" w:styleId="FontStyle17">
    <w:name w:val="Font Style17"/>
    <w:uiPriority w:val="99"/>
    <w:qFormat/>
    <w:rsid w:val="008F4013"/>
    <w:rPr>
      <w:rFonts w:ascii="黑体" w:eastAsia="黑体" w:cs="黑体"/>
      <w:sz w:val="28"/>
      <w:szCs w:val="28"/>
    </w:rPr>
  </w:style>
  <w:style w:type="character" w:customStyle="1" w:styleId="font41">
    <w:name w:val="font41"/>
    <w:uiPriority w:val="99"/>
    <w:qFormat/>
    <w:rsid w:val="008F4013"/>
    <w:rPr>
      <w:rFonts w:ascii="Times New Roman" w:hAnsi="Times New Roman" w:cs="Times New Roman"/>
      <w:color w:val="000000"/>
      <w:sz w:val="28"/>
      <w:szCs w:val="28"/>
      <w:u w:val="none"/>
    </w:rPr>
  </w:style>
  <w:style w:type="character" w:customStyle="1" w:styleId="font51">
    <w:name w:val="font51"/>
    <w:uiPriority w:val="99"/>
    <w:qFormat/>
    <w:rsid w:val="008F4013"/>
    <w:rPr>
      <w:rFonts w:ascii="Times New Roman" w:hAnsi="Times New Roman" w:cs="Times New Roman"/>
      <w:color w:val="000000"/>
      <w:sz w:val="28"/>
      <w:szCs w:val="28"/>
      <w:u w:val="none"/>
    </w:rPr>
  </w:style>
  <w:style w:type="character" w:customStyle="1" w:styleId="font81">
    <w:name w:val="font81"/>
    <w:uiPriority w:val="99"/>
    <w:qFormat/>
    <w:rsid w:val="008F4013"/>
    <w:rPr>
      <w:rFonts w:ascii="仿宋_GB2312" w:eastAsia="仿宋_GB2312" w:cs="仿宋_GB2312"/>
      <w:color w:val="000000"/>
      <w:sz w:val="28"/>
      <w:szCs w:val="28"/>
      <w:u w:val="none"/>
    </w:rPr>
  </w:style>
  <w:style w:type="character" w:customStyle="1" w:styleId="3Char1">
    <w:name w:val="标题 3 Char1"/>
    <w:uiPriority w:val="99"/>
    <w:qFormat/>
    <w:rsid w:val="008F4013"/>
    <w:rPr>
      <w:rFonts w:eastAsia="宋体"/>
      <w:b/>
      <w:bCs/>
      <w:kern w:val="2"/>
      <w:sz w:val="32"/>
      <w:szCs w:val="32"/>
      <w:lang w:val="en-US" w:eastAsia="zh-CN"/>
    </w:rPr>
  </w:style>
  <w:style w:type="character" w:customStyle="1" w:styleId="3CharChar">
    <w:name w:val="标题 3 Char Char"/>
    <w:uiPriority w:val="99"/>
    <w:qFormat/>
    <w:rsid w:val="008F4013"/>
    <w:rPr>
      <w:rFonts w:ascii="黑体" w:eastAsia="黑体" w:cs="黑体"/>
      <w:sz w:val="30"/>
      <w:szCs w:val="30"/>
    </w:rPr>
  </w:style>
  <w:style w:type="character" w:customStyle="1" w:styleId="afc">
    <w:name w:val="样式 小五"/>
    <w:uiPriority w:val="99"/>
    <w:qFormat/>
    <w:rsid w:val="008F4013"/>
    <w:rPr>
      <w:rFonts w:eastAsia="仿宋_GB2312"/>
      <w:sz w:val="18"/>
      <w:szCs w:val="18"/>
    </w:rPr>
  </w:style>
  <w:style w:type="character" w:customStyle="1" w:styleId="Charc">
    <w:name w:val="批注框文本 Char"/>
    <w:uiPriority w:val="99"/>
    <w:qFormat/>
    <w:rsid w:val="008F4013"/>
    <w:rPr>
      <w:rFonts w:ascii="Times New Roman" w:eastAsia="宋体" w:hAnsi="Times New Roman" w:cs="Times New Roman"/>
      <w:sz w:val="18"/>
      <w:szCs w:val="18"/>
    </w:rPr>
  </w:style>
  <w:style w:type="character" w:customStyle="1" w:styleId="font101">
    <w:name w:val="font101"/>
    <w:uiPriority w:val="99"/>
    <w:qFormat/>
    <w:rsid w:val="008F4013"/>
    <w:rPr>
      <w:rFonts w:ascii="宋体" w:eastAsia="宋体" w:hAnsi="宋体" w:cs="宋体"/>
      <w:color w:val="000000"/>
      <w:sz w:val="28"/>
      <w:szCs w:val="28"/>
      <w:u w:val="none"/>
    </w:rPr>
  </w:style>
  <w:style w:type="character" w:customStyle="1" w:styleId="CharChar">
    <w:name w:val="样式 普通(网站) + 小五 Char Char"/>
    <w:link w:val="afd"/>
    <w:uiPriority w:val="99"/>
    <w:qFormat/>
    <w:locked/>
    <w:rsid w:val="008F4013"/>
    <w:rPr>
      <w:rFonts w:ascii="Arial Unicode MS" w:eastAsia="仿宋_GB2312" w:hAnsi="Arial Unicode MS" w:cs="Arial Unicode MS"/>
      <w:sz w:val="24"/>
      <w:szCs w:val="24"/>
      <w:lang w:val="en-US" w:eastAsia="zh-CN"/>
    </w:rPr>
  </w:style>
  <w:style w:type="paragraph" w:customStyle="1" w:styleId="afd">
    <w:name w:val="样式 普通(网站) + 小五"/>
    <w:basedOn w:val="af1"/>
    <w:link w:val="CharChar"/>
    <w:uiPriority w:val="99"/>
    <w:qFormat/>
    <w:rsid w:val="008F4013"/>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8"/>
    <w:uiPriority w:val="99"/>
    <w:rsid w:val="008F4013"/>
    <w:pPr>
      <w:keepNext/>
      <w:spacing w:after="160"/>
    </w:pPr>
  </w:style>
  <w:style w:type="paragraph" w:customStyle="1" w:styleId="41">
    <w:name w:val="题注4"/>
    <w:basedOn w:val="a"/>
    <w:next w:val="a4"/>
    <w:uiPriority w:val="99"/>
    <w:qFormat/>
    <w:rsid w:val="008F4013"/>
    <w:pPr>
      <w:ind w:leftChars="-64" w:left="-132" w:rightChars="-50" w:right="-105" w:hanging="2"/>
      <w:jc w:val="center"/>
    </w:pPr>
    <w:rPr>
      <w:b/>
      <w:bCs/>
      <w:color w:val="FF0000"/>
      <w:lang w:val="en-GB"/>
    </w:rPr>
  </w:style>
  <w:style w:type="paragraph" w:customStyle="1" w:styleId="New">
    <w:name w:val="正文 New"/>
    <w:uiPriority w:val="99"/>
    <w:qFormat/>
    <w:rsid w:val="008F4013"/>
    <w:pPr>
      <w:widowControl w:val="0"/>
      <w:jc w:val="both"/>
    </w:pPr>
    <w:rPr>
      <w:rFonts w:ascii="Calibri" w:hAnsi="Calibri" w:cs="Calibri"/>
      <w:kern w:val="2"/>
      <w:sz w:val="21"/>
      <w:szCs w:val="21"/>
    </w:rPr>
  </w:style>
  <w:style w:type="paragraph" w:customStyle="1" w:styleId="32">
    <w:name w:val="标题3"/>
    <w:basedOn w:val="3"/>
    <w:uiPriority w:val="99"/>
    <w:qFormat/>
    <w:rsid w:val="008F4013"/>
    <w:pPr>
      <w:tabs>
        <w:tab w:val="left" w:pos="8640"/>
      </w:tabs>
      <w:adjustRightInd w:val="0"/>
      <w:jc w:val="left"/>
      <w:textAlignment w:val="baseline"/>
    </w:pPr>
    <w:rPr>
      <w:rFonts w:hAnsi="宋体"/>
    </w:rPr>
  </w:style>
  <w:style w:type="paragraph" w:customStyle="1" w:styleId="New0">
    <w:name w:val="页脚 New"/>
    <w:basedOn w:val="NewNewNew"/>
    <w:uiPriority w:val="99"/>
    <w:qFormat/>
    <w:rsid w:val="008F4013"/>
    <w:pPr>
      <w:widowControl/>
      <w:tabs>
        <w:tab w:val="center" w:pos="4153"/>
        <w:tab w:val="right" w:pos="8306"/>
      </w:tabs>
      <w:snapToGrid w:val="0"/>
      <w:jc w:val="left"/>
    </w:pPr>
    <w:rPr>
      <w:sz w:val="18"/>
      <w:szCs w:val="18"/>
    </w:rPr>
  </w:style>
  <w:style w:type="paragraph" w:customStyle="1" w:styleId="NewNewNew">
    <w:name w:val="正文 New New New"/>
    <w:uiPriority w:val="99"/>
    <w:qFormat/>
    <w:rsid w:val="008F4013"/>
    <w:pPr>
      <w:widowControl w:val="0"/>
      <w:jc w:val="both"/>
    </w:pPr>
    <w:rPr>
      <w:rFonts w:ascii="Calibri" w:hAnsi="Calibri" w:cs="Calibri"/>
      <w:kern w:val="2"/>
      <w:sz w:val="21"/>
      <w:szCs w:val="21"/>
    </w:rPr>
  </w:style>
  <w:style w:type="paragraph" w:customStyle="1" w:styleId="Char11">
    <w:name w:val="Char1"/>
    <w:basedOn w:val="a"/>
    <w:uiPriority w:val="99"/>
    <w:qFormat/>
    <w:rsid w:val="008F4013"/>
    <w:pPr>
      <w:widowControl/>
      <w:spacing w:before="100" w:beforeAutospacing="1" w:after="100" w:afterAutospacing="1" w:line="330" w:lineRule="atLeast"/>
      <w:ind w:left="360"/>
      <w:jc w:val="left"/>
    </w:pPr>
  </w:style>
  <w:style w:type="paragraph" w:customStyle="1" w:styleId="NewNewNewNew">
    <w:name w:val="正文 New New New New"/>
    <w:uiPriority w:val="99"/>
    <w:qFormat/>
    <w:rsid w:val="008F4013"/>
    <w:pPr>
      <w:widowControl w:val="0"/>
      <w:jc w:val="both"/>
    </w:pPr>
    <w:rPr>
      <w:rFonts w:ascii="Calibri" w:hAnsi="Calibri" w:cs="Calibri"/>
      <w:kern w:val="2"/>
      <w:sz w:val="21"/>
      <w:szCs w:val="21"/>
    </w:rPr>
  </w:style>
  <w:style w:type="paragraph" w:customStyle="1" w:styleId="12">
    <w:name w:val="修订1"/>
    <w:uiPriority w:val="99"/>
    <w:qFormat/>
    <w:rsid w:val="008F4013"/>
    <w:rPr>
      <w:rFonts w:ascii="Calibri" w:hAnsi="Calibri" w:cs="Calibri"/>
      <w:kern w:val="2"/>
      <w:sz w:val="21"/>
      <w:szCs w:val="21"/>
    </w:rPr>
  </w:style>
  <w:style w:type="paragraph" w:customStyle="1" w:styleId="5">
    <w:name w:val="题注5"/>
    <w:basedOn w:val="a"/>
    <w:next w:val="a4"/>
    <w:uiPriority w:val="99"/>
    <w:qFormat/>
    <w:rsid w:val="008F4013"/>
    <w:pPr>
      <w:jc w:val="center"/>
    </w:pPr>
    <w:rPr>
      <w:b/>
      <w:bCs/>
      <w:color w:val="000000"/>
      <w:sz w:val="24"/>
      <w:szCs w:val="24"/>
    </w:rPr>
  </w:style>
  <w:style w:type="paragraph" w:customStyle="1" w:styleId="13">
    <w:name w:val="列出段落1"/>
    <w:basedOn w:val="a"/>
    <w:uiPriority w:val="99"/>
    <w:qFormat/>
    <w:rsid w:val="008F4013"/>
    <w:pPr>
      <w:widowControl/>
      <w:ind w:left="720"/>
      <w:jc w:val="left"/>
    </w:pPr>
    <w:rPr>
      <w:i/>
      <w:iCs/>
      <w:kern w:val="0"/>
      <w:sz w:val="20"/>
      <w:szCs w:val="20"/>
    </w:rPr>
  </w:style>
  <w:style w:type="paragraph" w:customStyle="1" w:styleId="aff">
    <w:name w:val="二级目录"/>
    <w:basedOn w:val="a"/>
    <w:uiPriority w:val="99"/>
    <w:qFormat/>
    <w:rsid w:val="008F4013"/>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qFormat/>
    <w:rsid w:val="008F4013"/>
    <w:pPr>
      <w:ind w:firstLineChars="200" w:firstLine="420"/>
    </w:pPr>
  </w:style>
  <w:style w:type="paragraph" w:customStyle="1" w:styleId="NewNewNewNewNew">
    <w:name w:val="正文 New New New New New"/>
    <w:uiPriority w:val="99"/>
    <w:qFormat/>
    <w:rsid w:val="008F4013"/>
    <w:pPr>
      <w:widowControl w:val="0"/>
      <w:jc w:val="both"/>
    </w:pPr>
    <w:rPr>
      <w:rFonts w:ascii="Calibri" w:hAnsi="Calibri" w:cs="Calibri"/>
      <w:kern w:val="2"/>
      <w:sz w:val="21"/>
      <w:szCs w:val="21"/>
    </w:rPr>
  </w:style>
  <w:style w:type="paragraph" w:customStyle="1" w:styleId="CharCharCharChar">
    <w:name w:val="Char Char Char Char"/>
    <w:basedOn w:val="a"/>
    <w:uiPriority w:val="99"/>
    <w:qFormat/>
    <w:rsid w:val="008F4013"/>
    <w:rPr>
      <w:rFonts w:ascii="Tahoma" w:hAnsi="Tahoma" w:cs="Tahoma"/>
      <w:sz w:val="24"/>
      <w:szCs w:val="24"/>
    </w:rPr>
  </w:style>
  <w:style w:type="paragraph" w:customStyle="1" w:styleId="CharChar2Char">
    <w:name w:val="Char Char2 Char"/>
    <w:basedOn w:val="a"/>
    <w:uiPriority w:val="99"/>
    <w:qFormat/>
    <w:rsid w:val="008F4013"/>
    <w:rPr>
      <w:rFonts w:ascii="宋体" w:hAnsi="宋体" w:cs="宋体"/>
      <w:b/>
      <w:bCs/>
      <w:sz w:val="28"/>
      <w:szCs w:val="28"/>
    </w:rPr>
  </w:style>
  <w:style w:type="paragraph" w:customStyle="1" w:styleId="aff0">
    <w:name w:val="正文缩入"/>
    <w:basedOn w:val="a"/>
    <w:uiPriority w:val="99"/>
    <w:qFormat/>
    <w:rsid w:val="008F4013"/>
    <w:pPr>
      <w:spacing w:after="120"/>
      <w:ind w:firstLine="504"/>
    </w:pPr>
    <w:rPr>
      <w:sz w:val="24"/>
      <w:szCs w:val="24"/>
    </w:rPr>
  </w:style>
  <w:style w:type="paragraph" w:styleId="aff1">
    <w:name w:val="List Paragraph"/>
    <w:basedOn w:val="a"/>
    <w:uiPriority w:val="34"/>
    <w:qFormat/>
    <w:rsid w:val="008F4013"/>
    <w:pPr>
      <w:ind w:firstLineChars="200" w:firstLine="420"/>
    </w:pPr>
  </w:style>
  <w:style w:type="paragraph" w:customStyle="1" w:styleId="Char1CharCharCharCharCharChar1CharCharChar">
    <w:name w:val="Char1 Char Char Char Char Char Char1 Char Char Char"/>
    <w:basedOn w:val="a"/>
    <w:uiPriority w:val="99"/>
    <w:qFormat/>
    <w:rsid w:val="008F4013"/>
    <w:pPr>
      <w:widowControl/>
      <w:spacing w:after="160" w:line="240" w:lineRule="exact"/>
      <w:jc w:val="left"/>
    </w:pPr>
    <w:rPr>
      <w:rFonts w:ascii="Verdana" w:hAnsi="Verdana" w:cs="Verdana"/>
      <w:kern w:val="0"/>
      <w:lang w:eastAsia="en-US"/>
    </w:rPr>
  </w:style>
  <w:style w:type="paragraph" w:customStyle="1" w:styleId="aff2">
    <w:name w:val="填表"/>
    <w:uiPriority w:val="99"/>
    <w:qFormat/>
    <w:rsid w:val="008F4013"/>
    <w:rPr>
      <w:rFonts w:ascii="Calibri" w:hAnsi="Calibri" w:cs="Calibri"/>
      <w:kern w:val="2"/>
      <w:sz w:val="18"/>
      <w:szCs w:val="18"/>
    </w:rPr>
  </w:style>
  <w:style w:type="paragraph" w:customStyle="1" w:styleId="aff3">
    <w:name w:val="表格文字"/>
    <w:basedOn w:val="a"/>
    <w:next w:val="a8"/>
    <w:uiPriority w:val="99"/>
    <w:qFormat/>
    <w:rsid w:val="008F4013"/>
    <w:pPr>
      <w:spacing w:before="25" w:after="25"/>
      <w:jc w:val="left"/>
    </w:pPr>
    <w:rPr>
      <w:spacing w:val="10"/>
      <w:kern w:val="0"/>
      <w:sz w:val="24"/>
      <w:szCs w:val="24"/>
    </w:rPr>
  </w:style>
  <w:style w:type="paragraph" w:customStyle="1" w:styleId="Style55">
    <w:name w:val="_Style 55"/>
    <w:basedOn w:val="a"/>
    <w:uiPriority w:val="99"/>
    <w:qFormat/>
    <w:rsid w:val="008F4013"/>
    <w:pPr>
      <w:widowControl/>
      <w:spacing w:after="160" w:line="240" w:lineRule="exact"/>
      <w:jc w:val="left"/>
    </w:pPr>
  </w:style>
  <w:style w:type="paragraph" w:customStyle="1" w:styleId="210">
    <w:name w:val="正文文本缩进 21"/>
    <w:basedOn w:val="a"/>
    <w:uiPriority w:val="99"/>
    <w:qFormat/>
    <w:rsid w:val="008F4013"/>
    <w:pPr>
      <w:spacing w:after="120" w:line="480" w:lineRule="auto"/>
      <w:ind w:leftChars="200" w:left="420"/>
    </w:pPr>
  </w:style>
  <w:style w:type="paragraph" w:customStyle="1" w:styleId="xl27">
    <w:name w:val="xl27"/>
    <w:basedOn w:val="a"/>
    <w:uiPriority w:val="99"/>
    <w:qFormat/>
    <w:rsid w:val="008F401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qFormat/>
    <w:rsid w:val="008F4013"/>
    <w:pPr>
      <w:widowControl w:val="0"/>
      <w:jc w:val="both"/>
    </w:pPr>
    <w:rPr>
      <w:rFonts w:ascii="Calibri" w:hAnsi="Calibri" w:cs="Calibri"/>
      <w:kern w:val="2"/>
      <w:sz w:val="21"/>
      <w:szCs w:val="21"/>
    </w:rPr>
  </w:style>
  <w:style w:type="paragraph" w:customStyle="1" w:styleId="CharCharCharChar1">
    <w:name w:val="Char Char Char Char1"/>
    <w:basedOn w:val="a"/>
    <w:uiPriority w:val="99"/>
    <w:qFormat/>
    <w:rsid w:val="008F4013"/>
    <w:rPr>
      <w:rFonts w:ascii="Tahoma" w:hAnsi="Tahoma" w:cs="Tahoma"/>
      <w:sz w:val="24"/>
      <w:szCs w:val="24"/>
    </w:rPr>
  </w:style>
  <w:style w:type="paragraph" w:customStyle="1" w:styleId="CharCharCharCharCharCharCharChar">
    <w:name w:val="Char Char Char Char Char Char Char Char"/>
    <w:basedOn w:val="a"/>
    <w:next w:val="a"/>
    <w:uiPriority w:val="99"/>
    <w:qFormat/>
    <w:rsid w:val="008F4013"/>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qFormat/>
    <w:rsid w:val="008F4013"/>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9"/>
    <w:uiPriority w:val="99"/>
    <w:qFormat/>
    <w:rsid w:val="008F4013"/>
    <w:pPr>
      <w:widowControl/>
      <w:spacing w:before="60" w:after="60" w:line="360" w:lineRule="auto"/>
      <w:ind w:leftChars="0" w:left="0" w:firstLine="482"/>
      <w:jc w:val="left"/>
    </w:pPr>
    <w:rPr>
      <w:rFonts w:ascii="Arial" w:hAnsi="Arial" w:cs="Arial"/>
      <w:kern w:val="0"/>
    </w:rPr>
  </w:style>
  <w:style w:type="paragraph" w:customStyle="1" w:styleId="aff5">
    <w:name w:val="图"/>
    <w:basedOn w:val="a"/>
    <w:uiPriority w:val="99"/>
    <w:qFormat/>
    <w:rsid w:val="008F4013"/>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qFormat/>
    <w:rsid w:val="008F4013"/>
    <w:pPr>
      <w:widowControl w:val="0"/>
      <w:jc w:val="both"/>
    </w:pPr>
    <w:rPr>
      <w:rFonts w:ascii="Calibri" w:hAnsi="Calibri" w:cs="Calibri"/>
      <w:kern w:val="2"/>
      <w:sz w:val="21"/>
      <w:szCs w:val="21"/>
    </w:rPr>
  </w:style>
  <w:style w:type="paragraph" w:customStyle="1" w:styleId="aff6">
    <w:name w:val="_正文"/>
    <w:basedOn w:val="a"/>
    <w:uiPriority w:val="99"/>
    <w:qFormat/>
    <w:rsid w:val="008F4013"/>
    <w:pPr>
      <w:spacing w:line="360" w:lineRule="auto"/>
      <w:ind w:firstLineChars="200" w:firstLine="200"/>
    </w:pPr>
    <w:rPr>
      <w:rFonts w:ascii="宋体" w:hAnsi="宋体" w:cs="宋体"/>
      <w:sz w:val="24"/>
      <w:szCs w:val="24"/>
    </w:rPr>
  </w:style>
  <w:style w:type="paragraph" w:customStyle="1" w:styleId="14">
    <w:name w:val="1"/>
    <w:basedOn w:val="a"/>
    <w:next w:val="aa"/>
    <w:uiPriority w:val="99"/>
    <w:qFormat/>
    <w:rsid w:val="008F4013"/>
    <w:rPr>
      <w:rFonts w:ascii="宋体" w:hAnsi="Courier New" w:cs="宋体"/>
    </w:rPr>
  </w:style>
  <w:style w:type="paragraph" w:customStyle="1" w:styleId="CharCharCharCharCharCharChar">
    <w:name w:val="Char Char Char Char Char Char Char"/>
    <w:basedOn w:val="a"/>
    <w:uiPriority w:val="99"/>
    <w:qFormat/>
    <w:rsid w:val="008F4013"/>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qFormat/>
    <w:rsid w:val="008F4013"/>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qFormat/>
    <w:rsid w:val="008F4013"/>
    <w:pPr>
      <w:widowControl w:val="0"/>
      <w:jc w:val="both"/>
    </w:pPr>
    <w:rPr>
      <w:rFonts w:ascii="Calibri" w:hAnsi="Calibri" w:cs="Calibri"/>
      <w:kern w:val="2"/>
      <w:sz w:val="21"/>
      <w:szCs w:val="21"/>
    </w:rPr>
  </w:style>
  <w:style w:type="paragraph" w:customStyle="1" w:styleId="110">
    <w:name w:val="列出段落11"/>
    <w:basedOn w:val="a"/>
    <w:uiPriority w:val="99"/>
    <w:qFormat/>
    <w:rsid w:val="008F4013"/>
    <w:pPr>
      <w:ind w:firstLineChars="200" w:firstLine="420"/>
    </w:pPr>
  </w:style>
  <w:style w:type="paragraph" w:customStyle="1" w:styleId="Chard">
    <w:name w:val="Char"/>
    <w:basedOn w:val="a"/>
    <w:uiPriority w:val="99"/>
    <w:qFormat/>
    <w:rsid w:val="008F4013"/>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qFormat/>
    <w:rsid w:val="008F4013"/>
    <w:pPr>
      <w:ind w:firstLineChars="200" w:firstLine="420"/>
    </w:pPr>
  </w:style>
  <w:style w:type="paragraph" w:customStyle="1" w:styleId="CharCharCharCharCharChar1Char">
    <w:name w:val="Char Char Char Char Char Char1 Char"/>
    <w:basedOn w:val="a"/>
    <w:uiPriority w:val="99"/>
    <w:qFormat/>
    <w:rsid w:val="008F4013"/>
    <w:pPr>
      <w:widowControl/>
      <w:spacing w:after="160" w:line="240" w:lineRule="exact"/>
      <w:jc w:val="left"/>
    </w:pPr>
  </w:style>
  <w:style w:type="paragraph" w:customStyle="1" w:styleId="1New">
    <w:name w:val="标题 1 New"/>
    <w:basedOn w:val="a"/>
    <w:next w:val="a"/>
    <w:uiPriority w:val="99"/>
    <w:qFormat/>
    <w:rsid w:val="008F4013"/>
    <w:pPr>
      <w:keepNext/>
      <w:keepLines/>
      <w:spacing w:before="340" w:after="330" w:line="578" w:lineRule="auto"/>
      <w:outlineLvl w:val="0"/>
    </w:pPr>
    <w:rPr>
      <w:b/>
      <w:bCs/>
      <w:kern w:val="44"/>
      <w:sz w:val="44"/>
      <w:szCs w:val="44"/>
    </w:rPr>
  </w:style>
  <w:style w:type="paragraph" w:customStyle="1" w:styleId="p0">
    <w:name w:val="p0"/>
    <w:basedOn w:val="a"/>
    <w:uiPriority w:val="99"/>
    <w:qFormat/>
    <w:rsid w:val="008F4013"/>
    <w:pPr>
      <w:widowControl/>
    </w:pPr>
    <w:rPr>
      <w:kern w:val="0"/>
    </w:rPr>
  </w:style>
  <w:style w:type="paragraph" w:customStyle="1" w:styleId="Default">
    <w:name w:val="Default"/>
    <w:uiPriority w:val="99"/>
    <w:qFormat/>
    <w:rsid w:val="008F4013"/>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qFormat/>
    <w:rsid w:val="008F4013"/>
  </w:style>
  <w:style w:type="character" w:customStyle="1" w:styleId="15">
    <w:name w:val="未处理的提及1"/>
    <w:uiPriority w:val="99"/>
    <w:semiHidden/>
    <w:qFormat/>
    <w:rsid w:val="008F4013"/>
    <w:rPr>
      <w:color w:val="auto"/>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4055</Words>
  <Characters>23116</Characters>
  <Application>Microsoft Office Word</Application>
  <DocSecurity>0</DocSecurity>
  <Lines>192</Lines>
  <Paragraphs>54</Paragraphs>
  <ScaleCrop>false</ScaleCrop>
  <Company>Microsoft</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3</cp:revision>
  <cp:lastPrinted>2021-10-12T09:03:00Z</cp:lastPrinted>
  <dcterms:created xsi:type="dcterms:W3CDTF">2021-10-18T00:35:00Z</dcterms:created>
  <dcterms:modified xsi:type="dcterms:W3CDTF">2021-10-19T00:13:00Z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012CF8F21CAE457BA53764F7115F42D0</vt:lpwstr>
  </property>
</Properties>
</file>