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7C" w:rsidRDefault="00FF0937">
      <w:pPr>
        <w:spacing w:line="400" w:lineRule="exact"/>
        <w:jc w:val="center"/>
        <w:rPr>
          <w:rFonts w:ascii="宋体" w:hAnsi="宋体" w:cs="宋体"/>
          <w:b/>
          <w:bCs/>
          <w:kern w:val="0"/>
          <w:sz w:val="32"/>
          <w:szCs w:val="32"/>
        </w:rPr>
      </w:pPr>
      <w:r>
        <w:rPr>
          <w:rFonts w:ascii="宋体" w:hAnsi="宋体" w:cs="宋体"/>
          <w:b/>
          <w:bCs/>
          <w:kern w:val="0"/>
          <w:sz w:val="32"/>
          <w:szCs w:val="32"/>
        </w:rPr>
        <w:t xml:space="preserve"> </w:t>
      </w:r>
    </w:p>
    <w:p w:rsidR="00332061" w:rsidRDefault="00332061" w:rsidP="00332061">
      <w:pPr>
        <w:pStyle w:val="a0"/>
        <w:ind w:firstLine="240"/>
      </w:pPr>
    </w:p>
    <w:p w:rsidR="000E5042" w:rsidRPr="00332061" w:rsidRDefault="000E5042" w:rsidP="00332061">
      <w:pPr>
        <w:pStyle w:val="a0"/>
        <w:ind w:firstLine="240"/>
      </w:pPr>
    </w:p>
    <w:p w:rsidR="00ED597C" w:rsidRDefault="00FF0937">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中山市技师学院</w:t>
      </w:r>
    </w:p>
    <w:p w:rsidR="009851CD" w:rsidRDefault="00B635C3" w:rsidP="005E5480">
      <w:pPr>
        <w:spacing w:beforeLines="50" w:line="360" w:lineRule="auto"/>
        <w:jc w:val="center"/>
        <w:rPr>
          <w:rFonts w:ascii="华文新魏" w:eastAsia="华文新魏" w:hAnsi="Times New Roman" w:cs="华文新魏"/>
          <w:b/>
          <w:bCs/>
          <w:spacing w:val="20"/>
          <w:kern w:val="10"/>
          <w:sz w:val="44"/>
          <w:szCs w:val="44"/>
        </w:rPr>
      </w:pPr>
      <w:bookmarkStart w:id="0" w:name="_Hlk98314074"/>
      <w:r>
        <w:rPr>
          <w:rFonts w:ascii="华文新魏" w:eastAsia="华文新魏" w:hAnsi="Times New Roman" w:cs="华文新魏" w:hint="eastAsia"/>
          <w:b/>
          <w:bCs/>
          <w:spacing w:val="20"/>
          <w:kern w:val="10"/>
          <w:sz w:val="44"/>
          <w:szCs w:val="44"/>
        </w:rPr>
        <w:t>两校区雷电防护设施整改采购项目</w:t>
      </w:r>
    </w:p>
    <w:p w:rsidR="00ED597C" w:rsidRDefault="00434E34" w:rsidP="005E5480">
      <w:pPr>
        <w:spacing w:afterLines="5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（第三次）</w:t>
      </w:r>
    </w:p>
    <w:bookmarkEnd w:id="0"/>
    <w:p w:rsidR="00ED597C" w:rsidRDefault="00FF0937">
      <w:pPr>
        <w:spacing w:line="360" w:lineRule="auto"/>
        <w:jc w:val="center"/>
        <w:rPr>
          <w:rFonts w:ascii="华文新魏" w:eastAsia="华文新魏" w:hAnsi="Times New Roman" w:cs="Times New Roman"/>
          <w:b/>
          <w:bCs/>
          <w:spacing w:val="20"/>
          <w:kern w:val="10"/>
          <w:sz w:val="44"/>
          <w:szCs w:val="44"/>
        </w:rPr>
      </w:pPr>
      <w:r>
        <w:rPr>
          <w:rFonts w:ascii="华文新魏" w:eastAsia="华文新魏" w:hAnsi="Times New Roman" w:cs="华文新魏" w:hint="eastAsia"/>
          <w:b/>
          <w:bCs/>
          <w:spacing w:val="20"/>
          <w:kern w:val="10"/>
          <w:sz w:val="44"/>
          <w:szCs w:val="44"/>
        </w:rPr>
        <w:t>项目编号：</w:t>
      </w:r>
      <w:bookmarkStart w:id="1" w:name="OLE_LINK2"/>
      <w:r w:rsidR="005765CC">
        <w:rPr>
          <w:rFonts w:ascii="华文新魏" w:eastAsia="华文新魏" w:hAnsi="Times New Roman" w:cs="华文新魏"/>
          <w:b/>
          <w:bCs/>
          <w:spacing w:val="20"/>
          <w:kern w:val="10"/>
          <w:sz w:val="44"/>
          <w:szCs w:val="44"/>
        </w:rPr>
        <w:t>ZSSJSXYDQ2022XNCG015</w:t>
      </w:r>
    </w:p>
    <w:bookmarkEnd w:id="1"/>
    <w:p w:rsidR="00ED597C" w:rsidRDefault="00ED597C">
      <w:pPr>
        <w:pStyle w:val="a0"/>
        <w:ind w:firstLine="240"/>
      </w:pPr>
    </w:p>
    <w:p w:rsidR="000E5042" w:rsidRDefault="000E5042">
      <w:pPr>
        <w:pStyle w:val="a0"/>
        <w:ind w:firstLine="240"/>
      </w:pPr>
    </w:p>
    <w:p w:rsidR="000324DF" w:rsidRDefault="000324DF">
      <w:pPr>
        <w:pStyle w:val="a0"/>
        <w:ind w:firstLine="240"/>
      </w:pPr>
    </w:p>
    <w:p w:rsidR="00ED597C" w:rsidRDefault="00FF0937">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竞争性磋商文件</w:t>
      </w:r>
    </w:p>
    <w:p w:rsidR="00ED597C" w:rsidRDefault="00FF0937">
      <w:r>
        <w:t xml:space="preserve">  </w:t>
      </w:r>
    </w:p>
    <w:p w:rsidR="00ED597C" w:rsidRDefault="00ED597C"/>
    <w:p w:rsidR="00ED597C" w:rsidRDefault="00ED597C">
      <w:pPr>
        <w:pStyle w:val="a0"/>
        <w:ind w:firstLine="240"/>
      </w:pPr>
    </w:p>
    <w:p w:rsidR="00ED597C" w:rsidRDefault="005E5480">
      <w:pPr>
        <w:jc w:val="center"/>
        <w:rPr>
          <w:rFonts w:cs="Times New Roman"/>
        </w:rPr>
      </w:pPr>
      <w:r w:rsidRPr="00BF5136">
        <w:rPr>
          <w:rFonts w:eastAsia="华文新魏" w:cs="Times New Roman"/>
          <w:b/>
          <w:bCs/>
          <w:spacing w:val="1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7.5pt">
            <v:imagedata r:id="rId8" o:title=""/>
          </v:shape>
        </w:pict>
      </w:r>
    </w:p>
    <w:p w:rsidR="00ED597C" w:rsidRDefault="00ED597C">
      <w:pPr>
        <w:jc w:val="center"/>
        <w:rPr>
          <w:rFonts w:cs="Times New Roman"/>
        </w:rPr>
      </w:pPr>
    </w:p>
    <w:p w:rsidR="00ED597C" w:rsidRDefault="00FF0937">
      <w:pPr>
        <w:jc w:val="center"/>
      </w:pPr>
      <w:r>
        <w:t xml:space="preserve">  </w:t>
      </w:r>
    </w:p>
    <w:p w:rsidR="00332061" w:rsidRPr="00332061" w:rsidRDefault="00332061" w:rsidP="00332061">
      <w:pPr>
        <w:pStyle w:val="a0"/>
        <w:ind w:firstLine="240"/>
      </w:pPr>
    </w:p>
    <w:p w:rsidR="00ED597C" w:rsidRDefault="00FF0937">
      <w:pPr>
        <w:spacing w:line="800" w:lineRule="exact"/>
        <w:jc w:val="center"/>
        <w:rPr>
          <w:rFonts w:eastAsia="黑体" w:cs="Times New Roman"/>
          <w:sz w:val="20"/>
          <w:szCs w:val="20"/>
        </w:rPr>
      </w:pPr>
      <w:r>
        <w:rPr>
          <w:rFonts w:eastAsia="黑体" w:cs="黑体" w:hint="eastAsia"/>
          <w:sz w:val="36"/>
          <w:szCs w:val="36"/>
        </w:rPr>
        <w:t>采购单位：中山市技师学院</w:t>
      </w:r>
    </w:p>
    <w:p w:rsidR="00ED597C" w:rsidRDefault="00FF0937" w:rsidP="000324DF">
      <w:pPr>
        <w:jc w:val="center"/>
        <w:rPr>
          <w:rFonts w:eastAsia="黑体" w:cs="Times New Roman"/>
          <w:sz w:val="40"/>
          <w:szCs w:val="40"/>
        </w:rPr>
      </w:pPr>
      <w:r>
        <w:rPr>
          <w:rFonts w:eastAsia="黑体"/>
          <w:sz w:val="40"/>
          <w:szCs w:val="40"/>
        </w:rPr>
        <w:t>202</w:t>
      </w:r>
      <w:r w:rsidR="004C53B7">
        <w:rPr>
          <w:rFonts w:eastAsia="黑体"/>
          <w:sz w:val="40"/>
          <w:szCs w:val="40"/>
        </w:rPr>
        <w:t>2</w:t>
      </w:r>
      <w:r>
        <w:rPr>
          <w:rFonts w:eastAsia="黑体" w:cs="黑体" w:hint="eastAsia"/>
          <w:sz w:val="40"/>
          <w:szCs w:val="40"/>
        </w:rPr>
        <w:t>年</w:t>
      </w:r>
      <w:r w:rsidR="00434E34">
        <w:rPr>
          <w:rFonts w:eastAsia="黑体" w:hint="eastAsia"/>
          <w:sz w:val="40"/>
          <w:szCs w:val="40"/>
        </w:rPr>
        <w:t>8</w:t>
      </w:r>
      <w:r>
        <w:rPr>
          <w:rFonts w:eastAsia="黑体" w:cs="黑体" w:hint="eastAsia"/>
          <w:sz w:val="40"/>
          <w:szCs w:val="40"/>
        </w:rPr>
        <w:t>月</w:t>
      </w:r>
    </w:p>
    <w:p w:rsidR="00ED597C" w:rsidRDefault="00ED597C">
      <w:pPr>
        <w:jc w:val="center"/>
        <w:rPr>
          <w:rFonts w:cs="Times New Roman"/>
        </w:rPr>
      </w:pPr>
    </w:p>
    <w:p w:rsidR="00ED597C" w:rsidRDefault="00ED597C">
      <w:pPr>
        <w:pStyle w:val="a0"/>
        <w:ind w:firstLine="240"/>
      </w:pPr>
    </w:p>
    <w:p w:rsidR="00ED597C" w:rsidRDefault="00FF0937">
      <w:pPr>
        <w:jc w:val="center"/>
        <w:rPr>
          <w:rFonts w:ascii="黑体" w:eastAsia="黑体" w:cs="Times New Roman"/>
          <w:b/>
          <w:bCs/>
          <w:sz w:val="32"/>
          <w:szCs w:val="32"/>
        </w:rPr>
      </w:pPr>
      <w:r>
        <w:rPr>
          <w:rFonts w:ascii="黑体" w:eastAsia="黑体" w:cs="黑体" w:hint="eastAsia"/>
          <w:b/>
          <w:bCs/>
          <w:sz w:val="32"/>
          <w:szCs w:val="32"/>
        </w:rPr>
        <w:t>目　录</w:t>
      </w:r>
    </w:p>
    <w:p w:rsidR="00ED597C" w:rsidRDefault="00ED597C">
      <w:pPr>
        <w:spacing w:line="440" w:lineRule="exact"/>
        <w:rPr>
          <w:rFonts w:ascii="宋体" w:cs="Times New Roman"/>
        </w:rPr>
      </w:pPr>
    </w:p>
    <w:p w:rsidR="00ED597C" w:rsidRDefault="00BF5136">
      <w:pPr>
        <w:pStyle w:val="10"/>
        <w:tabs>
          <w:tab w:val="clear" w:pos="8299"/>
          <w:tab w:val="right" w:leader="dot" w:pos="8504"/>
        </w:tabs>
        <w:spacing w:line="480" w:lineRule="auto"/>
        <w:jc w:val="center"/>
        <w:rPr>
          <w:rFonts w:cs="Times New Roman"/>
          <w:b/>
          <w:bCs/>
        </w:rPr>
      </w:pPr>
      <w:r w:rsidRPr="00BF5136">
        <w:fldChar w:fldCharType="begin"/>
      </w:r>
      <w:r w:rsidR="00FF0937">
        <w:instrText xml:space="preserve"> TOC \o "1-3" \h \z \u </w:instrText>
      </w:r>
      <w:r w:rsidRPr="00BF5136">
        <w:fldChar w:fldCharType="separate"/>
      </w:r>
      <w:hyperlink w:anchor="_Toc16049" w:history="1">
        <w:r w:rsidR="00FF0937">
          <w:rPr>
            <w:rFonts w:hint="eastAsia"/>
            <w:b/>
            <w:bCs/>
          </w:rPr>
          <w:t>第一章</w:t>
        </w:r>
        <w:r w:rsidR="00FF0937">
          <w:rPr>
            <w:b/>
            <w:bCs/>
          </w:rPr>
          <w:t xml:space="preserve"> </w:t>
        </w:r>
        <w:r w:rsidR="00FF0937">
          <w:rPr>
            <w:rFonts w:hint="eastAsia"/>
            <w:b/>
            <w:bCs/>
          </w:rPr>
          <w:t>竞争性磋商邀请函</w:t>
        </w:r>
        <w:r w:rsidR="00FF0937">
          <w:rPr>
            <w:rFonts w:cs="Times New Roman"/>
            <w:b/>
            <w:bCs/>
          </w:rPr>
          <w:tab/>
        </w:r>
        <w:r w:rsidR="00FF0937">
          <w:rPr>
            <w:b/>
            <w:bCs/>
          </w:rPr>
          <w:t>1</w:t>
        </w:r>
      </w:hyperlink>
    </w:p>
    <w:p w:rsidR="00ED597C" w:rsidRDefault="00BF5136">
      <w:pPr>
        <w:pStyle w:val="10"/>
        <w:tabs>
          <w:tab w:val="clear" w:pos="8299"/>
          <w:tab w:val="right" w:leader="dot" w:pos="8504"/>
        </w:tabs>
        <w:spacing w:line="480" w:lineRule="auto"/>
        <w:jc w:val="center"/>
        <w:rPr>
          <w:rFonts w:cs="Times New Roman"/>
        </w:rPr>
      </w:pPr>
      <w:hyperlink w:anchor="_Toc25746" w:history="1">
        <w:r w:rsidR="00FF0937">
          <w:rPr>
            <w:rFonts w:hint="eastAsia"/>
            <w:b/>
            <w:bCs/>
          </w:rPr>
          <w:t>第二章　用户需求书</w:t>
        </w:r>
        <w:r w:rsidR="00FF0937">
          <w:rPr>
            <w:rFonts w:cs="Times New Roman"/>
            <w:b/>
            <w:bCs/>
          </w:rPr>
          <w:tab/>
        </w:r>
        <w:r w:rsidR="00FF0937">
          <w:rPr>
            <w:b/>
            <w:bCs/>
          </w:rPr>
          <w:t>2</w:t>
        </w:r>
      </w:hyperlink>
    </w:p>
    <w:p w:rsidR="00ED597C" w:rsidRDefault="00BF5136">
      <w:pPr>
        <w:pStyle w:val="10"/>
        <w:tabs>
          <w:tab w:val="clear" w:pos="8299"/>
          <w:tab w:val="right" w:leader="dot" w:pos="8504"/>
        </w:tabs>
        <w:spacing w:line="480" w:lineRule="auto"/>
        <w:jc w:val="center"/>
        <w:rPr>
          <w:rFonts w:cs="Times New Roman"/>
        </w:rPr>
      </w:pPr>
      <w:hyperlink w:anchor="_Toc26765" w:history="1">
        <w:r w:rsidR="00FF0937">
          <w:rPr>
            <w:rFonts w:hint="eastAsia"/>
            <w:b/>
            <w:bCs/>
          </w:rPr>
          <w:t>第三章　磋商须知</w:t>
        </w:r>
        <w:r w:rsidR="00FF0937">
          <w:rPr>
            <w:rFonts w:cs="Times New Roman"/>
          </w:rPr>
          <w:tab/>
        </w:r>
        <w:r w:rsidR="000E5042">
          <w:rPr>
            <w:rFonts w:hint="eastAsia"/>
            <w:b/>
            <w:bCs/>
          </w:rPr>
          <w:t>3</w:t>
        </w:r>
      </w:hyperlink>
    </w:p>
    <w:p w:rsidR="00ED597C" w:rsidRDefault="00BF5136">
      <w:pPr>
        <w:pStyle w:val="10"/>
        <w:tabs>
          <w:tab w:val="clear" w:pos="8299"/>
          <w:tab w:val="right" w:leader="dot" w:pos="8504"/>
        </w:tabs>
        <w:spacing w:line="480" w:lineRule="auto"/>
        <w:jc w:val="center"/>
        <w:rPr>
          <w:rFonts w:cs="Times New Roman"/>
          <w:b/>
          <w:bCs/>
        </w:rPr>
      </w:pPr>
      <w:hyperlink w:anchor="_Toc14499" w:history="1">
        <w:r w:rsidR="00FF0937">
          <w:rPr>
            <w:rFonts w:hint="eastAsia"/>
            <w:b/>
            <w:bCs/>
          </w:rPr>
          <w:t>第四章　磋商、评审</w:t>
        </w:r>
        <w:bookmarkStart w:id="2" w:name="_Hlt529448656"/>
        <w:bookmarkStart w:id="3" w:name="_Hlt529448655"/>
        <w:r w:rsidR="00FF0937">
          <w:rPr>
            <w:rFonts w:hint="eastAsia"/>
            <w:b/>
            <w:bCs/>
          </w:rPr>
          <w:t>、</w:t>
        </w:r>
        <w:bookmarkEnd w:id="2"/>
        <w:bookmarkEnd w:id="3"/>
        <w:r w:rsidR="00FF0937">
          <w:rPr>
            <w:rFonts w:hint="eastAsia"/>
            <w:b/>
            <w:bCs/>
          </w:rPr>
          <w:t>成交</w:t>
        </w:r>
        <w:r w:rsidR="00FF0937">
          <w:rPr>
            <w:rFonts w:cs="Times New Roman"/>
            <w:b/>
            <w:bCs/>
          </w:rPr>
          <w:tab/>
        </w:r>
        <w:r w:rsidR="00FF0937">
          <w:rPr>
            <w:b/>
            <w:bCs/>
          </w:rPr>
          <w:t>4</w:t>
        </w:r>
      </w:hyperlink>
    </w:p>
    <w:p w:rsidR="00ED597C" w:rsidRDefault="00BF5136">
      <w:pPr>
        <w:pStyle w:val="10"/>
        <w:tabs>
          <w:tab w:val="clear" w:pos="8299"/>
          <w:tab w:val="right" w:leader="dot" w:pos="8504"/>
        </w:tabs>
        <w:spacing w:line="480" w:lineRule="auto"/>
        <w:jc w:val="center"/>
        <w:rPr>
          <w:rFonts w:cs="Times New Roman"/>
          <w:b/>
          <w:bCs/>
        </w:rPr>
      </w:pPr>
      <w:hyperlink w:anchor="_Toc19827" w:history="1">
        <w:r w:rsidR="00FF0937">
          <w:rPr>
            <w:rFonts w:hint="eastAsia"/>
            <w:b/>
            <w:bCs/>
          </w:rPr>
          <w:t>第五章　合同格式</w:t>
        </w:r>
        <w:r w:rsidR="00FF0937">
          <w:rPr>
            <w:rFonts w:cs="Times New Roman"/>
            <w:b/>
            <w:bCs/>
          </w:rPr>
          <w:tab/>
        </w:r>
        <w:r w:rsidR="00FF0937">
          <w:rPr>
            <w:b/>
            <w:bCs/>
          </w:rPr>
          <w:t>5</w:t>
        </w:r>
      </w:hyperlink>
    </w:p>
    <w:p w:rsidR="00ED597C" w:rsidRDefault="00BF5136">
      <w:pPr>
        <w:pStyle w:val="10"/>
        <w:tabs>
          <w:tab w:val="clear" w:pos="8299"/>
          <w:tab w:val="right" w:leader="dot" w:pos="8504"/>
        </w:tabs>
        <w:spacing w:line="480" w:lineRule="auto"/>
        <w:jc w:val="center"/>
        <w:rPr>
          <w:rFonts w:cs="Times New Roman"/>
        </w:rPr>
      </w:pPr>
      <w:hyperlink w:anchor="_Toc17126" w:history="1">
        <w:r w:rsidR="00FF0937">
          <w:rPr>
            <w:rFonts w:hint="eastAsia"/>
            <w:b/>
            <w:bCs/>
          </w:rPr>
          <w:t>第六章　响应文件格式</w:t>
        </w:r>
        <w:r w:rsidR="00FF0937">
          <w:rPr>
            <w:rFonts w:cs="Times New Roman"/>
            <w:b/>
            <w:bCs/>
          </w:rPr>
          <w:tab/>
        </w:r>
        <w:r w:rsidR="00FF0937">
          <w:rPr>
            <w:b/>
            <w:bCs/>
          </w:rPr>
          <w:t>6</w:t>
        </w:r>
      </w:hyperlink>
    </w:p>
    <w:p w:rsidR="00ED597C" w:rsidRDefault="00BF5136" w:rsidP="005E5480">
      <w:pPr>
        <w:autoSpaceDE w:val="0"/>
        <w:autoSpaceDN w:val="0"/>
        <w:adjustRightInd w:val="0"/>
        <w:snapToGrid w:val="0"/>
        <w:spacing w:beforeLines="50" w:afterLines="50" w:line="360" w:lineRule="auto"/>
        <w:rPr>
          <w:rFonts w:ascii="宋体" w:cs="Times New Roman"/>
        </w:rPr>
      </w:pPr>
      <w:r>
        <w:fldChar w:fldCharType="end"/>
      </w:r>
      <w:r w:rsidR="00FF0937">
        <w:rPr>
          <w:rFonts w:ascii="宋体" w:hAnsi="宋体" w:cs="宋体"/>
        </w:rPr>
        <w:t xml:space="preserve"> </w:t>
      </w: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FF0937" w:rsidP="005E5480">
      <w:pPr>
        <w:spacing w:beforeLines="50" w:afterLines="50"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ED597C" w:rsidRPr="00477157" w:rsidRDefault="00FF0937" w:rsidP="002147B5">
      <w:pPr>
        <w:spacing w:line="420" w:lineRule="exact"/>
        <w:ind w:firstLine="420"/>
        <w:rPr>
          <w:rFonts w:ascii="宋体" w:hAnsi="宋体" w:cs="Times New Roman"/>
          <w:sz w:val="28"/>
          <w:szCs w:val="28"/>
        </w:rPr>
      </w:pPr>
      <w:r w:rsidRPr="00477157">
        <w:rPr>
          <w:rFonts w:ascii="宋体" w:hAnsi="宋体" w:cs="宋体" w:hint="eastAsia"/>
          <w:kern w:val="28"/>
        </w:rPr>
        <w:t>中山市技师学院（以下简书称“采购人”）对中山市技师学院</w:t>
      </w:r>
      <w:r w:rsidR="00B635C3">
        <w:rPr>
          <w:rFonts w:ascii="宋体" w:hAnsi="宋体" w:hint="eastAsia"/>
          <w:kern w:val="28"/>
        </w:rPr>
        <w:t>两校区雷电防护设施整改采购项目</w:t>
      </w:r>
      <w:r w:rsidR="00434E34">
        <w:rPr>
          <w:rFonts w:ascii="宋体" w:hAnsi="宋体" w:hint="eastAsia"/>
          <w:kern w:val="28"/>
        </w:rPr>
        <w:t>（第三次）</w:t>
      </w:r>
      <w:r w:rsidRPr="00477157">
        <w:rPr>
          <w:rFonts w:ascii="宋体" w:hAnsi="宋体" w:cs="宋体" w:hint="eastAsia"/>
          <w:kern w:val="28"/>
        </w:rPr>
        <w:t>以竞争性磋商方式采购，欢迎符合资格条件的供应商参加。</w:t>
      </w:r>
    </w:p>
    <w:p w:rsidR="00ED597C" w:rsidRPr="00477157" w:rsidRDefault="00FF0937" w:rsidP="002147B5">
      <w:pPr>
        <w:spacing w:line="420" w:lineRule="exact"/>
        <w:ind w:firstLine="420"/>
        <w:rPr>
          <w:rFonts w:ascii="宋体" w:hAnsi="宋体"/>
          <w:kern w:val="28"/>
        </w:rPr>
      </w:pPr>
      <w:r w:rsidRPr="00477157">
        <w:rPr>
          <w:rFonts w:ascii="宋体" w:hAnsi="宋体" w:cs="宋体" w:hint="eastAsia"/>
          <w:kern w:val="28"/>
        </w:rPr>
        <w:t>一、采购项目编号：</w:t>
      </w:r>
      <w:r w:rsidR="005765CC">
        <w:rPr>
          <w:rFonts w:ascii="宋体" w:hAnsi="宋体" w:cs="宋体"/>
          <w:kern w:val="28"/>
        </w:rPr>
        <w:t>ZSSJSXYDQ2022XNCG015</w:t>
      </w:r>
    </w:p>
    <w:p w:rsidR="00ED597C" w:rsidRPr="00477157" w:rsidRDefault="00FF0937" w:rsidP="002147B5">
      <w:pPr>
        <w:spacing w:line="420" w:lineRule="exact"/>
        <w:ind w:firstLine="420"/>
        <w:rPr>
          <w:rFonts w:ascii="宋体" w:hAnsi="宋体" w:cs="Times New Roman"/>
          <w:kern w:val="28"/>
        </w:rPr>
      </w:pPr>
      <w:r w:rsidRPr="00477157">
        <w:rPr>
          <w:rFonts w:ascii="宋体" w:hAnsi="宋体" w:cs="宋体" w:hint="eastAsia"/>
          <w:kern w:val="28"/>
        </w:rPr>
        <w:t>二、项目名称：中山市技师学院</w:t>
      </w:r>
      <w:r w:rsidR="00B635C3">
        <w:rPr>
          <w:rFonts w:ascii="宋体" w:hAnsi="宋体" w:hint="eastAsia"/>
          <w:kern w:val="28"/>
        </w:rPr>
        <w:t>两校区雷电防护设施整改采购项目</w:t>
      </w:r>
      <w:r w:rsidR="00434E34">
        <w:rPr>
          <w:rFonts w:ascii="宋体" w:hAnsi="宋体" w:hint="eastAsia"/>
          <w:kern w:val="28"/>
        </w:rPr>
        <w:t>（第三次）</w:t>
      </w:r>
      <w:r w:rsidRPr="00477157">
        <w:rPr>
          <w:rFonts w:ascii="宋体" w:hAnsi="宋体" w:cs="宋体" w:hint="eastAsia"/>
          <w:kern w:val="28"/>
        </w:rPr>
        <w:t>。</w:t>
      </w:r>
    </w:p>
    <w:p w:rsidR="004E311F" w:rsidRPr="004E311F" w:rsidRDefault="00FF0937" w:rsidP="002147B5">
      <w:pPr>
        <w:spacing w:line="420" w:lineRule="exact"/>
        <w:ind w:firstLineChars="200" w:firstLine="420"/>
        <w:rPr>
          <w:rFonts w:ascii="宋体" w:hAnsi="宋体" w:cs="宋体"/>
        </w:rPr>
      </w:pPr>
      <w:r w:rsidRPr="00477157">
        <w:rPr>
          <w:rFonts w:ascii="宋体" w:hAnsi="宋体" w:cs="宋体" w:hint="eastAsia"/>
          <w:kern w:val="28"/>
        </w:rPr>
        <w:t>三、采购预算：</w:t>
      </w:r>
      <w:r w:rsidR="005765CC">
        <w:rPr>
          <w:rFonts w:ascii="宋体" w:hAnsi="宋体"/>
          <w:kern w:val="28"/>
        </w:rPr>
        <w:t>96</w:t>
      </w:r>
      <w:r w:rsidRPr="00477157">
        <w:rPr>
          <w:rFonts w:ascii="宋体" w:hAnsi="宋体"/>
          <w:kern w:val="28"/>
        </w:rPr>
        <w:t>000</w:t>
      </w:r>
      <w:r w:rsidRPr="00477157">
        <w:rPr>
          <w:rFonts w:ascii="宋体" w:hAnsi="宋体" w:hint="eastAsia"/>
          <w:kern w:val="28"/>
        </w:rPr>
        <w:t>元</w:t>
      </w:r>
      <w:r w:rsidR="004E311F">
        <w:rPr>
          <w:rFonts w:ascii="宋体" w:hAnsi="宋体" w:hint="eastAsia"/>
          <w:kern w:val="28"/>
        </w:rPr>
        <w:t>，</w:t>
      </w:r>
      <w:bookmarkStart w:id="4" w:name="_Hlk107317114"/>
      <w:r w:rsidR="004E311F">
        <w:rPr>
          <w:rFonts w:ascii="宋体" w:hAnsi="宋体" w:hint="eastAsia"/>
          <w:kern w:val="28"/>
        </w:rPr>
        <w:t>最高限价：</w:t>
      </w:r>
      <w:r w:rsidR="007D5711">
        <w:rPr>
          <w:rFonts w:ascii="宋体" w:hAnsi="宋体" w:hint="eastAsia"/>
          <w:kern w:val="28"/>
        </w:rPr>
        <w:t>9</w:t>
      </w:r>
      <w:r w:rsidR="007D5711">
        <w:rPr>
          <w:rFonts w:ascii="宋体" w:hAnsi="宋体"/>
          <w:kern w:val="28"/>
        </w:rPr>
        <w:t>3</w:t>
      </w:r>
      <w:r w:rsidR="0021482D">
        <w:rPr>
          <w:rFonts w:ascii="宋体" w:hAnsi="宋体" w:hint="eastAsia"/>
          <w:kern w:val="28"/>
        </w:rPr>
        <w:t>00</w:t>
      </w:r>
      <w:r w:rsidR="007D5711">
        <w:rPr>
          <w:rFonts w:ascii="宋体" w:hAnsi="宋体"/>
          <w:kern w:val="28"/>
        </w:rPr>
        <w:t>0</w:t>
      </w:r>
      <w:r w:rsidR="007D5711">
        <w:rPr>
          <w:rFonts w:ascii="宋体" w:hAnsi="宋体" w:hint="eastAsia"/>
          <w:kern w:val="28"/>
        </w:rPr>
        <w:t>元（报价高于最高限价的视为无效报价）</w:t>
      </w:r>
      <w:bookmarkEnd w:id="4"/>
      <w:r w:rsidRPr="00477157">
        <w:rPr>
          <w:rFonts w:ascii="宋体" w:hAnsi="宋体" w:cs="宋体" w:hint="eastAsia"/>
        </w:rPr>
        <w:t>。</w:t>
      </w:r>
    </w:p>
    <w:p w:rsidR="00E661F9" w:rsidRPr="00477157" w:rsidRDefault="00131F9F" w:rsidP="002147B5">
      <w:pPr>
        <w:autoSpaceDE w:val="0"/>
        <w:autoSpaceDN w:val="0"/>
        <w:adjustRightInd w:val="0"/>
        <w:snapToGrid w:val="0"/>
        <w:spacing w:line="420" w:lineRule="exact"/>
        <w:ind w:firstLineChars="200" w:firstLine="420"/>
        <w:rPr>
          <w:rFonts w:ascii="宋体" w:hAnsi="宋体" w:cs="Times New Roman"/>
          <w:u w:val="single"/>
        </w:rPr>
      </w:pPr>
      <w:r>
        <w:rPr>
          <w:rFonts w:ascii="宋体" w:hAnsi="宋体" w:cs="宋体" w:hint="eastAsia"/>
          <w:lang w:val="zh-CN"/>
        </w:rPr>
        <w:t>四</w:t>
      </w:r>
      <w:r w:rsidR="00FF0937" w:rsidRPr="00477157">
        <w:rPr>
          <w:rFonts w:ascii="宋体" w:hAnsi="宋体" w:cs="宋体" w:hint="eastAsia"/>
          <w:lang w:val="zh-CN"/>
        </w:rPr>
        <w:t>、</w:t>
      </w:r>
      <w:r w:rsidR="00E661F9" w:rsidRPr="00477157">
        <w:rPr>
          <w:rFonts w:ascii="宋体" w:hAnsi="宋体" w:cs="宋体" w:hint="eastAsia"/>
          <w:lang w:val="zh-CN"/>
        </w:rPr>
        <w:t>采购数量：</w:t>
      </w:r>
      <w:r w:rsidR="00E661F9" w:rsidRPr="00477157">
        <w:rPr>
          <w:rFonts w:ascii="宋体" w:hAnsi="宋体" w:cs="宋体"/>
          <w:lang w:val="zh-CN"/>
        </w:rPr>
        <w:t>1</w:t>
      </w:r>
      <w:r w:rsidR="00E661F9" w:rsidRPr="00477157">
        <w:rPr>
          <w:rFonts w:ascii="宋体" w:hAnsi="宋体" w:cs="宋体" w:hint="eastAsia"/>
          <w:lang w:val="zh-CN"/>
        </w:rPr>
        <w:t>项。</w:t>
      </w:r>
    </w:p>
    <w:p w:rsidR="0063719F" w:rsidRDefault="00131F9F" w:rsidP="0063719F">
      <w:pPr>
        <w:autoSpaceDE w:val="0"/>
        <w:autoSpaceDN w:val="0"/>
        <w:adjustRightInd w:val="0"/>
        <w:snapToGrid w:val="0"/>
        <w:spacing w:line="420" w:lineRule="exact"/>
        <w:ind w:firstLineChars="200" w:firstLine="420"/>
        <w:rPr>
          <w:rFonts w:ascii="宋体" w:hAnsi="宋体" w:cs="Times New Roman" w:hint="eastAsia"/>
        </w:rPr>
      </w:pPr>
      <w:r>
        <w:rPr>
          <w:rFonts w:ascii="宋体" w:hAnsi="宋体" w:cs="宋体" w:hint="eastAsia"/>
          <w:lang w:val="zh-CN"/>
        </w:rPr>
        <w:t>五</w:t>
      </w:r>
      <w:r w:rsidR="00E661F9" w:rsidRPr="00477157">
        <w:rPr>
          <w:rFonts w:ascii="宋体" w:hAnsi="宋体" w:cs="宋体" w:hint="eastAsia"/>
          <w:lang w:val="zh-CN"/>
        </w:rPr>
        <w:t>、</w:t>
      </w:r>
      <w:r w:rsidR="00FF0937" w:rsidRPr="00477157">
        <w:rPr>
          <w:rFonts w:ascii="宋体" w:hAnsi="宋体" w:cs="宋体" w:hint="eastAsia"/>
          <w:lang w:val="zh-CN"/>
        </w:rPr>
        <w:t>采购</w:t>
      </w:r>
      <w:r w:rsidR="00FF0937" w:rsidRPr="00477157">
        <w:rPr>
          <w:rFonts w:ascii="宋体" w:hAnsi="宋体" w:cs="宋体" w:hint="eastAsia"/>
        </w:rPr>
        <w:t>项目内容及其它要求</w:t>
      </w:r>
    </w:p>
    <w:p w:rsidR="0063719F" w:rsidRDefault="0063719F" w:rsidP="0063719F">
      <w:pPr>
        <w:autoSpaceDE w:val="0"/>
        <w:autoSpaceDN w:val="0"/>
        <w:adjustRightInd w:val="0"/>
        <w:snapToGrid w:val="0"/>
        <w:spacing w:line="420" w:lineRule="exact"/>
        <w:ind w:firstLineChars="200" w:firstLine="420"/>
        <w:rPr>
          <w:rFonts w:ascii="宋体" w:hAnsi="宋体" w:cs="Times New Roman" w:hint="eastAsia"/>
        </w:rPr>
      </w:pPr>
      <w:r>
        <w:rPr>
          <w:rFonts w:ascii="宋体" w:hAnsi="宋体" w:cs="宋体" w:hint="eastAsia"/>
          <w:kern w:val="28"/>
        </w:rPr>
        <w:t>1.</w:t>
      </w:r>
      <w:r w:rsidR="00FF0937" w:rsidRPr="00477157">
        <w:rPr>
          <w:rFonts w:ascii="宋体" w:hAnsi="宋体" w:cs="宋体" w:hint="eastAsia"/>
          <w:kern w:val="28"/>
        </w:rPr>
        <w:t>项目编号：</w:t>
      </w:r>
      <w:bookmarkStart w:id="5" w:name="_Hlk38381780"/>
      <w:r w:rsidR="005765CC">
        <w:rPr>
          <w:rFonts w:ascii="宋体" w:hAnsi="宋体" w:cs="宋体"/>
          <w:kern w:val="28"/>
        </w:rPr>
        <w:t>ZSSJSXYDQ2022XNCG015</w:t>
      </w:r>
    </w:p>
    <w:p w:rsidR="0063719F" w:rsidRDefault="0063719F" w:rsidP="0063719F">
      <w:pPr>
        <w:autoSpaceDE w:val="0"/>
        <w:autoSpaceDN w:val="0"/>
        <w:adjustRightInd w:val="0"/>
        <w:snapToGrid w:val="0"/>
        <w:spacing w:line="420" w:lineRule="exact"/>
        <w:ind w:firstLineChars="200" w:firstLine="420"/>
        <w:rPr>
          <w:rFonts w:ascii="宋体" w:hAnsi="宋体" w:cs="Times New Roman" w:hint="eastAsia"/>
        </w:rPr>
      </w:pPr>
      <w:r>
        <w:rPr>
          <w:rFonts w:ascii="宋体" w:hAnsi="宋体" w:cs="宋体" w:hint="eastAsia"/>
        </w:rPr>
        <w:t>2.</w:t>
      </w:r>
      <w:r w:rsidR="00FF0937" w:rsidRPr="00477157">
        <w:rPr>
          <w:rFonts w:ascii="宋体" w:hAnsi="宋体" w:cs="宋体" w:hint="eastAsia"/>
        </w:rPr>
        <w:t>采购内容：详见磋商文件第二部分“用户需求书”的内容。供应商须对全部采购内容进行报价，不允许只对部份内容报价。</w:t>
      </w:r>
    </w:p>
    <w:p w:rsidR="0063719F" w:rsidRDefault="0063719F" w:rsidP="0063719F">
      <w:pPr>
        <w:autoSpaceDE w:val="0"/>
        <w:autoSpaceDN w:val="0"/>
        <w:adjustRightInd w:val="0"/>
        <w:snapToGrid w:val="0"/>
        <w:spacing w:line="420" w:lineRule="exact"/>
        <w:ind w:firstLineChars="200" w:firstLine="420"/>
        <w:rPr>
          <w:rFonts w:ascii="宋体" w:hAnsi="宋体" w:cs="Times New Roman" w:hint="eastAsia"/>
        </w:rPr>
      </w:pPr>
      <w:r>
        <w:rPr>
          <w:rFonts w:ascii="宋体" w:hAnsi="宋体" w:cs="Times New Roman" w:hint="eastAsia"/>
        </w:rPr>
        <w:t>3.</w:t>
      </w:r>
      <w:r w:rsidR="00BE04E7" w:rsidRPr="00477157">
        <w:rPr>
          <w:rFonts w:ascii="宋体" w:hAnsi="宋体" w:cs="Times New Roman" w:hint="eastAsia"/>
        </w:rPr>
        <w:t>资金性质：使用财政性资金，但本项目采购内容不在集中采购目录以内或采购限额标准以下，不纳入政府采购管理范围，由采购人按本单位的内控制度自行采购。</w:t>
      </w:r>
      <w:bookmarkEnd w:id="5"/>
    </w:p>
    <w:p w:rsidR="0063719F" w:rsidRDefault="0063719F" w:rsidP="0063719F">
      <w:pPr>
        <w:autoSpaceDE w:val="0"/>
        <w:autoSpaceDN w:val="0"/>
        <w:adjustRightInd w:val="0"/>
        <w:snapToGrid w:val="0"/>
        <w:spacing w:line="420" w:lineRule="exact"/>
        <w:ind w:firstLineChars="200" w:firstLine="420"/>
        <w:rPr>
          <w:rFonts w:ascii="宋体" w:hAnsi="宋体" w:cs="Times New Roman" w:hint="eastAsia"/>
        </w:rPr>
      </w:pPr>
      <w:r>
        <w:rPr>
          <w:rFonts w:asciiTheme="minorEastAsia" w:eastAsiaTheme="minorEastAsia" w:hAnsiTheme="minorEastAsia" w:cs="宋体" w:hint="eastAsia"/>
        </w:rPr>
        <w:t>4.</w:t>
      </w:r>
      <w:r w:rsidR="00985752">
        <w:rPr>
          <w:rFonts w:asciiTheme="minorEastAsia" w:eastAsiaTheme="minorEastAsia" w:hAnsiTheme="minorEastAsia" w:cs="宋体" w:hint="eastAsia"/>
        </w:rPr>
        <w:t>特别说明：</w:t>
      </w:r>
    </w:p>
    <w:p w:rsidR="0063719F" w:rsidRDefault="00985752" w:rsidP="0063719F">
      <w:pPr>
        <w:autoSpaceDE w:val="0"/>
        <w:autoSpaceDN w:val="0"/>
        <w:adjustRightInd w:val="0"/>
        <w:snapToGrid w:val="0"/>
        <w:spacing w:line="420" w:lineRule="exact"/>
        <w:ind w:firstLineChars="200" w:firstLine="420"/>
        <w:rPr>
          <w:rFonts w:ascii="宋体" w:hAnsi="宋体" w:cs="Times New Roman" w:hint="eastAsia"/>
        </w:rPr>
      </w:pPr>
      <w:r>
        <w:rPr>
          <w:rFonts w:asciiTheme="minorEastAsia" w:eastAsiaTheme="minorEastAsia" w:hAnsiTheme="minorEastAsia" w:cs="宋体" w:hint="eastAsia"/>
        </w:rPr>
        <w:t>①</w:t>
      </w:r>
      <w:r w:rsidRPr="008A4E63">
        <w:rPr>
          <w:rFonts w:asciiTheme="minorEastAsia" w:eastAsiaTheme="minorEastAsia" w:hAnsiTheme="minorEastAsia" w:cs="宋体"/>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rsidR="0063719F" w:rsidRDefault="00985752" w:rsidP="0063719F">
      <w:pPr>
        <w:autoSpaceDE w:val="0"/>
        <w:autoSpaceDN w:val="0"/>
        <w:adjustRightInd w:val="0"/>
        <w:snapToGrid w:val="0"/>
        <w:spacing w:line="420" w:lineRule="exact"/>
        <w:ind w:firstLineChars="200" w:firstLine="420"/>
        <w:rPr>
          <w:rFonts w:ascii="宋体" w:hAnsi="宋体" w:cs="Times New Roman" w:hint="eastAsia"/>
        </w:rPr>
      </w:pPr>
      <w:r>
        <w:rPr>
          <w:rFonts w:asciiTheme="minorEastAsia" w:eastAsiaTheme="minorEastAsia" w:hAnsiTheme="minorEastAsia" w:cs="宋体" w:hint="eastAsia"/>
        </w:rPr>
        <w:t>②</w:t>
      </w:r>
      <w:r w:rsidRPr="008A4E63">
        <w:rPr>
          <w:rFonts w:asciiTheme="minorEastAsia" w:eastAsiaTheme="minorEastAsia" w:hAnsiTheme="minorEastAsia" w:cs="宋体"/>
        </w:rPr>
        <w:t>本项目磋商文件没有不合理条款、程序符合规定，磋商公告已连续挂网3次，符合要求的响应供应商不足3家或不足3家供应商递交响应文件的，将由采购人组织2家已递交响应文件的供应商继续进行磋商或转为单一来源采购。</w:t>
      </w:r>
    </w:p>
    <w:p w:rsidR="00ED597C" w:rsidRPr="00477157" w:rsidRDefault="0063719F" w:rsidP="0063719F">
      <w:pPr>
        <w:autoSpaceDE w:val="0"/>
        <w:autoSpaceDN w:val="0"/>
        <w:adjustRightInd w:val="0"/>
        <w:snapToGrid w:val="0"/>
        <w:spacing w:line="420" w:lineRule="exact"/>
        <w:ind w:firstLineChars="200" w:firstLine="420"/>
        <w:rPr>
          <w:rFonts w:ascii="宋体" w:hAnsi="宋体" w:cs="Times New Roman"/>
        </w:rPr>
      </w:pPr>
      <w:r>
        <w:rPr>
          <w:rFonts w:ascii="宋体" w:hAnsi="宋体" w:cs="宋体" w:hint="eastAsia"/>
        </w:rPr>
        <w:t>5.</w:t>
      </w:r>
      <w:r w:rsidR="00FF0937" w:rsidRPr="00477157">
        <w:rPr>
          <w:rFonts w:ascii="宋体" w:hAnsi="宋体" w:cs="宋体" w:hint="eastAsia"/>
        </w:rPr>
        <w:t>本项目不允许提交备选方案。</w:t>
      </w:r>
    </w:p>
    <w:p w:rsidR="0063719F" w:rsidRDefault="00131F9F" w:rsidP="0063719F">
      <w:pPr>
        <w:adjustRightInd w:val="0"/>
        <w:snapToGrid w:val="0"/>
        <w:spacing w:line="420" w:lineRule="exact"/>
        <w:ind w:firstLineChars="200" w:firstLine="420"/>
        <w:rPr>
          <w:rFonts w:ascii="宋体" w:hAnsi="宋体" w:cs="Times New Roman" w:hint="eastAsia"/>
        </w:rPr>
      </w:pPr>
      <w:r>
        <w:rPr>
          <w:rFonts w:ascii="宋体" w:hAnsi="宋体" w:cs="宋体" w:hint="eastAsia"/>
          <w:lang w:val="zh-CN"/>
        </w:rPr>
        <w:t>六</w:t>
      </w:r>
      <w:r w:rsidR="00FF0937" w:rsidRPr="00477157">
        <w:rPr>
          <w:rFonts w:ascii="宋体" w:hAnsi="宋体" w:cs="宋体" w:hint="eastAsia"/>
        </w:rPr>
        <w:t>、供应商资格条件：</w:t>
      </w:r>
    </w:p>
    <w:p w:rsidR="0063719F" w:rsidRDefault="005E5480" w:rsidP="0063719F">
      <w:pPr>
        <w:adjustRightInd w:val="0"/>
        <w:snapToGrid w:val="0"/>
        <w:spacing w:line="420" w:lineRule="exact"/>
        <w:ind w:firstLineChars="200" w:firstLine="420"/>
        <w:rPr>
          <w:rFonts w:ascii="宋体" w:hAnsi="宋体" w:cs="Times New Roman" w:hint="eastAsia"/>
        </w:rPr>
      </w:pPr>
      <w:r>
        <w:rPr>
          <w:rFonts w:ascii="宋体" w:hAnsi="宋体" w:cs="宋体" w:hint="eastAsia"/>
        </w:rPr>
        <w:t>1.</w:t>
      </w:r>
      <w:r w:rsidR="00FF0937" w:rsidRPr="00477157">
        <w:rPr>
          <w:rFonts w:ascii="宋体" w:hAnsi="宋体" w:cs="宋体" w:hint="eastAsia"/>
        </w:rPr>
        <w:t>具有独立承担民事责任能力的在中华人民共和国境内注册的企业法人或其他组织机构（提供营业执照复印件加盖公章）；</w:t>
      </w:r>
      <w:r w:rsidR="00FF0937" w:rsidRPr="00477157">
        <w:rPr>
          <w:rFonts w:ascii="宋体" w:hAnsi="宋体" w:cs="宋体"/>
        </w:rPr>
        <w:t xml:space="preserve"> </w:t>
      </w:r>
    </w:p>
    <w:p w:rsidR="0063719F" w:rsidRDefault="005E5480" w:rsidP="0063719F">
      <w:pPr>
        <w:adjustRightInd w:val="0"/>
        <w:snapToGrid w:val="0"/>
        <w:spacing w:line="420" w:lineRule="exact"/>
        <w:ind w:firstLineChars="200" w:firstLine="420"/>
        <w:rPr>
          <w:rFonts w:ascii="宋体" w:hAnsi="宋体" w:cs="Times New Roman" w:hint="eastAsia"/>
        </w:rPr>
      </w:pPr>
      <w:r>
        <w:rPr>
          <w:rFonts w:ascii="宋体" w:hAnsi="宋体" w:cs="宋体" w:hint="eastAsia"/>
          <w:kern w:val="28"/>
        </w:rPr>
        <w:t>2.</w:t>
      </w:r>
      <w:r w:rsidR="00FF0937" w:rsidRPr="00477157">
        <w:rPr>
          <w:rFonts w:ascii="宋体" w:hAnsi="宋体" w:cs="宋体" w:hint="eastAsia"/>
          <w:kern w:val="28"/>
        </w:rPr>
        <w:t>符合《中华人民共和国政府采购法》第二十二条所规定的条件</w:t>
      </w:r>
      <w:r w:rsidR="00C72849" w:rsidRPr="000E5042">
        <w:rPr>
          <w:rFonts w:ascii="宋体" w:hAnsi="宋体" w:cs="宋体" w:hint="eastAsia"/>
          <w:kern w:val="28"/>
        </w:rPr>
        <w:t>（提供《供应商资格声明函》）</w:t>
      </w:r>
      <w:r w:rsidR="00BE22A1">
        <w:rPr>
          <w:rFonts w:ascii="宋体" w:hAnsi="宋体" w:cs="宋体" w:hint="eastAsia"/>
          <w:kern w:val="28"/>
        </w:rPr>
        <w:t>；</w:t>
      </w:r>
    </w:p>
    <w:p w:rsidR="0063719F" w:rsidRDefault="00FF0937" w:rsidP="0063719F">
      <w:pPr>
        <w:adjustRightInd w:val="0"/>
        <w:snapToGrid w:val="0"/>
        <w:spacing w:line="420" w:lineRule="exact"/>
        <w:ind w:firstLineChars="400" w:firstLine="840"/>
        <w:rPr>
          <w:rFonts w:ascii="宋体" w:hAnsi="宋体" w:cs="Times New Roman" w:hint="eastAsia"/>
        </w:rPr>
      </w:pPr>
      <w:r w:rsidRPr="00477157">
        <w:rPr>
          <w:rFonts w:ascii="宋体" w:hAnsi="宋体" w:cs="宋体"/>
          <w:kern w:val="28"/>
        </w:rPr>
        <w:t>2.1</w:t>
      </w:r>
      <w:r w:rsidRPr="00477157">
        <w:rPr>
          <w:rFonts w:ascii="宋体" w:hAnsi="宋体" w:cs="宋体" w:hint="eastAsia"/>
        </w:rPr>
        <w:t>具有良好的商业信誉和健全的财务会计制度</w:t>
      </w:r>
      <w:r w:rsidRPr="00477157">
        <w:rPr>
          <w:rFonts w:ascii="宋体" w:hAnsi="宋体" w:cs="宋体" w:hint="eastAsia"/>
          <w:kern w:val="28"/>
        </w:rPr>
        <w:t>；</w:t>
      </w:r>
    </w:p>
    <w:p w:rsidR="0063719F" w:rsidRDefault="00FF0937" w:rsidP="0063719F">
      <w:pPr>
        <w:adjustRightInd w:val="0"/>
        <w:snapToGrid w:val="0"/>
        <w:spacing w:line="420" w:lineRule="exact"/>
        <w:ind w:firstLineChars="400" w:firstLine="840"/>
        <w:rPr>
          <w:rFonts w:ascii="宋体" w:hAnsi="宋体" w:cs="Times New Roman" w:hint="eastAsia"/>
        </w:rPr>
      </w:pPr>
      <w:r w:rsidRPr="00477157">
        <w:rPr>
          <w:rFonts w:ascii="宋体" w:hAnsi="宋体" w:cs="宋体"/>
          <w:kern w:val="28"/>
        </w:rPr>
        <w:t>2.2</w:t>
      </w:r>
      <w:r w:rsidRPr="00477157">
        <w:rPr>
          <w:rFonts w:ascii="宋体" w:hAnsi="宋体" w:cs="宋体" w:hint="eastAsia"/>
        </w:rPr>
        <w:t>有依法缴纳税收和社会保障资金的良好记录；</w:t>
      </w:r>
    </w:p>
    <w:p w:rsidR="0063719F" w:rsidRDefault="00FF0937" w:rsidP="0063719F">
      <w:pPr>
        <w:adjustRightInd w:val="0"/>
        <w:snapToGrid w:val="0"/>
        <w:spacing w:line="420" w:lineRule="exact"/>
        <w:ind w:firstLineChars="400" w:firstLine="840"/>
        <w:rPr>
          <w:rFonts w:ascii="宋体" w:hAnsi="宋体" w:cs="Times New Roman" w:hint="eastAsia"/>
        </w:rPr>
      </w:pPr>
      <w:r w:rsidRPr="00477157">
        <w:rPr>
          <w:rFonts w:ascii="宋体" w:hAnsi="宋体" w:cs="宋体"/>
          <w:kern w:val="28"/>
        </w:rPr>
        <w:t>2.3</w:t>
      </w:r>
      <w:r w:rsidRPr="00477157">
        <w:rPr>
          <w:rFonts w:ascii="宋体" w:hAnsi="宋体" w:cs="宋体" w:hint="eastAsia"/>
        </w:rPr>
        <w:t>具有履行合同所必需的设备和专业技术能力；</w:t>
      </w:r>
    </w:p>
    <w:p w:rsidR="0063719F" w:rsidRPr="0063719F" w:rsidRDefault="00FF0937" w:rsidP="0063719F">
      <w:pPr>
        <w:adjustRightInd w:val="0"/>
        <w:snapToGrid w:val="0"/>
        <w:spacing w:line="420" w:lineRule="exact"/>
        <w:ind w:firstLineChars="400" w:firstLine="840"/>
        <w:rPr>
          <w:rFonts w:ascii="宋体" w:hAnsi="宋体" w:cs="Times New Roman" w:hint="eastAsia"/>
        </w:rPr>
      </w:pPr>
      <w:r w:rsidRPr="00477157">
        <w:rPr>
          <w:rFonts w:ascii="宋体" w:hAnsi="宋体" w:cs="宋体"/>
          <w:kern w:val="28"/>
        </w:rPr>
        <w:t>2.4</w:t>
      </w:r>
      <w:r w:rsidRPr="00477157">
        <w:rPr>
          <w:rFonts w:ascii="宋体" w:hAnsi="宋体" w:cs="宋体" w:hint="eastAsia"/>
        </w:rPr>
        <w:t>参加政府采购活动前三年内，在经营活动中没有重大违法记录</w:t>
      </w:r>
      <w:r w:rsidRPr="00477157">
        <w:rPr>
          <w:rFonts w:ascii="宋体" w:hAnsi="宋体" w:cs="宋体" w:hint="eastAsia"/>
          <w:kern w:val="28"/>
        </w:rPr>
        <w:t>；</w:t>
      </w:r>
      <w:bookmarkStart w:id="6" w:name="_Hlk38381895"/>
      <w:bookmarkStart w:id="7" w:name="_Hlk97627047"/>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rPr>
        <w:t>3.</w:t>
      </w:r>
      <w:r w:rsidR="00F14B47" w:rsidRPr="000E5042">
        <w:rPr>
          <w:rFonts w:ascii="宋体" w:hAnsi="宋体" w:cs="宋体" w:hint="eastAsia"/>
        </w:rPr>
        <w:t>供应商须具备</w:t>
      </w:r>
      <w:r w:rsidR="007640B5">
        <w:rPr>
          <w:rFonts w:ascii="宋体" w:hAnsi="宋体" w:cs="宋体" w:hint="eastAsia"/>
        </w:rPr>
        <w:t>特种工程（特种防雷）专业承包</w:t>
      </w:r>
      <w:r w:rsidR="00F14B47" w:rsidRPr="000E5042">
        <w:rPr>
          <w:rFonts w:ascii="宋体" w:hAnsi="宋体" w:cs="宋体" w:hint="eastAsia"/>
        </w:rPr>
        <w:t>资质</w:t>
      </w:r>
      <w:r w:rsidR="00F52E93" w:rsidRPr="000E5042">
        <w:rPr>
          <w:rFonts w:ascii="宋体" w:hAnsi="宋体" w:cs="宋体" w:hint="eastAsia"/>
        </w:rPr>
        <w:t>（提供证书复印件加盖公章）</w:t>
      </w:r>
      <w:r w:rsidR="00F14B47" w:rsidRPr="000E5042">
        <w:rPr>
          <w:rFonts w:ascii="宋体" w:hAnsi="宋体" w:cs="宋体" w:hint="eastAsia"/>
        </w:rPr>
        <w:t>；</w:t>
      </w:r>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rPr>
        <w:lastRenderedPageBreak/>
        <w:t>4.</w:t>
      </w:r>
      <w:r w:rsidR="00F14B47" w:rsidRPr="000E5042">
        <w:rPr>
          <w:rFonts w:ascii="宋体" w:hAnsi="宋体" w:cs="宋体" w:hint="eastAsia"/>
        </w:rPr>
        <w:t>供应商须具有建设主管部门颁发的有效期内的《安全生产许可证》</w:t>
      </w:r>
      <w:r w:rsidR="00F52E93" w:rsidRPr="000E5042">
        <w:rPr>
          <w:rFonts w:ascii="宋体" w:hAnsi="宋体" w:cs="宋体" w:hint="eastAsia"/>
        </w:rPr>
        <w:t>（提供证书复印件加盖公章）</w:t>
      </w:r>
      <w:r w:rsidR="00F14B47" w:rsidRPr="000E5042">
        <w:rPr>
          <w:rFonts w:ascii="宋体" w:hAnsi="宋体" w:cs="宋体" w:hint="eastAsia"/>
        </w:rPr>
        <w:t>；</w:t>
      </w:r>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rPr>
        <w:t>5.</w:t>
      </w:r>
      <w:r w:rsidR="00FF0937" w:rsidRPr="00477157">
        <w:rPr>
          <w:rFonts w:ascii="宋体" w:hAnsi="宋体" w:cs="宋体" w:hint="eastAsia"/>
        </w:rPr>
        <w:t>供应商未被采购人曝光或记录供应商不良行为</w:t>
      </w:r>
      <w:bookmarkStart w:id="8" w:name="_Hlk105070506"/>
      <w:bookmarkEnd w:id="6"/>
      <w:r w:rsidR="00FF0937" w:rsidRPr="000E5042">
        <w:rPr>
          <w:rFonts w:ascii="宋体" w:hAnsi="宋体" w:cs="宋体" w:hint="eastAsia"/>
        </w:rPr>
        <w:t>（提供《</w:t>
      </w:r>
      <w:r w:rsidR="00C72849" w:rsidRPr="000E5042">
        <w:rPr>
          <w:rFonts w:ascii="宋体" w:hAnsi="宋体" w:cs="宋体" w:hint="eastAsia"/>
        </w:rPr>
        <w:t>供应商</w:t>
      </w:r>
      <w:r w:rsidR="00FF0937" w:rsidRPr="000E5042">
        <w:rPr>
          <w:rFonts w:ascii="宋体" w:hAnsi="宋体" w:cs="宋体" w:hint="eastAsia"/>
        </w:rPr>
        <w:t>资格声明函》）</w:t>
      </w:r>
      <w:bookmarkEnd w:id="7"/>
      <w:bookmarkEnd w:id="8"/>
      <w:r w:rsidR="00FF0937" w:rsidRPr="00477157">
        <w:rPr>
          <w:rFonts w:ascii="宋体" w:hAnsi="宋体" w:cs="宋体" w:hint="eastAsia"/>
        </w:rPr>
        <w:t>；</w:t>
      </w:r>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kern w:val="28"/>
        </w:rPr>
        <w:t>6.</w:t>
      </w:r>
      <w:r w:rsidR="00FF0937" w:rsidRPr="00477157">
        <w:rPr>
          <w:rFonts w:ascii="宋体" w:hAnsi="宋体" w:cs="宋体" w:hint="eastAsia"/>
          <w:kern w:val="28"/>
        </w:rPr>
        <w:t>为采购项目提供整体设计、规范编制或者项目管理、监理、检测等服务的供应商，不得再参加该采购项目的其他采购活动</w:t>
      </w:r>
      <w:r w:rsidR="00C72849" w:rsidRPr="000E5042">
        <w:rPr>
          <w:rFonts w:ascii="宋体" w:hAnsi="宋体" w:cs="宋体" w:hint="eastAsia"/>
          <w:kern w:val="28"/>
        </w:rPr>
        <w:t>（提供《供应商资格声明函》）</w:t>
      </w:r>
      <w:r w:rsidR="00FF0937" w:rsidRPr="00477157">
        <w:rPr>
          <w:rFonts w:ascii="宋体" w:hAnsi="宋体" w:cs="宋体" w:hint="eastAsia"/>
          <w:kern w:val="28"/>
        </w:rPr>
        <w:t>；</w:t>
      </w:r>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kern w:val="28"/>
        </w:rPr>
        <w:t>7.</w:t>
      </w:r>
      <w:r w:rsidR="00FF0937" w:rsidRPr="00477157">
        <w:rPr>
          <w:rFonts w:ascii="宋体" w:hAnsi="宋体" w:cs="宋体" w:hint="eastAsia"/>
          <w:kern w:val="28"/>
        </w:rPr>
        <w:t>单位负责人为同一人或者存在直接控股、管理关系的不同供应商，不得参加同一合同项下的采购活动；（</w:t>
      </w:r>
      <w:r w:rsidR="00FF0937" w:rsidRPr="00477157">
        <w:rPr>
          <w:rFonts w:ascii="宋体" w:hAnsi="宋体"/>
        </w:rPr>
        <w:t>提供投标截止日前在“国家企业信用信息公示系统” (www.gsxt.gov.cn) 查询信息中的“营业执照信息”、“股东及出资信息”、“主要人员信息”截图作为证明材料，采购人在开标当天查询验证）</w:t>
      </w:r>
      <w:r w:rsidR="00FF0937" w:rsidRPr="00477157">
        <w:rPr>
          <w:rFonts w:ascii="宋体" w:hAnsi="宋体" w:cs="宋体" w:hint="eastAsia"/>
          <w:kern w:val="28"/>
        </w:rPr>
        <w:t>；</w:t>
      </w:r>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kern w:val="28"/>
        </w:rPr>
        <w:t>8.</w:t>
      </w:r>
      <w:r w:rsidR="00FF0937" w:rsidRPr="00477157">
        <w:rPr>
          <w:rFonts w:ascii="宋体" w:hAnsi="宋体" w:cs="宋体" w:hint="eastAsia"/>
          <w:kern w:val="28"/>
        </w:rPr>
        <w:t>供应商未被列入“信用中国”网站</w:t>
      </w:r>
      <w:r w:rsidR="00FF0937" w:rsidRPr="00477157">
        <w:rPr>
          <w:rFonts w:ascii="宋体" w:hAnsi="宋体"/>
          <w:kern w:val="28"/>
        </w:rPr>
        <w:t>(www.creditchina.gov.cn)</w:t>
      </w:r>
      <w:r w:rsidR="00FF0937" w:rsidRPr="00477157">
        <w:rPr>
          <w:rFonts w:ascii="宋体" w:hAnsi="宋体" w:cs="宋体" w:hint="eastAsia"/>
          <w:kern w:val="28"/>
        </w:rPr>
        <w:t>“记录失信被执行人或重大税收违法案件当事人名单或政府采购严重违法失信行为”记录名单。（供应商需提供</w:t>
      </w:r>
      <w:bookmarkStart w:id="9" w:name="_Hlk38352078"/>
      <w:r w:rsidR="00FF0937" w:rsidRPr="00477157">
        <w:rPr>
          <w:rFonts w:ascii="宋体" w:hAnsi="宋体" w:cs="宋体" w:hint="eastAsia"/>
          <w:kern w:val="28"/>
        </w:rPr>
        <w:t>投标截止日前在“信用中国”网站（</w:t>
      </w:r>
      <w:r w:rsidR="00FF0937" w:rsidRPr="00477157">
        <w:rPr>
          <w:rFonts w:ascii="宋体" w:hAnsi="宋体"/>
          <w:kern w:val="28"/>
        </w:rPr>
        <w:t>www.creditchina.gov.cn</w:t>
      </w:r>
      <w:r w:rsidR="00FF0937" w:rsidRPr="00477157">
        <w:rPr>
          <w:rFonts w:ascii="宋体" w:hAnsi="宋体" w:cs="宋体" w:hint="eastAsia"/>
          <w:kern w:val="28"/>
        </w:rPr>
        <w:t>）查询结果截图</w:t>
      </w:r>
      <w:bookmarkEnd w:id="9"/>
      <w:r w:rsidR="00FF0937" w:rsidRPr="00477157">
        <w:rPr>
          <w:rFonts w:ascii="宋体" w:hAnsi="宋体" w:cs="宋体" w:hint="eastAsia"/>
          <w:kern w:val="28"/>
        </w:rPr>
        <w:t>作为证明材料，采购人在开标当天查询验证）。</w:t>
      </w:r>
    </w:p>
    <w:p w:rsid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hint="eastAsia"/>
          <w:kern w:val="28"/>
        </w:rPr>
      </w:pPr>
      <w:r>
        <w:rPr>
          <w:rFonts w:ascii="宋体" w:hAnsi="宋体" w:cs="宋体" w:hint="eastAsia"/>
          <w:kern w:val="28"/>
        </w:rPr>
        <w:t>9.</w:t>
      </w:r>
      <w:r w:rsidR="00FF0937" w:rsidRPr="00477157">
        <w:rPr>
          <w:rFonts w:ascii="宋体" w:hAnsi="宋体" w:cs="宋体" w:hint="eastAsia"/>
          <w:kern w:val="28"/>
        </w:rPr>
        <w:t>供应商不处于中国政府采购网</w:t>
      </w:r>
      <w:r w:rsidR="00FF0937" w:rsidRPr="00477157">
        <w:rPr>
          <w:rFonts w:ascii="宋体" w:hAnsi="宋体"/>
          <w:kern w:val="28"/>
        </w:rPr>
        <w:t>(www.ccgp.gov.cn)</w:t>
      </w:r>
      <w:r w:rsidR="00FF0937" w:rsidRPr="00477157">
        <w:rPr>
          <w:rFonts w:ascii="宋体" w:hAnsi="宋体" w:cs="宋体" w:hint="eastAsia"/>
          <w:kern w:val="28"/>
        </w:rPr>
        <w:t>“政府采购严重违法失信行为信息记录”中的禁止参加政府采购活动期间。（供应商需</w:t>
      </w:r>
      <w:bookmarkStart w:id="10" w:name="_Hlk38352184"/>
      <w:r w:rsidR="00FF0937" w:rsidRPr="00477157">
        <w:rPr>
          <w:rFonts w:ascii="宋体" w:hAnsi="宋体" w:cs="宋体" w:hint="eastAsia"/>
          <w:kern w:val="28"/>
        </w:rPr>
        <w:t>提供投标截止日前在中国政府采购网</w:t>
      </w:r>
      <w:r w:rsidR="00FF0937" w:rsidRPr="00477157">
        <w:rPr>
          <w:rFonts w:ascii="宋体" w:hAnsi="宋体"/>
          <w:kern w:val="28"/>
        </w:rPr>
        <w:t xml:space="preserve">(www.ccgp.gov.cn) </w:t>
      </w:r>
      <w:r w:rsidR="00FF0937" w:rsidRPr="00477157">
        <w:rPr>
          <w:rFonts w:ascii="宋体" w:hAnsi="宋体" w:cs="宋体" w:hint="eastAsia"/>
          <w:kern w:val="28"/>
        </w:rPr>
        <w:t>查询结果截图</w:t>
      </w:r>
      <w:bookmarkEnd w:id="10"/>
      <w:r w:rsidR="00FF0937" w:rsidRPr="00477157">
        <w:rPr>
          <w:rFonts w:ascii="宋体" w:hAnsi="宋体" w:cs="宋体" w:hint="eastAsia"/>
          <w:kern w:val="28"/>
        </w:rPr>
        <w:t>作为证明材料，采购人在开标当天查询验证）。</w:t>
      </w:r>
      <w:bookmarkStart w:id="11" w:name="_Hlk38381409"/>
    </w:p>
    <w:p w:rsidR="00ED597C" w:rsidRPr="0063719F" w:rsidRDefault="005E5480" w:rsidP="0063719F">
      <w:pPr>
        <w:widowControl/>
        <w:tabs>
          <w:tab w:val="left" w:pos="420"/>
          <w:tab w:val="left" w:pos="525"/>
          <w:tab w:val="left" w:pos="9639"/>
        </w:tabs>
        <w:spacing w:line="420" w:lineRule="exact"/>
        <w:ind w:rightChars="-3" w:right="-6" w:firstLineChars="200" w:firstLine="420"/>
        <w:jc w:val="left"/>
        <w:rPr>
          <w:rFonts w:ascii="宋体" w:hAnsi="宋体" w:cs="宋体"/>
          <w:kern w:val="28"/>
        </w:rPr>
      </w:pPr>
      <w:r>
        <w:rPr>
          <w:rFonts w:ascii="宋体" w:hAnsi="宋体" w:cs="宋体" w:hint="eastAsia"/>
        </w:rPr>
        <w:t>10.</w:t>
      </w:r>
      <w:r w:rsidR="00FF0937" w:rsidRPr="00477157">
        <w:rPr>
          <w:rFonts w:ascii="宋体" w:hAnsi="宋体" w:cs="宋体" w:hint="eastAsia"/>
        </w:rPr>
        <w:t>本项目不接受联合体投标；</w:t>
      </w:r>
    </w:p>
    <w:bookmarkEnd w:id="11"/>
    <w:p w:rsidR="00ED597C" w:rsidRPr="00477157" w:rsidRDefault="00131F9F" w:rsidP="002147B5">
      <w:pPr>
        <w:autoSpaceDE w:val="0"/>
        <w:autoSpaceDN w:val="0"/>
        <w:adjustRightInd w:val="0"/>
        <w:snapToGrid w:val="0"/>
        <w:spacing w:line="420" w:lineRule="exact"/>
        <w:ind w:firstLineChars="200" w:firstLine="420"/>
        <w:rPr>
          <w:rFonts w:ascii="宋体" w:hAnsi="宋体" w:cs="Times New Roman"/>
        </w:rPr>
      </w:pPr>
      <w:r>
        <w:rPr>
          <w:rFonts w:ascii="宋体" w:hAnsi="宋体" w:cs="宋体" w:hint="eastAsia"/>
          <w:lang w:val="zh-CN"/>
        </w:rPr>
        <w:t>七</w:t>
      </w:r>
      <w:r w:rsidR="00FF0937" w:rsidRPr="00477157">
        <w:rPr>
          <w:rFonts w:ascii="宋体" w:hAnsi="宋体" w:cs="宋体" w:hint="eastAsia"/>
        </w:rPr>
        <w:t>、</w:t>
      </w:r>
      <w:r w:rsidR="00FF0937" w:rsidRPr="00477157">
        <w:rPr>
          <w:rFonts w:ascii="宋体" w:hAnsi="宋体" w:cs="宋体" w:hint="eastAsia"/>
          <w:kern w:val="28"/>
        </w:rPr>
        <w:t>符合资格的供应商须在</w:t>
      </w:r>
      <w:r w:rsidR="00FF0937" w:rsidRPr="00477157">
        <w:rPr>
          <w:rFonts w:ascii="宋体" w:hAnsi="宋体"/>
          <w:kern w:val="28"/>
        </w:rPr>
        <w:t>202</w:t>
      </w:r>
      <w:r w:rsidR="004C53B7" w:rsidRPr="00477157">
        <w:rPr>
          <w:rFonts w:ascii="宋体" w:hAnsi="宋体"/>
          <w:kern w:val="28"/>
        </w:rPr>
        <w:t>2</w:t>
      </w:r>
      <w:r w:rsidR="00FF0937" w:rsidRPr="00477157">
        <w:rPr>
          <w:rFonts w:ascii="宋体" w:hAnsi="宋体" w:cs="宋体" w:hint="eastAsia"/>
          <w:kern w:val="28"/>
        </w:rPr>
        <w:t>年</w:t>
      </w:r>
      <w:r w:rsidR="00434E34">
        <w:rPr>
          <w:rFonts w:ascii="宋体" w:hAnsi="宋体" w:hint="eastAsia"/>
          <w:kern w:val="28"/>
        </w:rPr>
        <w:t>8</w:t>
      </w:r>
      <w:r w:rsidR="00FF0937" w:rsidRPr="00477157">
        <w:rPr>
          <w:rFonts w:ascii="宋体" w:hAnsi="宋体" w:cs="宋体" w:hint="eastAsia"/>
          <w:kern w:val="28"/>
        </w:rPr>
        <w:t>月</w:t>
      </w:r>
      <w:r w:rsidR="00434E34">
        <w:rPr>
          <w:rFonts w:ascii="宋体" w:hAnsi="宋体" w:hint="eastAsia"/>
          <w:kern w:val="28"/>
        </w:rPr>
        <w:t>10</w:t>
      </w:r>
      <w:r w:rsidR="00FF0937" w:rsidRPr="00477157">
        <w:rPr>
          <w:rFonts w:ascii="宋体" w:hAnsi="宋体" w:cs="宋体" w:hint="eastAsia"/>
          <w:kern w:val="28"/>
        </w:rPr>
        <w:t>日至</w:t>
      </w:r>
      <w:bookmarkStart w:id="12" w:name="_Hlk38901226"/>
      <w:r w:rsidR="00FF0937" w:rsidRPr="00477157">
        <w:rPr>
          <w:rFonts w:ascii="宋体" w:hAnsi="宋体"/>
          <w:kern w:val="28"/>
        </w:rPr>
        <w:t>202</w:t>
      </w:r>
      <w:r w:rsidR="004C53B7" w:rsidRPr="00477157">
        <w:rPr>
          <w:rFonts w:ascii="宋体" w:hAnsi="宋体"/>
          <w:kern w:val="28"/>
        </w:rPr>
        <w:t>2</w:t>
      </w:r>
      <w:r w:rsidR="00FF0937" w:rsidRPr="00477157">
        <w:rPr>
          <w:rFonts w:ascii="宋体" w:hAnsi="宋体" w:cs="宋体" w:hint="eastAsia"/>
          <w:kern w:val="28"/>
        </w:rPr>
        <w:t>年</w:t>
      </w:r>
      <w:r w:rsidR="00434E34">
        <w:rPr>
          <w:rFonts w:ascii="宋体" w:hAnsi="宋体" w:hint="eastAsia"/>
          <w:kern w:val="28"/>
        </w:rPr>
        <w:t>8</w:t>
      </w:r>
      <w:r w:rsidR="00FF0937" w:rsidRPr="00477157">
        <w:rPr>
          <w:rFonts w:ascii="宋体" w:hAnsi="宋体" w:cs="宋体" w:hint="eastAsia"/>
          <w:kern w:val="28"/>
        </w:rPr>
        <w:t>月</w:t>
      </w:r>
      <w:r w:rsidR="00434E34">
        <w:rPr>
          <w:rFonts w:ascii="宋体" w:hAnsi="宋体" w:hint="eastAsia"/>
          <w:kern w:val="28"/>
        </w:rPr>
        <w:t>16</w:t>
      </w:r>
      <w:r w:rsidR="00FF0937" w:rsidRPr="00477157">
        <w:rPr>
          <w:rFonts w:ascii="宋体" w:hAnsi="宋体" w:cs="宋体" w:hint="eastAsia"/>
          <w:kern w:val="28"/>
        </w:rPr>
        <w:t>日</w:t>
      </w:r>
      <w:r w:rsidR="00FF0937" w:rsidRPr="00477157">
        <w:rPr>
          <w:rFonts w:ascii="宋体" w:hAnsi="宋体" w:cs="宋体" w:hint="eastAsia"/>
        </w:rPr>
        <w:t>期间</w:t>
      </w:r>
      <w:bookmarkEnd w:id="12"/>
      <w:r w:rsidR="008C2BBA" w:rsidRPr="00FB1BC3">
        <w:rPr>
          <w:rFonts w:ascii="宋体" w:hAnsi="宋体" w:cs="宋体" w:hint="eastAsia"/>
          <w:kern w:val="28"/>
        </w:rPr>
        <w:t>（上午</w:t>
      </w:r>
      <w:r w:rsidR="008C2BBA" w:rsidRPr="00FB1BC3">
        <w:rPr>
          <w:rFonts w:ascii="宋体" w:hAnsi="宋体" w:cs="宋体"/>
          <w:kern w:val="28"/>
        </w:rPr>
        <w:t>8:30-12:00</w:t>
      </w:r>
      <w:r w:rsidR="008C2BBA" w:rsidRPr="00FB1BC3">
        <w:rPr>
          <w:rFonts w:ascii="宋体" w:hAnsi="宋体" w:cs="宋体" w:hint="eastAsia"/>
          <w:kern w:val="28"/>
        </w:rPr>
        <w:t>，下午</w:t>
      </w:r>
      <w:r w:rsidR="008C2BBA" w:rsidRPr="00FB1BC3">
        <w:rPr>
          <w:rFonts w:ascii="宋体" w:hAnsi="宋体" w:cs="宋体"/>
          <w:kern w:val="28"/>
        </w:rPr>
        <w:t>14:30-17:00</w:t>
      </w:r>
      <w:r w:rsidR="008C2BBA" w:rsidRPr="00FB1BC3">
        <w:rPr>
          <w:rFonts w:ascii="宋体" w:hAnsi="宋体" w:cs="宋体" w:hint="eastAsia"/>
          <w:kern w:val="28"/>
        </w:rPr>
        <w:t>，法定节假日除外）自行下载并填写报名表，附上营业执照复印件和经办人身份证的复印件（均需加盖公章）进行现场报名（疫情期间可采用邮寄方式进行报名参与）。磋商文件及供应商报名表详见：中山市技师学院网站（http://www.zsjx.cn）</w:t>
      </w:r>
      <w:r w:rsidR="00FF0937" w:rsidRPr="00477157">
        <w:rPr>
          <w:rFonts w:ascii="宋体" w:hAnsi="宋体" w:cs="宋体" w:hint="eastAsia"/>
        </w:rPr>
        <w:t>。</w:t>
      </w:r>
    </w:p>
    <w:p w:rsidR="00ED597C" w:rsidRPr="00477157" w:rsidRDefault="00131F9F" w:rsidP="002147B5">
      <w:pPr>
        <w:adjustRightInd w:val="0"/>
        <w:snapToGrid w:val="0"/>
        <w:spacing w:line="420" w:lineRule="exact"/>
        <w:ind w:firstLineChars="210" w:firstLine="441"/>
        <w:rPr>
          <w:rFonts w:ascii="宋体" w:hAnsi="宋体" w:cs="Times New Roman"/>
        </w:rPr>
      </w:pPr>
      <w:r>
        <w:rPr>
          <w:rFonts w:ascii="宋体" w:hAnsi="宋体" w:cs="宋体" w:hint="eastAsia"/>
        </w:rPr>
        <w:t>八</w:t>
      </w:r>
      <w:r w:rsidR="00FF0937" w:rsidRPr="00477157">
        <w:rPr>
          <w:rFonts w:ascii="宋体" w:hAnsi="宋体" w:cs="宋体" w:hint="eastAsia"/>
        </w:rPr>
        <w:t>、响应文件递交截止时间：</w:t>
      </w:r>
      <w:r w:rsidR="00FF0937" w:rsidRPr="00477157">
        <w:rPr>
          <w:rFonts w:ascii="宋体" w:hAnsi="宋体" w:cs="宋体"/>
        </w:rPr>
        <w:t>202</w:t>
      </w:r>
      <w:r w:rsidR="004C53B7" w:rsidRPr="00477157">
        <w:rPr>
          <w:rFonts w:ascii="宋体" w:hAnsi="宋体" w:cs="宋体"/>
        </w:rPr>
        <w:t>2</w:t>
      </w:r>
      <w:r w:rsidR="00FF0937" w:rsidRPr="00477157">
        <w:rPr>
          <w:rFonts w:ascii="宋体" w:hAnsi="宋体" w:cs="宋体" w:hint="eastAsia"/>
        </w:rPr>
        <w:t>年</w:t>
      </w:r>
      <w:r w:rsidR="00434E34">
        <w:rPr>
          <w:rFonts w:ascii="宋体" w:hAnsi="宋体" w:cs="宋体" w:hint="eastAsia"/>
        </w:rPr>
        <w:t>8</w:t>
      </w:r>
      <w:r w:rsidR="00FF0937" w:rsidRPr="00477157">
        <w:rPr>
          <w:rFonts w:ascii="宋体" w:hAnsi="宋体" w:cs="宋体" w:hint="eastAsia"/>
        </w:rPr>
        <w:t>月</w:t>
      </w:r>
      <w:r w:rsidR="00651551">
        <w:rPr>
          <w:rFonts w:ascii="宋体" w:hAnsi="宋体" w:cs="宋体" w:hint="eastAsia"/>
        </w:rPr>
        <w:t>2</w:t>
      </w:r>
      <w:r w:rsidR="00434E34">
        <w:rPr>
          <w:rFonts w:ascii="宋体" w:hAnsi="宋体" w:cs="宋体" w:hint="eastAsia"/>
        </w:rPr>
        <w:t>2</w:t>
      </w:r>
      <w:r w:rsidR="00FF0937" w:rsidRPr="00477157">
        <w:rPr>
          <w:rFonts w:ascii="宋体" w:hAnsi="宋体" w:cs="宋体" w:hint="eastAsia"/>
        </w:rPr>
        <w:t>日下午</w:t>
      </w:r>
      <w:r w:rsidR="00FF0937" w:rsidRPr="00477157">
        <w:rPr>
          <w:rFonts w:ascii="宋体" w:hAnsi="宋体" w:cs="宋体"/>
        </w:rPr>
        <w:t>15:00</w:t>
      </w:r>
      <w:r w:rsidR="00FF0937" w:rsidRPr="00477157">
        <w:rPr>
          <w:rFonts w:ascii="宋体" w:hAnsi="宋体" w:cs="宋体" w:hint="eastAsia"/>
        </w:rPr>
        <w:t>。</w:t>
      </w:r>
    </w:p>
    <w:p w:rsidR="00ED597C" w:rsidRPr="00477157" w:rsidRDefault="00131F9F" w:rsidP="002147B5">
      <w:pPr>
        <w:adjustRightInd w:val="0"/>
        <w:snapToGrid w:val="0"/>
        <w:spacing w:line="420" w:lineRule="exact"/>
        <w:ind w:firstLineChars="210" w:firstLine="441"/>
        <w:rPr>
          <w:rFonts w:ascii="宋体" w:hAnsi="宋体" w:cs="Times New Roman"/>
        </w:rPr>
      </w:pPr>
      <w:r>
        <w:rPr>
          <w:rFonts w:ascii="宋体" w:hAnsi="宋体" w:cs="宋体" w:hint="eastAsia"/>
        </w:rPr>
        <w:t>九</w:t>
      </w:r>
      <w:r w:rsidR="00FF0937" w:rsidRPr="00477157">
        <w:rPr>
          <w:rFonts w:ascii="宋体" w:hAnsi="宋体" w:cs="宋体" w:hint="eastAsia"/>
        </w:rPr>
        <w:t>、响应文件</w:t>
      </w:r>
      <w:r w:rsidR="00FF0937" w:rsidRPr="00477157">
        <w:rPr>
          <w:rFonts w:ascii="宋体" w:hAnsi="宋体" w:cs="宋体" w:hint="eastAsia"/>
          <w:lang w:val="zh-CN"/>
        </w:rPr>
        <w:t>递交</w:t>
      </w:r>
      <w:r w:rsidR="00FF0937" w:rsidRPr="00477157">
        <w:rPr>
          <w:rFonts w:ascii="宋体" w:hAnsi="宋体" w:cs="宋体" w:hint="eastAsia"/>
        </w:rPr>
        <w:t>地点：中山市东区兴文路</w:t>
      </w:r>
      <w:r w:rsidR="00FF0937" w:rsidRPr="00477157">
        <w:rPr>
          <w:rFonts w:ascii="宋体" w:hAnsi="宋体" w:cs="宋体"/>
        </w:rPr>
        <w:t>72</w:t>
      </w:r>
      <w:r w:rsidR="00FF0937" w:rsidRPr="00477157">
        <w:rPr>
          <w:rFonts w:ascii="宋体" w:hAnsi="宋体" w:cs="宋体" w:hint="eastAsia"/>
        </w:rPr>
        <w:t>号中山市技师学院二楼总务处一室，不接收邮寄方式递交的响应文件。</w:t>
      </w:r>
    </w:p>
    <w:p w:rsidR="00ED597C" w:rsidRPr="00477157" w:rsidRDefault="00FF0937" w:rsidP="002147B5">
      <w:pPr>
        <w:adjustRightInd w:val="0"/>
        <w:snapToGrid w:val="0"/>
        <w:spacing w:line="420" w:lineRule="exact"/>
        <w:ind w:firstLineChars="210" w:firstLine="441"/>
        <w:rPr>
          <w:rFonts w:ascii="宋体" w:hAnsi="宋体" w:cs="Times New Roman"/>
        </w:rPr>
      </w:pPr>
      <w:r w:rsidRPr="00477157">
        <w:rPr>
          <w:rFonts w:ascii="宋体" w:hAnsi="宋体" w:cs="宋体" w:hint="eastAsia"/>
        </w:rPr>
        <w:t>十、磋商时间：</w:t>
      </w:r>
      <w:r w:rsidRPr="00477157">
        <w:rPr>
          <w:rFonts w:ascii="宋体" w:hAnsi="宋体" w:cs="宋体"/>
        </w:rPr>
        <w:t>202</w:t>
      </w:r>
      <w:r w:rsidR="00B14AB2" w:rsidRPr="00477157">
        <w:rPr>
          <w:rFonts w:ascii="宋体" w:hAnsi="宋体" w:cs="宋体"/>
        </w:rPr>
        <w:t>2</w:t>
      </w:r>
      <w:r w:rsidRPr="00477157">
        <w:rPr>
          <w:rFonts w:ascii="宋体" w:hAnsi="宋体" w:cs="宋体" w:hint="eastAsia"/>
        </w:rPr>
        <w:t>年</w:t>
      </w:r>
      <w:r w:rsidR="00434E34">
        <w:rPr>
          <w:rFonts w:ascii="宋体" w:hAnsi="宋体" w:cs="宋体" w:hint="eastAsia"/>
        </w:rPr>
        <w:t>8</w:t>
      </w:r>
      <w:r w:rsidRPr="00477157">
        <w:rPr>
          <w:rFonts w:ascii="宋体" w:hAnsi="宋体" w:cs="宋体" w:hint="eastAsia"/>
        </w:rPr>
        <w:t>月</w:t>
      </w:r>
      <w:r w:rsidR="00651551">
        <w:rPr>
          <w:rFonts w:ascii="宋体" w:hAnsi="宋体" w:cs="宋体" w:hint="eastAsia"/>
        </w:rPr>
        <w:t>2</w:t>
      </w:r>
      <w:r w:rsidR="00434E34">
        <w:rPr>
          <w:rFonts w:ascii="宋体" w:hAnsi="宋体" w:cs="宋体" w:hint="eastAsia"/>
        </w:rPr>
        <w:t>2</w:t>
      </w:r>
      <w:r w:rsidRPr="00477157">
        <w:rPr>
          <w:rFonts w:ascii="宋体" w:hAnsi="宋体" w:cs="宋体" w:hint="eastAsia"/>
        </w:rPr>
        <w:t>日下午</w:t>
      </w:r>
      <w:r w:rsidRPr="00477157">
        <w:rPr>
          <w:rFonts w:ascii="宋体" w:hAnsi="宋体" w:cs="宋体"/>
        </w:rPr>
        <w:t>15:00</w:t>
      </w:r>
      <w:r w:rsidRPr="00477157">
        <w:rPr>
          <w:rFonts w:ascii="宋体" w:hAnsi="宋体" w:cs="宋体" w:hint="eastAsia"/>
        </w:rPr>
        <w:t>。</w:t>
      </w:r>
    </w:p>
    <w:p w:rsidR="00ED597C" w:rsidRPr="00477157" w:rsidRDefault="00FF0937" w:rsidP="002147B5">
      <w:pPr>
        <w:adjustRightInd w:val="0"/>
        <w:snapToGrid w:val="0"/>
        <w:spacing w:line="420" w:lineRule="exact"/>
        <w:ind w:firstLineChars="210" w:firstLine="441"/>
        <w:rPr>
          <w:rFonts w:ascii="宋体" w:hAnsi="宋体" w:cs="Times New Roman"/>
        </w:rPr>
      </w:pPr>
      <w:r w:rsidRPr="00477157">
        <w:rPr>
          <w:rFonts w:ascii="宋体" w:hAnsi="宋体" w:cs="宋体" w:hint="eastAsia"/>
        </w:rPr>
        <w:t>十</w:t>
      </w:r>
      <w:r w:rsidR="00131F9F">
        <w:rPr>
          <w:rFonts w:ascii="宋体" w:hAnsi="宋体" w:cs="宋体" w:hint="eastAsia"/>
        </w:rPr>
        <w:t>一</w:t>
      </w:r>
      <w:r w:rsidRPr="00477157">
        <w:rPr>
          <w:rFonts w:ascii="宋体" w:hAnsi="宋体" w:cs="宋体" w:hint="eastAsia"/>
        </w:rPr>
        <w:t>、磋商地点：中山市东区兴文路</w:t>
      </w:r>
      <w:r w:rsidRPr="00477157">
        <w:rPr>
          <w:rFonts w:ascii="宋体" w:hAnsi="宋体" w:cs="宋体"/>
        </w:rPr>
        <w:t>72</w:t>
      </w:r>
      <w:r w:rsidRPr="00477157">
        <w:rPr>
          <w:rFonts w:ascii="宋体" w:hAnsi="宋体" w:cs="宋体" w:hint="eastAsia"/>
        </w:rPr>
        <w:t>号中山市技师学院二楼总务处</w:t>
      </w:r>
      <w:r w:rsidR="008C2BBA" w:rsidRPr="00477157">
        <w:rPr>
          <w:rFonts w:ascii="宋体" w:hAnsi="宋体" w:cs="宋体" w:hint="eastAsia"/>
        </w:rPr>
        <w:t>评标</w:t>
      </w:r>
      <w:r w:rsidRPr="00477157">
        <w:rPr>
          <w:rFonts w:ascii="宋体" w:hAnsi="宋体" w:cs="宋体" w:hint="eastAsia"/>
        </w:rPr>
        <w:t>室。</w:t>
      </w:r>
      <w:r w:rsidRPr="00477157">
        <w:rPr>
          <w:rFonts w:ascii="宋体" w:hAnsi="宋体" w:cs="宋体"/>
        </w:rPr>
        <w:t xml:space="preserve"> </w:t>
      </w:r>
    </w:p>
    <w:p w:rsidR="00ED597C" w:rsidRPr="00477157" w:rsidRDefault="00FF0937" w:rsidP="002147B5">
      <w:pPr>
        <w:adjustRightInd w:val="0"/>
        <w:snapToGrid w:val="0"/>
        <w:spacing w:line="420" w:lineRule="exact"/>
        <w:ind w:firstLineChars="200" w:firstLine="420"/>
        <w:rPr>
          <w:rFonts w:ascii="宋体" w:hAnsi="宋体" w:cs="Times New Roman"/>
        </w:rPr>
      </w:pPr>
      <w:r w:rsidRPr="00477157">
        <w:rPr>
          <w:rFonts w:ascii="宋体" w:hAnsi="宋体" w:cs="宋体" w:hint="eastAsia"/>
        </w:rPr>
        <w:t>十</w:t>
      </w:r>
      <w:r w:rsidR="00131F9F">
        <w:rPr>
          <w:rFonts w:ascii="宋体" w:hAnsi="宋体" w:cs="宋体" w:hint="eastAsia"/>
        </w:rPr>
        <w:t>二</w:t>
      </w:r>
      <w:r w:rsidRPr="00477157">
        <w:rPr>
          <w:rFonts w:ascii="宋体" w:hAnsi="宋体" w:cs="宋体" w:hint="eastAsia"/>
        </w:rPr>
        <w:t>、联系事项</w:t>
      </w:r>
    </w:p>
    <w:p w:rsidR="00ED597C" w:rsidRPr="00477157" w:rsidRDefault="00FF0937" w:rsidP="002147B5">
      <w:pPr>
        <w:adjustRightInd w:val="0"/>
        <w:snapToGrid w:val="0"/>
        <w:spacing w:line="420" w:lineRule="exact"/>
        <w:ind w:firstLineChars="450" w:firstLine="945"/>
        <w:rPr>
          <w:rFonts w:ascii="宋体" w:hAnsi="宋体" w:cs="Times New Roman"/>
        </w:rPr>
      </w:pPr>
      <w:r w:rsidRPr="00477157">
        <w:rPr>
          <w:rFonts w:ascii="宋体" w:hAnsi="宋体" w:cs="宋体" w:hint="eastAsia"/>
        </w:rPr>
        <w:t>采购人：中山市技师学院</w:t>
      </w:r>
      <w:r w:rsidRPr="00477157">
        <w:rPr>
          <w:rFonts w:ascii="宋体" w:hAnsi="宋体" w:cs="宋体"/>
        </w:rPr>
        <w:t xml:space="preserve"> </w:t>
      </w:r>
    </w:p>
    <w:p w:rsidR="00ED597C" w:rsidRPr="00477157" w:rsidRDefault="00FF0937" w:rsidP="002147B5">
      <w:pPr>
        <w:adjustRightInd w:val="0"/>
        <w:snapToGrid w:val="0"/>
        <w:spacing w:line="420" w:lineRule="exact"/>
        <w:ind w:firstLineChars="450" w:firstLine="945"/>
        <w:rPr>
          <w:rFonts w:ascii="宋体" w:hAnsi="宋体" w:cs="Times New Roman"/>
        </w:rPr>
      </w:pPr>
      <w:r w:rsidRPr="00477157">
        <w:rPr>
          <w:rFonts w:ascii="宋体" w:hAnsi="宋体" w:cs="宋体" w:hint="eastAsia"/>
        </w:rPr>
        <w:t>联系地址：中山市东区兴文路</w:t>
      </w:r>
      <w:r w:rsidRPr="00477157">
        <w:rPr>
          <w:rFonts w:ascii="宋体" w:hAnsi="宋体" w:cs="宋体"/>
        </w:rPr>
        <w:t>72</w:t>
      </w:r>
      <w:r w:rsidRPr="00477157">
        <w:rPr>
          <w:rFonts w:ascii="宋体" w:hAnsi="宋体" w:cs="宋体" w:hint="eastAsia"/>
        </w:rPr>
        <w:t>号</w:t>
      </w:r>
    </w:p>
    <w:p w:rsidR="00ED597C" w:rsidRPr="00477157" w:rsidRDefault="00FF0937" w:rsidP="002147B5">
      <w:pPr>
        <w:adjustRightInd w:val="0"/>
        <w:snapToGrid w:val="0"/>
        <w:spacing w:line="420" w:lineRule="exact"/>
        <w:ind w:firstLineChars="450" w:firstLine="945"/>
        <w:rPr>
          <w:rFonts w:ascii="宋体" w:hAnsi="宋体" w:cs="宋体"/>
        </w:rPr>
      </w:pPr>
      <w:r w:rsidRPr="00477157">
        <w:rPr>
          <w:rFonts w:ascii="宋体" w:hAnsi="宋体" w:cs="宋体" w:hint="eastAsia"/>
        </w:rPr>
        <w:t>联系人：</w:t>
      </w:r>
      <w:r w:rsidR="00B14AB2" w:rsidRPr="00477157">
        <w:rPr>
          <w:rFonts w:ascii="宋体" w:hAnsi="宋体" w:cs="宋体" w:hint="eastAsia"/>
        </w:rPr>
        <w:t>陈</w:t>
      </w:r>
      <w:r w:rsidR="00491C3B" w:rsidRPr="00477157">
        <w:rPr>
          <w:rFonts w:ascii="宋体" w:hAnsi="宋体" w:cs="宋体" w:hint="eastAsia"/>
        </w:rPr>
        <w:t>老师</w:t>
      </w:r>
      <w:r w:rsidRPr="00477157">
        <w:rPr>
          <w:rFonts w:ascii="宋体" w:hAnsi="宋体" w:cs="宋体" w:hint="eastAsia"/>
        </w:rPr>
        <w:t>，联系电话：</w:t>
      </w:r>
      <w:r w:rsidRPr="00477157">
        <w:rPr>
          <w:rFonts w:ascii="宋体" w:hAnsi="宋体" w:cs="宋体"/>
        </w:rPr>
        <w:t>0760-23320</w:t>
      </w:r>
      <w:r w:rsidR="00B14AB2" w:rsidRPr="00477157">
        <w:rPr>
          <w:rFonts w:ascii="宋体" w:hAnsi="宋体" w:cs="宋体"/>
        </w:rPr>
        <w:t>59</w:t>
      </w:r>
      <w:r w:rsidRPr="00477157">
        <w:rPr>
          <w:rFonts w:ascii="宋体" w:hAnsi="宋体" w:cs="宋体"/>
        </w:rPr>
        <w:t>7</w:t>
      </w:r>
    </w:p>
    <w:p w:rsidR="005B21BB" w:rsidRPr="00477157" w:rsidRDefault="00FF0937" w:rsidP="002147B5">
      <w:pPr>
        <w:spacing w:line="420" w:lineRule="exact"/>
        <w:ind w:right="420" w:firstLineChars="450" w:firstLine="945"/>
        <w:rPr>
          <w:rFonts w:ascii="宋体" w:hAnsi="宋体" w:cs="Times New Roman"/>
        </w:rPr>
      </w:pPr>
      <w:r w:rsidRPr="00477157">
        <w:rPr>
          <w:rFonts w:ascii="宋体" w:hAnsi="宋体" w:cs="宋体" w:hint="eastAsia"/>
        </w:rPr>
        <w:t>传真：</w:t>
      </w:r>
      <w:r w:rsidRPr="00477157">
        <w:rPr>
          <w:rFonts w:ascii="宋体" w:hAnsi="宋体" w:cs="宋体"/>
        </w:rPr>
        <w:t>0760-22320</w:t>
      </w:r>
      <w:r w:rsidR="00491C3B" w:rsidRPr="00477157">
        <w:rPr>
          <w:rFonts w:ascii="宋体" w:hAnsi="宋体" w:cs="宋体" w:hint="eastAsia"/>
        </w:rPr>
        <w:t>78</w:t>
      </w:r>
      <w:r w:rsidRPr="00477157">
        <w:rPr>
          <w:rFonts w:ascii="宋体" w:hAnsi="宋体" w:cs="宋体"/>
        </w:rPr>
        <w:t>7</w:t>
      </w:r>
      <w:r w:rsidRPr="00477157">
        <w:rPr>
          <w:rFonts w:ascii="宋体" w:hAnsi="宋体" w:cs="宋体" w:hint="eastAsia"/>
        </w:rPr>
        <w:t>，邮编：</w:t>
      </w:r>
      <w:r w:rsidRPr="00477157">
        <w:rPr>
          <w:rFonts w:ascii="宋体" w:hAnsi="宋体" w:cs="宋体"/>
        </w:rPr>
        <w:t>528400</w:t>
      </w:r>
      <w:r w:rsidRPr="00477157">
        <w:rPr>
          <w:rFonts w:ascii="宋体" w:hAnsi="宋体" w:cs="宋体" w:hint="eastAsia"/>
        </w:rPr>
        <w:t>。</w:t>
      </w:r>
    </w:p>
    <w:p w:rsidR="005B21BB" w:rsidRPr="00477157" w:rsidRDefault="00FF0937" w:rsidP="002147B5">
      <w:pPr>
        <w:spacing w:line="420" w:lineRule="exact"/>
        <w:ind w:right="420" w:firstLineChars="450" w:firstLine="945"/>
        <w:jc w:val="right"/>
        <w:rPr>
          <w:rFonts w:ascii="宋体" w:hAnsi="宋体" w:cs="Times New Roman"/>
          <w:u w:val="single"/>
        </w:rPr>
      </w:pPr>
      <w:r w:rsidRPr="00477157">
        <w:rPr>
          <w:rFonts w:ascii="宋体" w:hAnsi="宋体" w:cs="宋体" w:hint="eastAsia"/>
        </w:rPr>
        <w:t>发布人：中山市技师学院</w:t>
      </w:r>
    </w:p>
    <w:p w:rsidR="00BC6515" w:rsidRPr="002147B5" w:rsidRDefault="00FF0937" w:rsidP="002147B5">
      <w:pPr>
        <w:spacing w:line="420" w:lineRule="exact"/>
        <w:ind w:right="420" w:firstLineChars="450" w:firstLine="945"/>
        <w:jc w:val="right"/>
        <w:rPr>
          <w:rFonts w:ascii="宋体" w:hAnsi="宋体" w:cs="宋体"/>
        </w:rPr>
      </w:pPr>
      <w:r w:rsidRPr="00477157">
        <w:rPr>
          <w:rFonts w:ascii="宋体" w:hAnsi="宋体" w:cs="宋体" w:hint="eastAsia"/>
        </w:rPr>
        <w:t>发布时间：</w:t>
      </w:r>
      <w:r w:rsidRPr="00477157">
        <w:rPr>
          <w:rFonts w:ascii="宋体" w:hAnsi="宋体"/>
        </w:rPr>
        <w:t>202</w:t>
      </w:r>
      <w:r w:rsidR="00B14AB2" w:rsidRPr="00477157">
        <w:rPr>
          <w:rFonts w:ascii="宋体" w:hAnsi="宋体"/>
        </w:rPr>
        <w:t>2</w:t>
      </w:r>
      <w:r w:rsidRPr="00477157">
        <w:rPr>
          <w:rFonts w:ascii="宋体" w:hAnsi="宋体" w:cs="宋体" w:hint="eastAsia"/>
        </w:rPr>
        <w:t>年</w:t>
      </w:r>
      <w:r w:rsidR="00434E34">
        <w:rPr>
          <w:rFonts w:ascii="宋体" w:hAnsi="宋体" w:hint="eastAsia"/>
        </w:rPr>
        <w:t>8</w:t>
      </w:r>
      <w:r w:rsidRPr="00477157">
        <w:rPr>
          <w:rFonts w:ascii="宋体" w:hAnsi="宋体" w:cs="宋体" w:hint="eastAsia"/>
        </w:rPr>
        <w:t>月</w:t>
      </w:r>
      <w:r w:rsidR="00434E34">
        <w:rPr>
          <w:rFonts w:ascii="宋体" w:hAnsi="宋体" w:cs="宋体" w:hint="eastAsia"/>
        </w:rPr>
        <w:t>9</w:t>
      </w:r>
      <w:r w:rsidRPr="00477157">
        <w:rPr>
          <w:rFonts w:ascii="宋体" w:hAnsi="宋体" w:cs="宋体" w:hint="eastAsia"/>
        </w:rPr>
        <w:t>日</w:t>
      </w:r>
    </w:p>
    <w:p w:rsidR="00ED597C" w:rsidRDefault="00FF0937" w:rsidP="005E5480">
      <w:pPr>
        <w:spacing w:beforeLines="100" w:afterLines="50" w:line="360" w:lineRule="auto"/>
        <w:ind w:firstLineChars="200" w:firstLine="640"/>
        <w:jc w:val="center"/>
        <w:rPr>
          <w:rFonts w:ascii="黑体" w:eastAsia="黑体" w:cs="Times New Roman"/>
          <w:sz w:val="32"/>
          <w:szCs w:val="32"/>
        </w:rPr>
      </w:pPr>
      <w:r>
        <w:rPr>
          <w:rFonts w:ascii="黑体" w:eastAsia="黑体" w:cs="黑体" w:hint="eastAsia"/>
          <w:sz w:val="32"/>
          <w:szCs w:val="32"/>
        </w:rPr>
        <w:lastRenderedPageBreak/>
        <w:t>第二章　用户需求书</w:t>
      </w:r>
    </w:p>
    <w:p w:rsidR="0034410F" w:rsidRPr="00EB35E7" w:rsidRDefault="0034410F">
      <w:pPr>
        <w:numPr>
          <w:ilvl w:val="0"/>
          <w:numId w:val="68"/>
        </w:numPr>
        <w:tabs>
          <w:tab w:val="left" w:pos="540"/>
          <w:tab w:val="left" w:pos="574"/>
        </w:tabs>
        <w:spacing w:line="360" w:lineRule="auto"/>
        <w:outlineLvl w:val="0"/>
        <w:rPr>
          <w:rFonts w:ascii="宋体" w:hAnsi="宋体" w:cs="宋体"/>
          <w:b/>
          <w:bCs/>
        </w:rPr>
      </w:pPr>
      <w:r>
        <w:rPr>
          <w:rFonts w:ascii="宋体" w:hAnsi="宋体" w:cs="宋体" w:hint="eastAsia"/>
          <w:b/>
          <w:bCs/>
        </w:rPr>
        <w:t>项目概况</w:t>
      </w:r>
    </w:p>
    <w:p w:rsidR="0034410F" w:rsidRPr="00B70E74" w:rsidRDefault="0034410F" w:rsidP="0034410F">
      <w:pPr>
        <w:snapToGrid w:val="0"/>
        <w:spacing w:line="360" w:lineRule="auto"/>
        <w:ind w:firstLineChars="200" w:firstLine="420"/>
        <w:rPr>
          <w:rFonts w:ascii="宋体" w:cs="宋体"/>
        </w:rPr>
      </w:pPr>
      <w:r>
        <w:rPr>
          <w:rFonts w:ascii="宋体" w:cs="宋体" w:hint="eastAsia"/>
        </w:rPr>
        <w:t>1.项目名称：</w:t>
      </w:r>
      <w:r w:rsidRPr="009704D5">
        <w:rPr>
          <w:rFonts w:ascii="宋体" w:cs="宋体" w:hint="eastAsia"/>
        </w:rPr>
        <w:t>中山市技师学院</w:t>
      </w:r>
      <w:r w:rsidR="00B635C3">
        <w:rPr>
          <w:rFonts w:ascii="宋体" w:cs="宋体" w:hint="eastAsia"/>
        </w:rPr>
        <w:t>两校区雷电防护设施整改采购项目</w:t>
      </w:r>
      <w:r w:rsidR="00434E34">
        <w:rPr>
          <w:rFonts w:ascii="宋体" w:cs="宋体" w:hint="eastAsia"/>
        </w:rPr>
        <w:t>（第三次）</w:t>
      </w:r>
      <w:r w:rsidRPr="00B70E74">
        <w:rPr>
          <w:rFonts w:ascii="宋体" w:cs="宋体" w:hint="eastAsia"/>
        </w:rPr>
        <w:t>。</w:t>
      </w:r>
    </w:p>
    <w:p w:rsidR="0034410F" w:rsidRPr="00A00DF9" w:rsidRDefault="0034410F" w:rsidP="0034410F">
      <w:pPr>
        <w:snapToGrid w:val="0"/>
        <w:spacing w:line="360" w:lineRule="auto"/>
        <w:ind w:firstLineChars="200" w:firstLine="420"/>
        <w:rPr>
          <w:rFonts w:ascii="宋体" w:cs="宋体"/>
        </w:rPr>
      </w:pPr>
      <w:r w:rsidRPr="00B70E74">
        <w:rPr>
          <w:rFonts w:ascii="宋体" w:cs="宋体" w:hint="eastAsia"/>
        </w:rPr>
        <w:t>2.</w:t>
      </w:r>
      <w:r>
        <w:rPr>
          <w:rFonts w:ascii="宋体" w:cs="宋体" w:hint="eastAsia"/>
        </w:rPr>
        <w:t>项目预算：</w:t>
      </w:r>
      <w:r w:rsidRPr="009704D5">
        <w:rPr>
          <w:rFonts w:ascii="宋体" w:cs="宋体" w:hint="eastAsia"/>
        </w:rPr>
        <w:t>人民</w:t>
      </w:r>
      <w:r w:rsidRPr="00D56177">
        <w:rPr>
          <w:rFonts w:ascii="宋体" w:cs="宋体" w:hint="eastAsia"/>
        </w:rPr>
        <w:t>币</w:t>
      </w:r>
      <w:r w:rsidR="00690605" w:rsidRPr="00690605">
        <w:rPr>
          <w:rFonts w:ascii="宋体" w:cs="宋体"/>
        </w:rPr>
        <w:t>96000</w:t>
      </w:r>
      <w:r w:rsidRPr="00D56177">
        <w:rPr>
          <w:rFonts w:ascii="宋体" w:cs="宋体" w:hint="eastAsia"/>
        </w:rPr>
        <w:t>元</w:t>
      </w:r>
      <w:r w:rsidR="00322D31">
        <w:rPr>
          <w:rFonts w:ascii="宋体" w:cs="宋体" w:hint="eastAsia"/>
        </w:rPr>
        <w:t>，</w:t>
      </w:r>
      <w:r w:rsidR="00322D31" w:rsidRPr="00322D31">
        <w:rPr>
          <w:rFonts w:ascii="宋体" w:cs="宋体" w:hint="eastAsia"/>
        </w:rPr>
        <w:t>最高限价：93000元（报价高于最高限价的视为无效报价）</w:t>
      </w:r>
      <w:r>
        <w:rPr>
          <w:rFonts w:ascii="宋体" w:cs="宋体" w:hint="eastAsia"/>
        </w:rPr>
        <w:t>。</w:t>
      </w:r>
    </w:p>
    <w:p w:rsidR="0034410F" w:rsidRPr="00B70E74" w:rsidRDefault="0034410F" w:rsidP="0034410F">
      <w:pPr>
        <w:snapToGrid w:val="0"/>
        <w:spacing w:line="360" w:lineRule="auto"/>
        <w:ind w:firstLineChars="200" w:firstLine="420"/>
        <w:rPr>
          <w:rFonts w:ascii="宋体" w:cs="宋体"/>
        </w:rPr>
      </w:pPr>
      <w:r w:rsidRPr="00B70E74">
        <w:rPr>
          <w:rFonts w:ascii="宋体" w:cs="宋体" w:hint="eastAsia"/>
        </w:rPr>
        <w:t>3.</w:t>
      </w:r>
      <w:r>
        <w:rPr>
          <w:rFonts w:ascii="宋体" w:cs="宋体" w:hint="eastAsia"/>
        </w:rPr>
        <w:t>采购品目：</w:t>
      </w:r>
      <w:r w:rsidR="00690605">
        <w:rPr>
          <w:rFonts w:ascii="宋体" w:cs="宋体" w:hint="eastAsia"/>
        </w:rPr>
        <w:t>防雷设施</w:t>
      </w:r>
      <w:r w:rsidRPr="00B70E74">
        <w:rPr>
          <w:rFonts w:ascii="宋体" w:cs="宋体" w:hint="eastAsia"/>
        </w:rPr>
        <w:t>。</w:t>
      </w:r>
    </w:p>
    <w:p w:rsidR="0034410F" w:rsidRPr="00D844A0" w:rsidRDefault="0034410F" w:rsidP="0034410F">
      <w:pPr>
        <w:snapToGrid w:val="0"/>
        <w:spacing w:line="360" w:lineRule="auto"/>
        <w:ind w:firstLineChars="200" w:firstLine="420"/>
        <w:rPr>
          <w:rFonts w:ascii="宋体" w:cs="宋体"/>
        </w:rPr>
      </w:pPr>
      <w:bookmarkStart w:id="13" w:name="_Hlk91230580"/>
      <w:r w:rsidRPr="00B70E74">
        <w:rPr>
          <w:rFonts w:ascii="宋体" w:cs="宋体" w:hint="eastAsia"/>
        </w:rPr>
        <w:t>4.</w:t>
      </w:r>
      <w:bookmarkEnd w:id="13"/>
      <w:r w:rsidR="009A3186">
        <w:rPr>
          <w:rFonts w:ascii="宋体" w:cs="宋体" w:hint="eastAsia"/>
        </w:rPr>
        <w:t>安装</w:t>
      </w:r>
      <w:r>
        <w:rPr>
          <w:rFonts w:ascii="宋体" w:cs="宋体" w:hint="eastAsia"/>
        </w:rPr>
        <w:t>地址</w:t>
      </w:r>
      <w:r w:rsidRPr="000F1BEA">
        <w:rPr>
          <w:rFonts w:ascii="宋体" w:cs="宋体" w:hint="eastAsia"/>
        </w:rPr>
        <w:t>：</w:t>
      </w:r>
      <w:r w:rsidRPr="007E7AA9">
        <w:rPr>
          <w:rFonts w:ascii="宋体" w:cs="宋体" w:hint="eastAsia"/>
        </w:rPr>
        <w:t>中山市技师学院东校区（中山市东区兴文路72号）、北校区（中山市黄圃镇横石路）</w:t>
      </w:r>
      <w:r>
        <w:rPr>
          <w:rFonts w:ascii="宋体" w:cs="宋体" w:hint="eastAsia"/>
        </w:rPr>
        <w:t>。</w:t>
      </w:r>
    </w:p>
    <w:p w:rsidR="0034410F" w:rsidRPr="00D844A0" w:rsidRDefault="0034410F" w:rsidP="0034410F">
      <w:pPr>
        <w:snapToGrid w:val="0"/>
        <w:spacing w:line="360" w:lineRule="auto"/>
        <w:ind w:firstLineChars="200" w:firstLine="420"/>
        <w:rPr>
          <w:rFonts w:ascii="宋体" w:cs="宋体"/>
        </w:rPr>
      </w:pPr>
      <w:r>
        <w:rPr>
          <w:rFonts w:ascii="宋体" w:cs="宋体"/>
        </w:rPr>
        <w:t>5</w:t>
      </w:r>
      <w:r w:rsidRPr="00B70E74">
        <w:rPr>
          <w:rFonts w:ascii="宋体" w:cs="宋体" w:hint="eastAsia"/>
        </w:rPr>
        <w:t>.</w:t>
      </w:r>
      <w:r w:rsidR="00322D31">
        <w:rPr>
          <w:rFonts w:ascii="宋体" w:cs="宋体" w:hint="eastAsia"/>
        </w:rPr>
        <w:t>工</w:t>
      </w:r>
      <w:r>
        <w:rPr>
          <w:rFonts w:ascii="宋体" w:cs="宋体" w:hint="eastAsia"/>
        </w:rPr>
        <w:t>期：</w:t>
      </w:r>
      <w:r w:rsidR="00322D31">
        <w:rPr>
          <w:rFonts w:ascii="宋体" w:cs="宋体"/>
        </w:rPr>
        <w:t>60</w:t>
      </w:r>
      <w:r w:rsidR="00322D31">
        <w:rPr>
          <w:rFonts w:ascii="宋体" w:cs="宋体" w:hint="eastAsia"/>
        </w:rPr>
        <w:t>个日历天</w:t>
      </w:r>
      <w:r>
        <w:rPr>
          <w:rFonts w:ascii="宋体" w:cs="宋体" w:hint="eastAsia"/>
        </w:rPr>
        <w:t>。</w:t>
      </w:r>
    </w:p>
    <w:p w:rsidR="0034410F" w:rsidRDefault="0034410F" w:rsidP="0034410F">
      <w:pPr>
        <w:snapToGrid w:val="0"/>
        <w:spacing w:line="360" w:lineRule="auto"/>
        <w:ind w:firstLineChars="200" w:firstLine="420"/>
        <w:rPr>
          <w:rFonts w:ascii="宋体" w:cs="宋体"/>
        </w:rPr>
      </w:pPr>
      <w:r>
        <w:rPr>
          <w:rFonts w:ascii="宋体" w:cs="宋体"/>
        </w:rPr>
        <w:t>6</w:t>
      </w:r>
      <w:r w:rsidRPr="009A3A73">
        <w:rPr>
          <w:rFonts w:ascii="宋体" w:cs="宋体" w:hint="eastAsia"/>
        </w:rPr>
        <w:t>.</w:t>
      </w:r>
      <w:r>
        <w:rPr>
          <w:rFonts w:ascii="宋体" w:cs="宋体" w:hint="eastAsia"/>
        </w:rPr>
        <w:t>资金性质</w:t>
      </w:r>
      <w:r w:rsidRPr="009A3A73">
        <w:rPr>
          <w:rFonts w:ascii="宋体" w:cs="宋体" w:hint="eastAsia"/>
        </w:rPr>
        <w:t>：</w:t>
      </w:r>
      <w:r w:rsidRPr="00B70E74">
        <w:rPr>
          <w:rFonts w:ascii="宋体" w:cs="宋体" w:hint="eastAsia"/>
        </w:rPr>
        <w:t>使用财政性资金，但本项目采购内容不在集中采购目录以内或采购限额标准以下，不纳入政府采购管理范围，由采购人按本单位的内控制度自行采购。</w:t>
      </w:r>
    </w:p>
    <w:p w:rsidR="0034410F" w:rsidRDefault="00322D31">
      <w:pPr>
        <w:numPr>
          <w:ilvl w:val="0"/>
          <w:numId w:val="68"/>
        </w:numPr>
        <w:tabs>
          <w:tab w:val="left" w:pos="540"/>
          <w:tab w:val="left" w:pos="574"/>
        </w:tabs>
        <w:spacing w:line="360" w:lineRule="auto"/>
        <w:outlineLvl w:val="0"/>
        <w:rPr>
          <w:rFonts w:ascii="宋体" w:hAnsi="宋体" w:cs="宋体"/>
          <w:b/>
          <w:bCs/>
        </w:rPr>
      </w:pPr>
      <w:bookmarkStart w:id="14" w:name="_Hlk95817368"/>
      <w:r>
        <w:rPr>
          <w:rFonts w:ascii="宋体" w:hAnsi="宋体" w:cs="宋体" w:hint="eastAsia"/>
          <w:b/>
          <w:bCs/>
        </w:rPr>
        <w:t>采购</w:t>
      </w:r>
      <w:r w:rsidRPr="00F55F3C">
        <w:rPr>
          <w:rFonts w:ascii="宋体" w:hAnsi="宋体" w:cs="宋体" w:hint="eastAsia"/>
          <w:b/>
          <w:bCs/>
        </w:rPr>
        <w:t>清单</w:t>
      </w:r>
      <w:bookmarkEnd w:id="14"/>
    </w:p>
    <w:tbl>
      <w:tblPr>
        <w:tblW w:w="8207"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008"/>
        <w:gridCol w:w="4820"/>
        <w:gridCol w:w="1559"/>
      </w:tblGrid>
      <w:tr w:rsidR="00322D31" w:rsidRPr="00DD5C4D" w:rsidTr="00DD5C4D">
        <w:trPr>
          <w:trHeight w:val="555"/>
          <w:jc w:val="center"/>
        </w:trPr>
        <w:tc>
          <w:tcPr>
            <w:tcW w:w="820" w:type="dxa"/>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b/>
                <w:bCs/>
                <w:color w:val="000000"/>
                <w:kern w:val="0"/>
              </w:rPr>
            </w:pPr>
            <w:r w:rsidRPr="00DD5C4D">
              <w:rPr>
                <w:rFonts w:asciiTheme="minorEastAsia" w:eastAsiaTheme="minorEastAsia" w:hAnsiTheme="minorEastAsia" w:cs="宋体" w:hint="eastAsia"/>
                <w:b/>
                <w:bCs/>
                <w:color w:val="000000"/>
                <w:kern w:val="0"/>
              </w:rPr>
              <w:t>序号</w:t>
            </w:r>
          </w:p>
        </w:tc>
        <w:tc>
          <w:tcPr>
            <w:tcW w:w="1008" w:type="dxa"/>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b/>
                <w:bCs/>
                <w:color w:val="000000"/>
                <w:kern w:val="0"/>
              </w:rPr>
            </w:pPr>
            <w:r w:rsidRPr="00DD5C4D">
              <w:rPr>
                <w:rFonts w:asciiTheme="minorEastAsia" w:eastAsiaTheme="minorEastAsia" w:hAnsiTheme="minorEastAsia" w:cs="宋体" w:hint="eastAsia"/>
                <w:b/>
                <w:bCs/>
                <w:color w:val="000000"/>
                <w:kern w:val="0"/>
              </w:rPr>
              <w:t>校区</w:t>
            </w:r>
          </w:p>
        </w:tc>
        <w:tc>
          <w:tcPr>
            <w:tcW w:w="4820" w:type="dxa"/>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b/>
                <w:bCs/>
                <w:color w:val="000000"/>
                <w:kern w:val="0"/>
              </w:rPr>
            </w:pPr>
            <w:r w:rsidRPr="00DD5C4D">
              <w:rPr>
                <w:rFonts w:asciiTheme="minorEastAsia" w:eastAsiaTheme="minorEastAsia" w:hAnsiTheme="minorEastAsia" w:cs="宋体" w:hint="eastAsia"/>
                <w:b/>
                <w:bCs/>
                <w:color w:val="000000"/>
                <w:kern w:val="0"/>
              </w:rPr>
              <w:t>项目名称</w:t>
            </w:r>
          </w:p>
        </w:tc>
        <w:tc>
          <w:tcPr>
            <w:tcW w:w="1559" w:type="dxa"/>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b/>
                <w:bCs/>
                <w:color w:val="000000"/>
                <w:kern w:val="0"/>
              </w:rPr>
            </w:pPr>
            <w:r w:rsidRPr="00DD5C4D">
              <w:rPr>
                <w:rFonts w:asciiTheme="minorEastAsia" w:eastAsiaTheme="minorEastAsia" w:hAnsiTheme="minorEastAsia" w:cs="宋体" w:hint="eastAsia"/>
                <w:b/>
                <w:bCs/>
                <w:color w:val="000000"/>
                <w:kern w:val="0"/>
              </w:rPr>
              <w:t>数量</w:t>
            </w:r>
          </w:p>
        </w:tc>
      </w:tr>
      <w:tr w:rsidR="00322D31" w:rsidRPr="00DD5C4D" w:rsidTr="00DD5C4D">
        <w:trPr>
          <w:trHeight w:val="555"/>
          <w:jc w:val="center"/>
        </w:trPr>
        <w:tc>
          <w:tcPr>
            <w:tcW w:w="820" w:type="dxa"/>
            <w:vMerge w:val="restart"/>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b/>
                <w:bCs/>
                <w:color w:val="000000"/>
                <w:kern w:val="0"/>
              </w:rPr>
            </w:pPr>
            <w:r w:rsidRPr="00DD5C4D">
              <w:rPr>
                <w:rFonts w:asciiTheme="minorEastAsia" w:eastAsiaTheme="minorEastAsia" w:hAnsiTheme="minorEastAsia" w:cs="宋体" w:hint="eastAsia"/>
                <w:b/>
                <w:bCs/>
                <w:color w:val="000000"/>
                <w:kern w:val="0"/>
              </w:rPr>
              <w:t>1</w:t>
            </w:r>
          </w:p>
        </w:tc>
        <w:tc>
          <w:tcPr>
            <w:tcW w:w="1008" w:type="dxa"/>
            <w:vMerge w:val="restart"/>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东校区</w:t>
            </w: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浪涌保护器T1（新锐凯丰-模块）</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11个</w:t>
            </w:r>
          </w:p>
        </w:tc>
      </w:tr>
      <w:tr w:rsidR="00322D31" w:rsidRPr="00DD5C4D" w:rsidTr="00DD5C4D">
        <w:trPr>
          <w:trHeight w:val="555"/>
          <w:jc w:val="center"/>
        </w:trPr>
        <w:tc>
          <w:tcPr>
            <w:tcW w:w="820"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b/>
                <w:bCs/>
                <w:color w:val="000000"/>
                <w:kern w:val="0"/>
              </w:rPr>
            </w:pPr>
          </w:p>
        </w:tc>
        <w:tc>
          <w:tcPr>
            <w:tcW w:w="1008"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color w:val="000000"/>
                <w:kern w:val="0"/>
              </w:rPr>
            </w:pP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浪涌保护器T2（新锐凯丰-模块）</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11个</w:t>
            </w:r>
          </w:p>
        </w:tc>
      </w:tr>
      <w:tr w:rsidR="00322D31" w:rsidRPr="00DD5C4D" w:rsidTr="00DD5C4D">
        <w:trPr>
          <w:trHeight w:val="555"/>
          <w:jc w:val="center"/>
        </w:trPr>
        <w:tc>
          <w:tcPr>
            <w:tcW w:w="820"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b/>
                <w:bCs/>
                <w:color w:val="000000"/>
                <w:kern w:val="0"/>
              </w:rPr>
            </w:pPr>
          </w:p>
        </w:tc>
        <w:tc>
          <w:tcPr>
            <w:tcW w:w="1008"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color w:val="000000"/>
                <w:kern w:val="0"/>
              </w:rPr>
            </w:pP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浪涌保护器安装费（含副材）</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22个</w:t>
            </w:r>
          </w:p>
        </w:tc>
      </w:tr>
      <w:tr w:rsidR="00322D31" w:rsidRPr="00DD5C4D" w:rsidTr="00DD5C4D">
        <w:trPr>
          <w:trHeight w:val="555"/>
          <w:jc w:val="center"/>
        </w:trPr>
        <w:tc>
          <w:tcPr>
            <w:tcW w:w="820"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b/>
                <w:bCs/>
                <w:color w:val="000000"/>
                <w:kern w:val="0"/>
              </w:rPr>
            </w:pPr>
          </w:p>
        </w:tc>
        <w:tc>
          <w:tcPr>
            <w:tcW w:w="1008"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color w:val="000000"/>
                <w:kern w:val="0"/>
              </w:rPr>
            </w:pP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接闪杆（12厘热镀锌圆钢，长0.5m）</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20根</w:t>
            </w:r>
          </w:p>
        </w:tc>
      </w:tr>
      <w:tr w:rsidR="00322D31" w:rsidRPr="00DD5C4D" w:rsidTr="00DD5C4D">
        <w:trPr>
          <w:trHeight w:val="555"/>
          <w:jc w:val="center"/>
        </w:trPr>
        <w:tc>
          <w:tcPr>
            <w:tcW w:w="820"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b/>
                <w:bCs/>
                <w:color w:val="000000"/>
                <w:kern w:val="0"/>
              </w:rPr>
            </w:pPr>
          </w:p>
        </w:tc>
        <w:tc>
          <w:tcPr>
            <w:tcW w:w="1008"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color w:val="000000"/>
                <w:kern w:val="0"/>
              </w:rPr>
            </w:pP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等电位连接</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50处</w:t>
            </w:r>
          </w:p>
        </w:tc>
      </w:tr>
      <w:tr w:rsidR="00322D31" w:rsidRPr="00DD5C4D" w:rsidTr="00DD5C4D">
        <w:trPr>
          <w:trHeight w:val="555"/>
          <w:jc w:val="center"/>
        </w:trPr>
        <w:tc>
          <w:tcPr>
            <w:tcW w:w="820" w:type="dxa"/>
            <w:vMerge w:val="restart"/>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b/>
                <w:bCs/>
                <w:color w:val="000000"/>
                <w:kern w:val="0"/>
              </w:rPr>
            </w:pPr>
            <w:r w:rsidRPr="00DD5C4D">
              <w:rPr>
                <w:rFonts w:asciiTheme="minorEastAsia" w:eastAsiaTheme="minorEastAsia" w:hAnsiTheme="minorEastAsia" w:cs="宋体" w:hint="eastAsia"/>
                <w:b/>
                <w:bCs/>
                <w:color w:val="000000"/>
                <w:kern w:val="0"/>
              </w:rPr>
              <w:t>2</w:t>
            </w:r>
          </w:p>
        </w:tc>
        <w:tc>
          <w:tcPr>
            <w:tcW w:w="1008" w:type="dxa"/>
            <w:vMerge w:val="restart"/>
            <w:shd w:val="clear" w:color="auto" w:fill="auto"/>
            <w:noWrap/>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北校区</w:t>
            </w: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浪涌保护器T1（新锐凯丰-模块）</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20个</w:t>
            </w:r>
          </w:p>
        </w:tc>
      </w:tr>
      <w:tr w:rsidR="00322D31" w:rsidRPr="00DD5C4D" w:rsidTr="00DD5C4D">
        <w:trPr>
          <w:trHeight w:val="555"/>
          <w:jc w:val="center"/>
        </w:trPr>
        <w:tc>
          <w:tcPr>
            <w:tcW w:w="820"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b/>
                <w:bCs/>
                <w:color w:val="000000"/>
                <w:kern w:val="0"/>
              </w:rPr>
            </w:pPr>
          </w:p>
        </w:tc>
        <w:tc>
          <w:tcPr>
            <w:tcW w:w="1008"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color w:val="000000"/>
                <w:kern w:val="0"/>
              </w:rPr>
            </w:pP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浪涌保护器T2（新锐凯丰-模块）</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20个</w:t>
            </w:r>
          </w:p>
        </w:tc>
      </w:tr>
      <w:tr w:rsidR="00322D31" w:rsidRPr="00DD5C4D" w:rsidTr="00DD5C4D">
        <w:trPr>
          <w:trHeight w:val="555"/>
          <w:jc w:val="center"/>
        </w:trPr>
        <w:tc>
          <w:tcPr>
            <w:tcW w:w="820"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b/>
                <w:bCs/>
                <w:color w:val="000000"/>
                <w:kern w:val="0"/>
              </w:rPr>
            </w:pPr>
          </w:p>
        </w:tc>
        <w:tc>
          <w:tcPr>
            <w:tcW w:w="1008" w:type="dxa"/>
            <w:vMerge/>
            <w:vAlign w:val="center"/>
            <w:hideMark/>
          </w:tcPr>
          <w:p w:rsidR="00322D31" w:rsidRPr="00DD5C4D" w:rsidRDefault="00322D31" w:rsidP="00DD5C4D">
            <w:pPr>
              <w:widowControl/>
              <w:spacing w:line="400" w:lineRule="exact"/>
              <w:jc w:val="left"/>
              <w:rPr>
                <w:rFonts w:asciiTheme="minorEastAsia" w:eastAsiaTheme="minorEastAsia" w:hAnsiTheme="minorEastAsia" w:cs="宋体"/>
                <w:color w:val="000000"/>
                <w:kern w:val="0"/>
              </w:rPr>
            </w:pPr>
          </w:p>
        </w:tc>
        <w:tc>
          <w:tcPr>
            <w:tcW w:w="4820"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浪涌保护器安装费（含副材）</w:t>
            </w:r>
          </w:p>
        </w:tc>
        <w:tc>
          <w:tcPr>
            <w:tcW w:w="1559" w:type="dxa"/>
            <w:shd w:val="clear" w:color="auto" w:fill="auto"/>
            <w:vAlign w:val="center"/>
            <w:hideMark/>
          </w:tcPr>
          <w:p w:rsidR="00322D31" w:rsidRPr="00DD5C4D" w:rsidRDefault="00322D31" w:rsidP="00DD5C4D">
            <w:pPr>
              <w:widowControl/>
              <w:spacing w:line="400" w:lineRule="exact"/>
              <w:jc w:val="center"/>
              <w:rPr>
                <w:rFonts w:asciiTheme="minorEastAsia" w:eastAsiaTheme="minorEastAsia" w:hAnsiTheme="minorEastAsia" w:cs="宋体"/>
                <w:color w:val="000000"/>
                <w:kern w:val="0"/>
              </w:rPr>
            </w:pPr>
            <w:r w:rsidRPr="00DD5C4D">
              <w:rPr>
                <w:rFonts w:asciiTheme="minorEastAsia" w:eastAsiaTheme="minorEastAsia" w:hAnsiTheme="minorEastAsia" w:cs="宋体" w:hint="eastAsia"/>
                <w:color w:val="000000"/>
                <w:kern w:val="0"/>
              </w:rPr>
              <w:t>40个</w:t>
            </w:r>
          </w:p>
        </w:tc>
      </w:tr>
    </w:tbl>
    <w:p w:rsidR="00322D31" w:rsidRDefault="00322D31" w:rsidP="00322D31">
      <w:pPr>
        <w:pStyle w:val="a0"/>
        <w:ind w:firstLineChars="0" w:firstLine="0"/>
      </w:pPr>
    </w:p>
    <w:p w:rsidR="0034410F" w:rsidRDefault="007D4547">
      <w:pPr>
        <w:numPr>
          <w:ilvl w:val="0"/>
          <w:numId w:val="68"/>
        </w:numPr>
        <w:tabs>
          <w:tab w:val="left" w:pos="540"/>
          <w:tab w:val="left" w:pos="574"/>
        </w:tabs>
        <w:spacing w:line="360" w:lineRule="auto"/>
        <w:outlineLvl w:val="0"/>
        <w:rPr>
          <w:rFonts w:ascii="宋体" w:hAnsi="宋体" w:cs="宋体"/>
          <w:b/>
          <w:bCs/>
        </w:rPr>
      </w:pPr>
      <w:r>
        <w:rPr>
          <w:rFonts w:ascii="宋体" w:hAnsi="宋体" w:cs="宋体" w:hint="eastAsia"/>
          <w:b/>
          <w:bCs/>
        </w:rPr>
        <w:t>工期</w:t>
      </w:r>
      <w:r w:rsidR="0034410F" w:rsidRPr="00381B00">
        <w:rPr>
          <w:rFonts w:ascii="宋体" w:hAnsi="宋体" w:cs="宋体" w:hint="eastAsia"/>
          <w:b/>
          <w:bCs/>
        </w:rPr>
        <w:t>要求</w:t>
      </w:r>
    </w:p>
    <w:p w:rsidR="00CE791B" w:rsidRDefault="007D4547" w:rsidP="00CE791B">
      <w:pPr>
        <w:snapToGrid w:val="0"/>
        <w:spacing w:line="360" w:lineRule="auto"/>
        <w:ind w:firstLineChars="200" w:firstLine="420"/>
        <w:rPr>
          <w:rFonts w:ascii="宋体" w:cs="宋体"/>
        </w:rPr>
      </w:pPr>
      <w:r w:rsidRPr="007D4547">
        <w:rPr>
          <w:rFonts w:ascii="宋体" w:cs="宋体" w:hint="eastAsia"/>
        </w:rPr>
        <w:t>1．自合同生效之日起</w:t>
      </w:r>
      <w:r w:rsidR="00CE791B">
        <w:rPr>
          <w:rFonts w:ascii="宋体" w:cs="宋体"/>
        </w:rPr>
        <w:t>6</w:t>
      </w:r>
      <w:r w:rsidRPr="007D4547">
        <w:rPr>
          <w:rFonts w:ascii="宋体" w:cs="宋体" w:hint="eastAsia"/>
        </w:rPr>
        <w:t>0个日历日内完工并验收合格，并交付采购人使用。</w:t>
      </w:r>
    </w:p>
    <w:p w:rsidR="007D4547" w:rsidRPr="00CE791B" w:rsidRDefault="00CE791B" w:rsidP="00CE791B">
      <w:pPr>
        <w:snapToGrid w:val="0"/>
        <w:spacing w:line="360" w:lineRule="auto"/>
        <w:ind w:firstLineChars="200" w:firstLine="420"/>
        <w:rPr>
          <w:rFonts w:ascii="宋体" w:cs="宋体"/>
        </w:rPr>
      </w:pPr>
      <w:r w:rsidRPr="00CE791B">
        <w:rPr>
          <w:rFonts w:ascii="宋体" w:cs="宋体" w:hint="eastAsia"/>
        </w:rPr>
        <w:t>2．</w:t>
      </w:r>
      <w:r w:rsidR="007D4547" w:rsidRPr="007D4547">
        <w:rPr>
          <w:rFonts w:ascii="宋体" w:cs="宋体" w:hint="eastAsia"/>
        </w:rPr>
        <w:t>若由于成交供应商原因造成的拖延工期，成交供应商还应赔偿采购人因此所增加的其他费用（如有）。</w:t>
      </w:r>
    </w:p>
    <w:p w:rsidR="007D4547" w:rsidRPr="007D4547" w:rsidRDefault="007D4547" w:rsidP="007D4547">
      <w:pPr>
        <w:numPr>
          <w:ilvl w:val="0"/>
          <w:numId w:val="68"/>
        </w:numPr>
        <w:tabs>
          <w:tab w:val="left" w:pos="540"/>
          <w:tab w:val="left" w:pos="574"/>
        </w:tabs>
        <w:spacing w:line="360" w:lineRule="auto"/>
        <w:outlineLvl w:val="0"/>
        <w:rPr>
          <w:rFonts w:ascii="宋体" w:hAnsi="宋体" w:cs="宋体"/>
          <w:b/>
          <w:bCs/>
        </w:rPr>
      </w:pPr>
      <w:r>
        <w:rPr>
          <w:rFonts w:ascii="宋体" w:hAnsi="宋体" w:cs="宋体" w:hint="eastAsia"/>
          <w:b/>
          <w:bCs/>
        </w:rPr>
        <w:t>商务要求</w:t>
      </w:r>
    </w:p>
    <w:p w:rsidR="0034410F" w:rsidRDefault="0034410F" w:rsidP="0034410F">
      <w:pPr>
        <w:snapToGrid w:val="0"/>
        <w:spacing w:line="360" w:lineRule="auto"/>
        <w:ind w:firstLineChars="200" w:firstLine="420"/>
        <w:rPr>
          <w:rFonts w:ascii="宋体" w:cs="宋体"/>
        </w:rPr>
      </w:pPr>
      <w:bookmarkStart w:id="15" w:name="_Hlk107318550"/>
      <w:r>
        <w:rPr>
          <w:rFonts w:ascii="宋体" w:cs="宋体"/>
        </w:rPr>
        <w:t>1</w:t>
      </w:r>
      <w:r w:rsidRPr="00633150">
        <w:rPr>
          <w:rFonts w:ascii="宋体" w:cs="宋体" w:hint="eastAsia"/>
        </w:rPr>
        <w:t>．</w:t>
      </w:r>
      <w:r w:rsidR="00F516B4" w:rsidRPr="00F516B4">
        <w:rPr>
          <w:rFonts w:ascii="宋体" w:cs="宋体" w:hint="eastAsia"/>
        </w:rPr>
        <w:t>本项目质量保修期（简称“质保期”）为1年。</w:t>
      </w:r>
    </w:p>
    <w:bookmarkEnd w:id="15"/>
    <w:p w:rsidR="0034410F" w:rsidRDefault="0034410F" w:rsidP="0034410F">
      <w:pPr>
        <w:snapToGrid w:val="0"/>
        <w:spacing w:line="360" w:lineRule="auto"/>
        <w:ind w:firstLineChars="200" w:firstLine="420"/>
        <w:rPr>
          <w:rFonts w:ascii="宋体" w:cs="宋体"/>
        </w:rPr>
      </w:pPr>
      <w:r w:rsidRPr="00633150">
        <w:rPr>
          <w:rFonts w:ascii="宋体" w:cs="宋体" w:hint="eastAsia"/>
        </w:rPr>
        <w:t>2．</w:t>
      </w:r>
      <w:r w:rsidR="00F516B4" w:rsidRPr="00F516B4">
        <w:rPr>
          <w:rFonts w:ascii="宋体" w:cs="宋体" w:hint="eastAsia"/>
        </w:rPr>
        <w:t>对采购人的服务通知，成交供应商在接报后1小时内响应，4小时内到达现场，48小时内处理完毕。若在48小时内仍未能有效解决，成交供应商须免费提供同档次由采购人按的设备予采购人临时使用。</w:t>
      </w:r>
    </w:p>
    <w:p w:rsidR="0034410F" w:rsidRDefault="0034410F" w:rsidP="0034410F">
      <w:pPr>
        <w:snapToGrid w:val="0"/>
        <w:spacing w:line="360" w:lineRule="auto"/>
        <w:ind w:firstLineChars="200" w:firstLine="420"/>
        <w:rPr>
          <w:rFonts w:ascii="宋体" w:cs="宋体"/>
        </w:rPr>
      </w:pPr>
      <w:r>
        <w:rPr>
          <w:rFonts w:ascii="宋体" w:cs="宋体"/>
        </w:rPr>
        <w:lastRenderedPageBreak/>
        <w:t>3</w:t>
      </w:r>
      <w:r w:rsidRPr="00633150">
        <w:rPr>
          <w:rFonts w:ascii="宋体" w:cs="宋体" w:hint="eastAsia"/>
        </w:rPr>
        <w:t>．</w:t>
      </w:r>
      <w:r w:rsidR="00F516B4" w:rsidRPr="00F516B4">
        <w:rPr>
          <w:rFonts w:ascii="宋体" w:cs="宋体" w:hint="eastAsia"/>
        </w:rPr>
        <w:t>质保期内所有服务方式均为成交供应商上门保修，即由成交供应商派人到采购人使用现场进行维修，由此产生的一切费用均由成交供应商承担</w:t>
      </w:r>
      <w:r>
        <w:rPr>
          <w:rFonts w:ascii="宋体" w:cs="宋体" w:hint="eastAsia"/>
        </w:rPr>
        <w:t>。</w:t>
      </w:r>
    </w:p>
    <w:p w:rsidR="0034410F" w:rsidRPr="00381B00" w:rsidRDefault="0034410F" w:rsidP="0034410F">
      <w:pPr>
        <w:snapToGrid w:val="0"/>
        <w:spacing w:line="360" w:lineRule="auto"/>
        <w:ind w:firstLineChars="200" w:firstLine="420"/>
        <w:rPr>
          <w:rFonts w:ascii="宋体" w:cs="宋体"/>
        </w:rPr>
      </w:pPr>
      <w:r>
        <w:rPr>
          <w:rFonts w:ascii="宋体" w:cs="宋体"/>
        </w:rPr>
        <w:t>4</w:t>
      </w:r>
      <w:r w:rsidRPr="00633150">
        <w:rPr>
          <w:rFonts w:ascii="宋体" w:cs="宋体" w:hint="eastAsia"/>
        </w:rPr>
        <w:t>．</w:t>
      </w:r>
      <w:r w:rsidR="00ED520A">
        <w:rPr>
          <w:rFonts w:ascii="宋体" w:cs="宋体" w:hint="eastAsia"/>
        </w:rPr>
        <w:t>成交</w:t>
      </w:r>
      <w:r w:rsidR="00ED520A" w:rsidRPr="00ED520A">
        <w:rPr>
          <w:rFonts w:ascii="宋体" w:cs="宋体" w:hint="eastAsia"/>
        </w:rPr>
        <w:t>供应商在施工期间应严格遵守国家、省、市有关防火、爆破和施工安全以及文明施工、深夜施工、环卫和城管等规定，建立规章制度和防护措施。否则，由此造成的损失或被有关部门处罚，均由供应商负责</w:t>
      </w:r>
      <w:r w:rsidRPr="00381B00">
        <w:rPr>
          <w:rFonts w:ascii="宋体" w:cs="宋体" w:hint="eastAsia"/>
        </w:rPr>
        <w:t>。</w:t>
      </w:r>
    </w:p>
    <w:p w:rsidR="0034410F" w:rsidRDefault="0034410F" w:rsidP="008A0691">
      <w:pPr>
        <w:snapToGrid w:val="0"/>
        <w:spacing w:line="360" w:lineRule="auto"/>
        <w:ind w:firstLineChars="200" w:firstLine="420"/>
        <w:rPr>
          <w:rFonts w:ascii="宋体" w:cs="宋体"/>
        </w:rPr>
      </w:pPr>
      <w:bookmarkStart w:id="16" w:name="_Hlk100839496"/>
      <w:r>
        <w:rPr>
          <w:rFonts w:ascii="宋体" w:cs="宋体"/>
        </w:rPr>
        <w:t>5</w:t>
      </w:r>
      <w:r w:rsidRPr="00381B00">
        <w:rPr>
          <w:rFonts w:ascii="宋体" w:cs="宋体" w:hint="eastAsia"/>
        </w:rPr>
        <w:t>．</w:t>
      </w:r>
      <w:bookmarkEnd w:id="16"/>
      <w:r w:rsidR="00CE791B">
        <w:rPr>
          <w:rFonts w:ascii="宋体" w:cs="宋体" w:hint="eastAsia"/>
        </w:rPr>
        <w:t>成交</w:t>
      </w:r>
      <w:r w:rsidR="00ED520A" w:rsidRPr="00ED520A">
        <w:rPr>
          <w:rFonts w:ascii="宋体" w:cs="宋体" w:hint="eastAsia"/>
        </w:rPr>
        <w:t>供应商应按安全施工的要求，采取严格科学的安全措施，确保施工安全和第三者的安全，承担由于自身安全措施不力造成事故责任和发生的费用</w:t>
      </w:r>
      <w:r w:rsidRPr="00381B00">
        <w:rPr>
          <w:rFonts w:ascii="宋体" w:cs="宋体" w:hint="eastAsia"/>
        </w:rPr>
        <w:t>。</w:t>
      </w:r>
    </w:p>
    <w:p w:rsidR="0034410F" w:rsidRDefault="008A0691" w:rsidP="0034410F">
      <w:pPr>
        <w:snapToGrid w:val="0"/>
        <w:spacing w:line="360" w:lineRule="auto"/>
        <w:ind w:firstLineChars="200" w:firstLine="420"/>
        <w:rPr>
          <w:rFonts w:ascii="宋体" w:cs="宋体"/>
        </w:rPr>
      </w:pPr>
      <w:bookmarkStart w:id="17" w:name="_Hlk100843774"/>
      <w:bookmarkStart w:id="18" w:name="_Hlk96094480"/>
      <w:r>
        <w:rPr>
          <w:rFonts w:ascii="宋体" w:cs="宋体"/>
        </w:rPr>
        <w:t>6</w:t>
      </w:r>
      <w:r w:rsidR="00ED520A" w:rsidRPr="00183F4E">
        <w:rPr>
          <w:rFonts w:ascii="宋体" w:cs="宋体" w:hint="eastAsia"/>
        </w:rPr>
        <w:t>．</w:t>
      </w:r>
      <w:bookmarkStart w:id="19" w:name="_Hlk96095264"/>
      <w:bookmarkEnd w:id="17"/>
      <w:bookmarkEnd w:id="18"/>
      <w:r w:rsidR="00ED520A">
        <w:rPr>
          <w:rFonts w:ascii="宋体" w:cs="宋体" w:hint="eastAsia"/>
        </w:rPr>
        <w:t>成交供应商的施工</w:t>
      </w:r>
      <w:r w:rsidR="00ED520A" w:rsidRPr="00627DD0">
        <w:rPr>
          <w:rFonts w:ascii="宋体" w:cs="宋体" w:hint="eastAsia"/>
        </w:rPr>
        <w:t>人员</w:t>
      </w:r>
      <w:bookmarkEnd w:id="19"/>
      <w:r w:rsidR="0034410F" w:rsidRPr="00627DD0">
        <w:rPr>
          <w:rFonts w:ascii="宋体" w:cs="宋体" w:hint="eastAsia"/>
        </w:rPr>
        <w:t>在任职期间无论在校内或校外出现任何纠纷及安全事故，均由</w:t>
      </w:r>
      <w:r w:rsidR="00ED520A">
        <w:rPr>
          <w:rFonts w:ascii="宋体" w:cs="宋体" w:hint="eastAsia"/>
        </w:rPr>
        <w:t>成交供应商</w:t>
      </w:r>
      <w:r w:rsidR="0034410F" w:rsidRPr="00627DD0">
        <w:rPr>
          <w:rFonts w:ascii="宋体" w:cs="宋体" w:hint="eastAsia"/>
        </w:rPr>
        <w:t>负责。</w:t>
      </w:r>
    </w:p>
    <w:p w:rsidR="00ED520A" w:rsidRDefault="008A0691" w:rsidP="00ED520A">
      <w:pPr>
        <w:snapToGrid w:val="0"/>
        <w:spacing w:line="360" w:lineRule="auto"/>
        <w:ind w:firstLineChars="200" w:firstLine="420"/>
        <w:rPr>
          <w:rFonts w:ascii="宋体" w:cs="宋体"/>
        </w:rPr>
      </w:pPr>
      <w:r>
        <w:rPr>
          <w:rFonts w:ascii="宋体" w:cs="宋体"/>
        </w:rPr>
        <w:t>7</w:t>
      </w:r>
      <w:r w:rsidR="0034410F" w:rsidRPr="00F779FA">
        <w:rPr>
          <w:rFonts w:ascii="宋体" w:cs="宋体" w:hint="eastAsia"/>
        </w:rPr>
        <w:t>．</w:t>
      </w:r>
      <w:r w:rsidR="0034410F" w:rsidRPr="00BA732E">
        <w:rPr>
          <w:rFonts w:ascii="宋体" w:cs="宋体" w:hint="eastAsia"/>
        </w:rPr>
        <w:t>由于</w:t>
      </w:r>
      <w:r w:rsidR="00CE791B">
        <w:rPr>
          <w:rFonts w:ascii="宋体" w:cs="宋体" w:hint="eastAsia"/>
        </w:rPr>
        <w:t>成交供应商的施工</w:t>
      </w:r>
      <w:r w:rsidR="0034410F" w:rsidRPr="00BA732E">
        <w:rPr>
          <w:rFonts w:ascii="宋体" w:cs="宋体" w:hint="eastAsia"/>
        </w:rPr>
        <w:t>人员操作不当而造成</w:t>
      </w:r>
      <w:r w:rsidR="0034410F">
        <w:rPr>
          <w:rFonts w:ascii="宋体" w:cs="宋体" w:hint="eastAsia"/>
        </w:rPr>
        <w:t>学院的设</w:t>
      </w:r>
      <w:r w:rsidR="0034410F" w:rsidRPr="00BA732E">
        <w:rPr>
          <w:rFonts w:ascii="宋体" w:cs="宋体" w:hint="eastAsia"/>
        </w:rPr>
        <w:t>备损坏，</w:t>
      </w:r>
      <w:r w:rsidR="0034410F">
        <w:rPr>
          <w:rFonts w:ascii="宋体" w:cs="宋体" w:hint="eastAsia"/>
        </w:rPr>
        <w:t>由</w:t>
      </w:r>
      <w:r w:rsidR="00CE791B">
        <w:rPr>
          <w:rFonts w:ascii="宋体" w:cs="宋体" w:hint="eastAsia"/>
        </w:rPr>
        <w:t>成交供应商</w:t>
      </w:r>
      <w:r w:rsidR="0034410F" w:rsidRPr="00BA732E">
        <w:rPr>
          <w:rFonts w:ascii="宋体" w:cs="宋体" w:hint="eastAsia"/>
        </w:rPr>
        <w:t>负责免费修复或更换。</w:t>
      </w:r>
    </w:p>
    <w:p w:rsidR="0034410F" w:rsidRPr="00381B00" w:rsidRDefault="00CE791B" w:rsidP="00ED520A">
      <w:pPr>
        <w:numPr>
          <w:ilvl w:val="0"/>
          <w:numId w:val="68"/>
        </w:numPr>
        <w:tabs>
          <w:tab w:val="left" w:pos="540"/>
          <w:tab w:val="left" w:pos="574"/>
        </w:tabs>
        <w:spacing w:line="360" w:lineRule="auto"/>
        <w:outlineLvl w:val="0"/>
        <w:rPr>
          <w:rFonts w:ascii="宋体" w:hAnsi="宋体" w:cs="宋体"/>
          <w:b/>
          <w:bCs/>
        </w:rPr>
      </w:pPr>
      <w:bookmarkStart w:id="20" w:name="_Hlk107318474"/>
      <w:bookmarkStart w:id="21" w:name="_Hlk107319233"/>
      <w:r>
        <w:rPr>
          <w:rFonts w:ascii="宋体" w:hAnsi="宋体" w:cs="宋体" w:hint="eastAsia"/>
          <w:b/>
          <w:bCs/>
        </w:rPr>
        <w:t>材料</w:t>
      </w:r>
      <w:r w:rsidR="0034410F" w:rsidRPr="00381B00">
        <w:rPr>
          <w:rFonts w:ascii="宋体" w:hAnsi="宋体" w:cs="宋体" w:hint="eastAsia"/>
          <w:b/>
          <w:bCs/>
        </w:rPr>
        <w:t>要求</w:t>
      </w:r>
    </w:p>
    <w:p w:rsidR="0034410F" w:rsidRDefault="0034410F" w:rsidP="0034410F">
      <w:pPr>
        <w:snapToGrid w:val="0"/>
        <w:spacing w:line="360" w:lineRule="auto"/>
        <w:ind w:firstLineChars="200" w:firstLine="420"/>
        <w:rPr>
          <w:rFonts w:ascii="宋体" w:cs="宋体"/>
        </w:rPr>
      </w:pPr>
      <w:bookmarkStart w:id="22" w:name="_Hlk100850848"/>
      <w:bookmarkEnd w:id="20"/>
      <w:r w:rsidRPr="00F779FA">
        <w:rPr>
          <w:rFonts w:ascii="宋体" w:cs="宋体" w:hint="eastAsia"/>
        </w:rPr>
        <w:t>1．</w:t>
      </w:r>
      <w:bookmarkStart w:id="23" w:name="_Hlk100850916"/>
      <w:bookmarkEnd w:id="22"/>
      <w:r w:rsidR="003437C8">
        <w:rPr>
          <w:rFonts w:ascii="宋体" w:cs="宋体" w:hint="eastAsia"/>
        </w:rPr>
        <w:t>成交供应商提供</w:t>
      </w:r>
      <w:r w:rsidR="00CE791B" w:rsidRPr="00CE791B">
        <w:rPr>
          <w:rFonts w:ascii="宋体" w:cs="宋体" w:hint="eastAsia"/>
        </w:rPr>
        <w:t>的主要材料须满足设计、国家有关技术标准。</w:t>
      </w:r>
      <w:bookmarkEnd w:id="23"/>
    </w:p>
    <w:p w:rsidR="0034410F" w:rsidRPr="00AA6D88" w:rsidRDefault="0034410F" w:rsidP="0034410F">
      <w:pPr>
        <w:snapToGrid w:val="0"/>
        <w:spacing w:line="360" w:lineRule="auto"/>
        <w:ind w:firstLineChars="200" w:firstLine="420"/>
        <w:rPr>
          <w:rFonts w:ascii="宋体" w:cs="宋体"/>
        </w:rPr>
      </w:pPr>
      <w:bookmarkStart w:id="24" w:name="_Hlk100850900"/>
      <w:bookmarkEnd w:id="21"/>
      <w:r>
        <w:rPr>
          <w:rFonts w:ascii="宋体" w:cs="宋体"/>
        </w:rPr>
        <w:t>2</w:t>
      </w:r>
      <w:r w:rsidRPr="00F779FA">
        <w:rPr>
          <w:rFonts w:ascii="宋体" w:cs="宋体" w:hint="eastAsia"/>
        </w:rPr>
        <w:t>．</w:t>
      </w:r>
      <w:bookmarkEnd w:id="24"/>
      <w:r w:rsidR="003437C8" w:rsidRPr="003437C8">
        <w:rPr>
          <w:rFonts w:ascii="宋体" w:cs="宋体" w:hint="eastAsia"/>
        </w:rPr>
        <w:t>成交供应商</w:t>
      </w:r>
      <w:bookmarkStart w:id="25" w:name="_Hlk107318983"/>
      <w:r w:rsidR="003437C8" w:rsidRPr="003437C8">
        <w:rPr>
          <w:rFonts w:ascii="宋体" w:cs="宋体" w:hint="eastAsia"/>
        </w:rPr>
        <w:t>在本项目中所提供</w:t>
      </w:r>
      <w:bookmarkEnd w:id="25"/>
      <w:r w:rsidR="003437C8" w:rsidRPr="003437C8">
        <w:rPr>
          <w:rFonts w:ascii="宋体" w:cs="宋体" w:hint="eastAsia"/>
        </w:rPr>
        <w:t>的所有材料和设备必须符合国家、省、市的有关规定。</w:t>
      </w:r>
    </w:p>
    <w:p w:rsidR="0034410F" w:rsidRDefault="0034410F" w:rsidP="0034410F">
      <w:pPr>
        <w:snapToGrid w:val="0"/>
        <w:spacing w:line="360" w:lineRule="auto"/>
        <w:ind w:firstLineChars="200" w:firstLine="420"/>
        <w:rPr>
          <w:rFonts w:ascii="宋体" w:cs="宋体"/>
        </w:rPr>
      </w:pPr>
      <w:r>
        <w:rPr>
          <w:rFonts w:ascii="宋体" w:cs="宋体"/>
        </w:rPr>
        <w:t>3</w:t>
      </w:r>
      <w:r w:rsidRPr="00F779FA">
        <w:rPr>
          <w:rFonts w:ascii="宋体" w:cs="宋体" w:hint="eastAsia"/>
        </w:rPr>
        <w:t>．</w:t>
      </w:r>
      <w:bookmarkStart w:id="26" w:name="_Hlk100853400"/>
      <w:r w:rsidR="003437C8" w:rsidRPr="003437C8">
        <w:rPr>
          <w:rFonts w:ascii="宋体" w:cs="宋体" w:hint="eastAsia"/>
        </w:rPr>
        <w:t>成交供应商在本项目中所提供</w:t>
      </w:r>
      <w:r w:rsidR="003437C8">
        <w:rPr>
          <w:rFonts w:ascii="宋体" w:cs="宋体" w:hint="eastAsia"/>
        </w:rPr>
        <w:t>的</w:t>
      </w:r>
      <w:r w:rsidR="003437C8" w:rsidRPr="003437C8">
        <w:rPr>
          <w:rFonts w:ascii="宋体" w:cs="宋体" w:hint="eastAsia"/>
        </w:rPr>
        <w:t>所有材料必须是原厂正货的销售产品，且必须是技术成熟、性能可靠、设计先进的全新货物</w:t>
      </w:r>
      <w:r>
        <w:rPr>
          <w:rFonts w:ascii="宋体" w:cs="宋体" w:hint="eastAsia"/>
        </w:rPr>
        <w:t>。</w:t>
      </w:r>
      <w:bookmarkEnd w:id="26"/>
    </w:p>
    <w:p w:rsidR="0034410F" w:rsidRDefault="0034410F" w:rsidP="0034410F">
      <w:pPr>
        <w:snapToGrid w:val="0"/>
        <w:spacing w:line="360" w:lineRule="auto"/>
        <w:ind w:firstLineChars="200" w:firstLine="420"/>
        <w:rPr>
          <w:rFonts w:ascii="宋体" w:cs="宋体"/>
        </w:rPr>
      </w:pPr>
      <w:r>
        <w:rPr>
          <w:rFonts w:ascii="宋体" w:cs="宋体"/>
        </w:rPr>
        <w:t>4</w:t>
      </w:r>
      <w:r w:rsidRPr="00F779FA">
        <w:rPr>
          <w:rFonts w:ascii="宋体" w:cs="宋体" w:hint="eastAsia"/>
        </w:rPr>
        <w:t>．</w:t>
      </w:r>
      <w:r w:rsidR="003437C8" w:rsidRPr="003437C8">
        <w:rPr>
          <w:rFonts w:ascii="宋体" w:cs="宋体" w:hint="eastAsia"/>
        </w:rPr>
        <w:t>采购人保留对本工程使用之主要材料品质确认审查的权利，并有权变更所用材料</w:t>
      </w:r>
      <w:r>
        <w:rPr>
          <w:rFonts w:ascii="宋体" w:cs="宋体" w:hint="eastAsia"/>
        </w:rPr>
        <w:t>。</w:t>
      </w:r>
    </w:p>
    <w:p w:rsidR="00053540" w:rsidRPr="00053540" w:rsidRDefault="00053540" w:rsidP="00053540">
      <w:pPr>
        <w:numPr>
          <w:ilvl w:val="0"/>
          <w:numId w:val="68"/>
        </w:numPr>
        <w:tabs>
          <w:tab w:val="left" w:pos="540"/>
          <w:tab w:val="left" w:pos="574"/>
        </w:tabs>
        <w:spacing w:line="360" w:lineRule="auto"/>
        <w:outlineLvl w:val="0"/>
        <w:rPr>
          <w:rFonts w:ascii="宋体" w:hAnsi="宋体" w:cs="宋体"/>
          <w:b/>
          <w:bCs/>
        </w:rPr>
      </w:pPr>
      <w:r>
        <w:rPr>
          <w:rFonts w:ascii="宋体" w:hAnsi="宋体" w:cs="宋体" w:hint="eastAsia"/>
          <w:b/>
          <w:bCs/>
        </w:rPr>
        <w:t>验收</w:t>
      </w:r>
      <w:r w:rsidRPr="00053540">
        <w:rPr>
          <w:rFonts w:ascii="宋体" w:hAnsi="宋体" w:cs="宋体" w:hint="eastAsia"/>
          <w:b/>
          <w:bCs/>
        </w:rPr>
        <w:t>要求</w:t>
      </w:r>
    </w:p>
    <w:p w:rsidR="00053540" w:rsidRDefault="00053540" w:rsidP="00053540">
      <w:pPr>
        <w:snapToGrid w:val="0"/>
        <w:spacing w:line="360" w:lineRule="auto"/>
        <w:ind w:firstLineChars="200" w:firstLine="420"/>
        <w:rPr>
          <w:rFonts w:ascii="宋体" w:cs="宋体"/>
        </w:rPr>
      </w:pPr>
      <w:r>
        <w:rPr>
          <w:rFonts w:ascii="宋体" w:cs="宋体" w:hint="eastAsia"/>
        </w:rPr>
        <w:t>1</w:t>
      </w:r>
      <w:r>
        <w:rPr>
          <w:rFonts w:ascii="宋体" w:cs="宋体"/>
        </w:rPr>
        <w:t>.</w:t>
      </w:r>
      <w:r w:rsidRPr="00053540">
        <w:rPr>
          <w:rFonts w:ascii="宋体" w:cs="宋体" w:hint="eastAsia"/>
        </w:rPr>
        <w:t>本工程必须满足相关规范的要求，项目交（竣）工需经</w:t>
      </w:r>
      <w:r>
        <w:rPr>
          <w:rFonts w:ascii="宋体" w:cs="宋体" w:hint="eastAsia"/>
        </w:rPr>
        <w:t>采购人验收小组</w:t>
      </w:r>
      <w:r w:rsidRPr="00053540">
        <w:rPr>
          <w:rFonts w:ascii="宋体" w:cs="宋体" w:hint="eastAsia"/>
        </w:rPr>
        <w:t>验收达合格工程质量标准。</w:t>
      </w:r>
    </w:p>
    <w:p w:rsidR="00053540" w:rsidRPr="00053540" w:rsidRDefault="00053540" w:rsidP="00053540">
      <w:pPr>
        <w:snapToGrid w:val="0"/>
        <w:spacing w:line="360" w:lineRule="auto"/>
        <w:ind w:firstLineChars="200" w:firstLine="420"/>
        <w:rPr>
          <w:rFonts w:ascii="宋体" w:cs="宋体"/>
        </w:rPr>
      </w:pPr>
      <w:r>
        <w:rPr>
          <w:rFonts w:ascii="宋体" w:cs="宋体" w:hint="eastAsia"/>
        </w:rPr>
        <w:t>2</w:t>
      </w:r>
      <w:r>
        <w:rPr>
          <w:rFonts w:ascii="宋体" w:cs="宋体"/>
        </w:rPr>
        <w:t>.</w:t>
      </w:r>
      <w:r w:rsidRPr="00053540">
        <w:rPr>
          <w:rFonts w:ascii="宋体" w:cs="宋体" w:hint="eastAsia"/>
        </w:rPr>
        <w:t>成交供应商在施工中如果工程质量不符合设计要求的有关规定，经评定工程质量不合格者，招标人可以要求停工和返工，中标人必须立即执行，并承担由此产生的各种费用，工期不得顺延。</w:t>
      </w:r>
    </w:p>
    <w:p w:rsidR="00EC5F1B" w:rsidRDefault="00EC5F1B">
      <w:pPr>
        <w:numPr>
          <w:ilvl w:val="0"/>
          <w:numId w:val="68"/>
        </w:numPr>
        <w:tabs>
          <w:tab w:val="left" w:pos="540"/>
          <w:tab w:val="left" w:pos="574"/>
        </w:tabs>
        <w:spacing w:line="360" w:lineRule="auto"/>
        <w:outlineLvl w:val="0"/>
        <w:rPr>
          <w:rFonts w:ascii="宋体"/>
          <w:b/>
          <w:bCs/>
        </w:rPr>
      </w:pPr>
      <w:r>
        <w:rPr>
          <w:rFonts w:ascii="宋体" w:hAnsi="宋体" w:cs="宋体" w:hint="eastAsia"/>
          <w:b/>
          <w:bCs/>
        </w:rPr>
        <w:t>付款方式</w:t>
      </w:r>
    </w:p>
    <w:p w:rsidR="00EC5F1B" w:rsidRPr="001A247A" w:rsidRDefault="00EC5F1B" w:rsidP="00EC5F1B">
      <w:pPr>
        <w:tabs>
          <w:tab w:val="left" w:pos="900"/>
        </w:tabs>
        <w:autoSpaceDE w:val="0"/>
        <w:autoSpaceDN w:val="0"/>
        <w:adjustRightInd w:val="0"/>
        <w:snapToGrid w:val="0"/>
        <w:spacing w:line="360" w:lineRule="auto"/>
        <w:ind w:firstLineChars="200" w:firstLine="420"/>
        <w:rPr>
          <w:rFonts w:ascii="宋体"/>
          <w:color w:val="000000"/>
        </w:rPr>
      </w:pPr>
      <w:r w:rsidRPr="001A247A">
        <w:rPr>
          <w:rFonts w:ascii="宋体" w:hAnsi="宋体" w:cs="宋体"/>
        </w:rPr>
        <w:t>1.</w:t>
      </w:r>
      <w:r w:rsidR="000E726C" w:rsidRPr="000E726C">
        <w:rPr>
          <w:rFonts w:hint="eastAsia"/>
        </w:rPr>
        <w:t xml:space="preserve"> </w:t>
      </w:r>
      <w:r w:rsidR="000E726C" w:rsidRPr="000E726C">
        <w:rPr>
          <w:rFonts w:ascii="宋体" w:hAnsi="宋体" w:cs="宋体" w:hint="eastAsia"/>
        </w:rPr>
        <w:t>项目通过验收后，乙方开具正式发票，甲方15天内支付合同款的100%。</w:t>
      </w:r>
    </w:p>
    <w:p w:rsidR="000E726C" w:rsidRPr="000E726C" w:rsidRDefault="00EC5F1B" w:rsidP="000E726C">
      <w:pPr>
        <w:tabs>
          <w:tab w:val="left" w:pos="630"/>
        </w:tabs>
        <w:spacing w:line="360" w:lineRule="auto"/>
        <w:ind w:firstLineChars="200" w:firstLine="420"/>
        <w:rPr>
          <w:rFonts w:ascii="宋体" w:hAnsi="宋体" w:cs="宋体"/>
        </w:rPr>
      </w:pPr>
      <w:r>
        <w:rPr>
          <w:rFonts w:ascii="宋体" w:hAnsi="宋体" w:cs="宋体"/>
        </w:rPr>
        <w:t>2.</w:t>
      </w:r>
      <w:r w:rsidR="000E726C" w:rsidRPr="000E726C">
        <w:rPr>
          <w:rFonts w:hint="eastAsia"/>
        </w:rPr>
        <w:t xml:space="preserve"> </w:t>
      </w:r>
      <w:r w:rsidR="000E726C" w:rsidRPr="000E726C">
        <w:rPr>
          <w:rFonts w:ascii="宋体" w:hAnsi="宋体" w:cs="宋体" w:hint="eastAsia"/>
        </w:rPr>
        <w:t>成交供应商凭以下有效文件与采购人结算：</w:t>
      </w:r>
    </w:p>
    <w:p w:rsidR="000E726C" w:rsidRPr="000E726C" w:rsidRDefault="000E726C" w:rsidP="000E726C">
      <w:pPr>
        <w:tabs>
          <w:tab w:val="left" w:pos="630"/>
        </w:tabs>
        <w:spacing w:line="360" w:lineRule="auto"/>
        <w:ind w:firstLineChars="200" w:firstLine="420"/>
        <w:rPr>
          <w:rFonts w:ascii="宋体" w:hAnsi="宋体" w:cs="宋体"/>
        </w:rPr>
      </w:pPr>
      <w:r w:rsidRPr="000E726C">
        <w:rPr>
          <w:rFonts w:ascii="宋体" w:hAnsi="宋体" w:cs="宋体" w:hint="eastAsia"/>
        </w:rPr>
        <w:t>（1）合同；</w:t>
      </w:r>
    </w:p>
    <w:p w:rsidR="000E726C" w:rsidRPr="000E726C" w:rsidRDefault="000E726C" w:rsidP="000E726C">
      <w:pPr>
        <w:tabs>
          <w:tab w:val="left" w:pos="630"/>
        </w:tabs>
        <w:spacing w:line="360" w:lineRule="auto"/>
        <w:ind w:firstLineChars="200" w:firstLine="420"/>
        <w:rPr>
          <w:rFonts w:ascii="宋体" w:hAnsi="宋体" w:cs="宋体"/>
        </w:rPr>
      </w:pPr>
      <w:r w:rsidRPr="000E726C">
        <w:rPr>
          <w:rFonts w:ascii="宋体" w:hAnsi="宋体" w:cs="宋体" w:hint="eastAsia"/>
        </w:rPr>
        <w:t>（2）成交供应商开具的正式发票；</w:t>
      </w:r>
    </w:p>
    <w:p w:rsidR="000E726C" w:rsidRPr="000E726C" w:rsidRDefault="000E726C" w:rsidP="000E726C">
      <w:pPr>
        <w:tabs>
          <w:tab w:val="left" w:pos="630"/>
        </w:tabs>
        <w:spacing w:line="360" w:lineRule="auto"/>
        <w:ind w:firstLineChars="200" w:firstLine="420"/>
        <w:rPr>
          <w:rFonts w:ascii="宋体" w:hAnsi="宋体" w:cs="宋体"/>
        </w:rPr>
      </w:pPr>
      <w:r w:rsidRPr="000E726C">
        <w:rPr>
          <w:rFonts w:ascii="宋体" w:hAnsi="宋体" w:cs="宋体" w:hint="eastAsia"/>
        </w:rPr>
        <w:t>（3）验收调试合格报告；</w:t>
      </w:r>
    </w:p>
    <w:p w:rsidR="00EC5F1B" w:rsidRPr="005E775E" w:rsidRDefault="000E726C" w:rsidP="000E726C">
      <w:pPr>
        <w:tabs>
          <w:tab w:val="left" w:pos="630"/>
        </w:tabs>
        <w:spacing w:line="360" w:lineRule="auto"/>
        <w:ind w:firstLineChars="200" w:firstLine="420"/>
        <w:rPr>
          <w:rFonts w:ascii="宋体" w:hAnsi="宋体" w:cs="宋体"/>
          <w:b/>
          <w:bCs/>
        </w:rPr>
      </w:pPr>
      <w:r w:rsidRPr="000E726C">
        <w:rPr>
          <w:rFonts w:ascii="宋体" w:hAnsi="宋体" w:cs="宋体" w:hint="eastAsia"/>
        </w:rPr>
        <w:t>（4）成交通知书。</w:t>
      </w:r>
    </w:p>
    <w:p w:rsidR="00ED597C" w:rsidRPr="00873940" w:rsidRDefault="001C63EC" w:rsidP="00873940">
      <w:pPr>
        <w:widowControl/>
        <w:tabs>
          <w:tab w:val="left" w:pos="567"/>
          <w:tab w:val="left" w:pos="851"/>
        </w:tabs>
        <w:spacing w:line="360" w:lineRule="auto"/>
        <w:jc w:val="left"/>
        <w:rPr>
          <w:rFonts w:ascii="宋体" w:hAnsi="宋体" w:cs="宋体"/>
          <w:b/>
          <w:bCs/>
        </w:rPr>
      </w:pPr>
      <w:r>
        <w:rPr>
          <w:rFonts w:ascii="宋体" w:hAnsi="宋体" w:cs="宋体" w:hint="eastAsia"/>
          <w:b/>
          <w:bCs/>
        </w:rPr>
        <w:t>八</w:t>
      </w:r>
      <w:r w:rsidR="00FF0937" w:rsidRPr="00873940">
        <w:rPr>
          <w:rFonts w:ascii="宋体" w:hAnsi="宋体" w:cs="宋体" w:hint="eastAsia"/>
          <w:b/>
          <w:bCs/>
        </w:rPr>
        <w:t>、采购人配合条件</w:t>
      </w:r>
    </w:p>
    <w:p w:rsidR="00ED597C" w:rsidRDefault="00FF0937">
      <w:pPr>
        <w:spacing w:line="360" w:lineRule="auto"/>
        <w:ind w:firstLineChars="200" w:firstLine="420"/>
        <w:rPr>
          <w:rFonts w:ascii="宋体" w:cs="Times New Roman"/>
        </w:rPr>
      </w:pPr>
      <w:r>
        <w:rPr>
          <w:rFonts w:ascii="宋体" w:hAnsi="宋体" w:cs="宋体" w:hint="eastAsia"/>
        </w:rPr>
        <w:t>如有需要，供应商须在响应文件中要列明在项目实施过程中要求采购人提供的配合条件。</w:t>
      </w:r>
    </w:p>
    <w:p w:rsidR="00ED597C" w:rsidRDefault="00ED597C">
      <w:pPr>
        <w:pStyle w:val="a0"/>
        <w:ind w:firstLine="240"/>
      </w:pPr>
    </w:p>
    <w:p w:rsidR="009A34B7" w:rsidRDefault="009A34B7">
      <w:pPr>
        <w:pStyle w:val="a0"/>
        <w:ind w:firstLine="240"/>
      </w:pPr>
    </w:p>
    <w:p w:rsidR="00ED597C" w:rsidRDefault="00FF0937" w:rsidP="00FF0937">
      <w:pPr>
        <w:pStyle w:val="1"/>
        <w:numPr>
          <w:ilvl w:val="0"/>
          <w:numId w:val="3"/>
        </w:numPr>
        <w:spacing w:before="0" w:after="0" w:line="360" w:lineRule="auto"/>
        <w:jc w:val="center"/>
        <w:rPr>
          <w:rFonts w:ascii="黑体" w:eastAsia="黑体"/>
          <w:b w:val="0"/>
          <w:bCs w:val="0"/>
          <w:kern w:val="2"/>
          <w:sz w:val="36"/>
          <w:szCs w:val="36"/>
        </w:rPr>
      </w:pPr>
      <w:bookmarkStart w:id="27" w:name="_Toc14797"/>
      <w:bookmarkStart w:id="28" w:name="_Toc26765"/>
      <w:r>
        <w:rPr>
          <w:rFonts w:ascii="黑体" w:eastAsia="黑体" w:cs="黑体" w:hint="eastAsia"/>
          <w:b w:val="0"/>
          <w:bCs w:val="0"/>
          <w:kern w:val="2"/>
          <w:sz w:val="36"/>
          <w:szCs w:val="36"/>
        </w:rPr>
        <w:t>磋商须知</w:t>
      </w:r>
      <w:bookmarkEnd w:id="27"/>
      <w:bookmarkEnd w:id="28"/>
    </w:p>
    <w:p w:rsidR="00ED597C" w:rsidRDefault="00FF0937" w:rsidP="009A34B7">
      <w:pPr>
        <w:pStyle w:val="2"/>
        <w:spacing w:before="0" w:after="0" w:line="360" w:lineRule="auto"/>
        <w:jc w:val="center"/>
        <w:rPr>
          <w:b w:val="0"/>
          <w:bCs w:val="0"/>
        </w:rPr>
      </w:pPr>
      <w:bookmarkStart w:id="29" w:name="_Toc30342"/>
      <w:bookmarkStart w:id="30" w:name="_Toc22467"/>
      <w:r>
        <w:rPr>
          <w:rFonts w:cs="黑体" w:hint="eastAsia"/>
          <w:b w:val="0"/>
          <w:bCs w:val="0"/>
        </w:rPr>
        <w:t>一、说明</w:t>
      </w:r>
      <w:bookmarkEnd w:id="29"/>
      <w:bookmarkEnd w:id="30"/>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31" w:name="_Toc3122"/>
      <w:bookmarkStart w:id="32" w:name="_Toc30333"/>
      <w:bookmarkStart w:id="33" w:name="_Toc31962"/>
      <w:r>
        <w:rPr>
          <w:rStyle w:val="3CharChar"/>
          <w:rFonts w:ascii="宋体" w:eastAsia="宋体" w:hAnsi="宋体" w:cs="宋体" w:hint="eastAsia"/>
          <w:sz w:val="21"/>
          <w:szCs w:val="21"/>
        </w:rPr>
        <w:t>采购项目与采购当事人</w:t>
      </w:r>
      <w:bookmarkEnd w:id="31"/>
      <w:bookmarkEnd w:id="32"/>
      <w:bookmarkEnd w:id="33"/>
    </w:p>
    <w:p w:rsidR="00ED597C" w:rsidRDefault="00FF0937" w:rsidP="00FF0937">
      <w:pPr>
        <w:numPr>
          <w:ilvl w:val="1"/>
          <w:numId w:val="5"/>
        </w:numPr>
        <w:spacing w:line="360" w:lineRule="auto"/>
        <w:rPr>
          <w:rFonts w:ascii="宋体" w:cs="Times New Roman"/>
        </w:rPr>
      </w:pPr>
      <w:bookmarkStart w:id="34" w:name="_Ref179620493"/>
      <w:r>
        <w:rPr>
          <w:rFonts w:ascii="宋体" w:hAnsi="宋体" w:cs="宋体" w:hint="eastAsia"/>
        </w:rPr>
        <w:t>采购人已拥有一笔资金，采购人计划将一部分资金或全部资金用于支付本次磋商后所签订合同项下的款项。</w:t>
      </w:r>
    </w:p>
    <w:p w:rsidR="00ED597C" w:rsidRDefault="00FF0937" w:rsidP="00FF0937">
      <w:pPr>
        <w:numPr>
          <w:ilvl w:val="1"/>
          <w:numId w:val="5"/>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ED597C" w:rsidRDefault="00FF0937" w:rsidP="00FF0937">
      <w:pPr>
        <w:numPr>
          <w:ilvl w:val="1"/>
          <w:numId w:val="5"/>
        </w:numPr>
        <w:spacing w:line="360" w:lineRule="auto"/>
        <w:rPr>
          <w:rFonts w:ascii="宋体" w:cs="Times New Roman"/>
        </w:rPr>
      </w:pPr>
      <w:r>
        <w:rPr>
          <w:rFonts w:ascii="宋体" w:hAnsi="宋体" w:cs="宋体" w:hint="eastAsia"/>
        </w:rPr>
        <w:t>采购人：中山市技师学院。</w:t>
      </w:r>
    </w:p>
    <w:p w:rsidR="00ED597C" w:rsidRDefault="00FF0937" w:rsidP="00FF0937">
      <w:pPr>
        <w:numPr>
          <w:ilvl w:val="1"/>
          <w:numId w:val="5"/>
        </w:numPr>
        <w:spacing w:line="360" w:lineRule="auto"/>
        <w:rPr>
          <w:rFonts w:ascii="宋体" w:cs="Times New Roman"/>
        </w:rPr>
      </w:pPr>
      <w:bookmarkStart w:id="35" w:name="_Toc25007"/>
      <w:bookmarkStart w:id="36" w:name="_Toc29078"/>
      <w:bookmarkEnd w:id="34"/>
      <w:r>
        <w:rPr>
          <w:rFonts w:ascii="宋体" w:hAnsi="宋体" w:cs="宋体" w:hint="eastAsia"/>
        </w:rPr>
        <w:t>供应商（或报价人）：指响应本磋商文件要求，参加磋商的法人或者其他组织。任何未在采购人处报名的法人或其他组织均不得参加磋商报价。</w:t>
      </w:r>
    </w:p>
    <w:p w:rsidR="00ED597C" w:rsidRDefault="00FF0937" w:rsidP="00FF0937">
      <w:pPr>
        <w:numPr>
          <w:ilvl w:val="1"/>
          <w:numId w:val="5"/>
        </w:numPr>
        <w:spacing w:line="360" w:lineRule="auto"/>
        <w:rPr>
          <w:rFonts w:ascii="宋体" w:cs="Times New Roman"/>
        </w:rPr>
      </w:pPr>
      <w:r>
        <w:rPr>
          <w:rFonts w:ascii="宋体" w:hAnsi="宋体" w:cs="宋体" w:hint="eastAsia"/>
        </w:rPr>
        <w:t>成交供应商：是指经法定程序确定并授予合同的供应商。</w:t>
      </w:r>
    </w:p>
    <w:p w:rsidR="00ED597C" w:rsidRDefault="00FF0937" w:rsidP="00FF0937">
      <w:pPr>
        <w:numPr>
          <w:ilvl w:val="1"/>
          <w:numId w:val="5"/>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35"/>
      <w:bookmarkEnd w:id="36"/>
      <w:r>
        <w:rPr>
          <w:rStyle w:val="3CharChar"/>
          <w:rFonts w:ascii="宋体" w:eastAsia="宋体" w:hAnsi="宋体" w:cs="宋体" w:hint="eastAsia"/>
          <w:sz w:val="21"/>
          <w:szCs w:val="21"/>
        </w:rPr>
        <w:t>供应商</w:t>
      </w:r>
    </w:p>
    <w:p w:rsidR="00ED597C" w:rsidRDefault="00FF0937" w:rsidP="00FF0937">
      <w:pPr>
        <w:numPr>
          <w:ilvl w:val="1"/>
          <w:numId w:val="6"/>
        </w:numPr>
        <w:spacing w:line="360" w:lineRule="auto"/>
        <w:rPr>
          <w:rFonts w:ascii="宋体" w:cs="Times New Roman"/>
        </w:rPr>
      </w:pPr>
      <w:bookmarkStart w:id="37" w:name="_Toc30313"/>
      <w:bookmarkStart w:id="38" w:name="_Toc24222"/>
      <w:r>
        <w:rPr>
          <w:rFonts w:ascii="宋体" w:hAnsi="宋体" w:cs="宋体" w:hint="eastAsia"/>
        </w:rPr>
        <w:t>除非下文另有规定，凡是在中华人民共和国境内注册且为人民币流通区域内的供应商均可报价。</w:t>
      </w:r>
    </w:p>
    <w:p w:rsidR="00ED597C" w:rsidRDefault="00FF0937" w:rsidP="00FF0937">
      <w:pPr>
        <w:numPr>
          <w:ilvl w:val="1"/>
          <w:numId w:val="6"/>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ED597C" w:rsidRDefault="00FF0937" w:rsidP="00FF0937">
      <w:pPr>
        <w:numPr>
          <w:ilvl w:val="1"/>
          <w:numId w:val="6"/>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ED597C" w:rsidRDefault="00FF0937" w:rsidP="00FF0937">
      <w:pPr>
        <w:numPr>
          <w:ilvl w:val="1"/>
          <w:numId w:val="6"/>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ED597C" w:rsidRDefault="00FF0937" w:rsidP="00FF0937">
      <w:pPr>
        <w:numPr>
          <w:ilvl w:val="1"/>
          <w:numId w:val="6"/>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rsidR="00ED597C" w:rsidRDefault="00FF0937" w:rsidP="00FF0937">
      <w:pPr>
        <w:numPr>
          <w:ilvl w:val="1"/>
          <w:numId w:val="6"/>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ED597C" w:rsidRDefault="00FF0937" w:rsidP="00FF0937">
      <w:pPr>
        <w:numPr>
          <w:ilvl w:val="1"/>
          <w:numId w:val="6"/>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ED597C" w:rsidRDefault="00FF0937" w:rsidP="00FF0937">
      <w:pPr>
        <w:numPr>
          <w:ilvl w:val="1"/>
          <w:numId w:val="6"/>
        </w:numPr>
        <w:spacing w:line="360" w:lineRule="auto"/>
        <w:rPr>
          <w:rFonts w:ascii="宋体" w:cs="Times New Roman"/>
        </w:rPr>
      </w:pPr>
      <w:r>
        <w:rPr>
          <w:rFonts w:ascii="宋体" w:hAnsi="宋体" w:cs="宋体" w:hint="eastAsia"/>
        </w:rPr>
        <w:t>本项目不接受联合体磋商。</w:t>
      </w:r>
    </w:p>
    <w:p w:rsidR="00ED597C" w:rsidRDefault="00FF0937" w:rsidP="00FF0937">
      <w:pPr>
        <w:numPr>
          <w:ilvl w:val="1"/>
          <w:numId w:val="6"/>
        </w:numPr>
        <w:spacing w:line="360" w:lineRule="auto"/>
        <w:rPr>
          <w:rFonts w:ascii="宋体" w:cs="Times New Roman"/>
        </w:rPr>
      </w:pPr>
      <w:r>
        <w:rPr>
          <w:rFonts w:ascii="宋体" w:hAnsi="宋体" w:cs="宋体" w:hint="eastAsia"/>
        </w:rPr>
        <w:lastRenderedPageBreak/>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ED597C" w:rsidRDefault="00FF0937" w:rsidP="00FF0937">
      <w:pPr>
        <w:numPr>
          <w:ilvl w:val="1"/>
          <w:numId w:val="6"/>
        </w:numPr>
        <w:spacing w:line="360" w:lineRule="auto"/>
        <w:rPr>
          <w:rFonts w:ascii="宋体" w:cs="Times New Roman"/>
        </w:rPr>
      </w:pPr>
      <w:r>
        <w:rPr>
          <w:rFonts w:ascii="宋体" w:hAnsi="宋体" w:cs="宋体" w:hint="eastAsia"/>
        </w:rPr>
        <w:t>磋商文件《竞争性磋商邀请函》要求的其他条件。</w:t>
      </w:r>
    </w:p>
    <w:bookmarkEnd w:id="37"/>
    <w:bookmarkEnd w:id="38"/>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ED597C" w:rsidRDefault="00FF0937" w:rsidP="00FF0937">
      <w:pPr>
        <w:numPr>
          <w:ilvl w:val="1"/>
          <w:numId w:val="7"/>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ED597C" w:rsidRDefault="00FF0937" w:rsidP="00FF0937">
      <w:pPr>
        <w:numPr>
          <w:ilvl w:val="1"/>
          <w:numId w:val="7"/>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ED597C" w:rsidRDefault="00FF0937" w:rsidP="00FF0937">
      <w:pPr>
        <w:numPr>
          <w:ilvl w:val="1"/>
          <w:numId w:val="7"/>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ED597C" w:rsidRDefault="00FF0937" w:rsidP="00FF0937">
      <w:pPr>
        <w:numPr>
          <w:ilvl w:val="1"/>
          <w:numId w:val="8"/>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ED597C" w:rsidRDefault="00FF0937" w:rsidP="00FF0937">
      <w:pPr>
        <w:numPr>
          <w:ilvl w:val="1"/>
          <w:numId w:val="9"/>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rsidR="00ED597C" w:rsidRDefault="00FF0937" w:rsidP="00FF0937">
      <w:pPr>
        <w:numPr>
          <w:ilvl w:val="2"/>
          <w:numId w:val="10"/>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ED597C" w:rsidRDefault="00FF0937" w:rsidP="00FF0937">
      <w:pPr>
        <w:numPr>
          <w:ilvl w:val="2"/>
          <w:numId w:val="10"/>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rsidR="00ED597C" w:rsidRDefault="00FF0937" w:rsidP="00FF0937">
      <w:pPr>
        <w:numPr>
          <w:ilvl w:val="1"/>
          <w:numId w:val="9"/>
        </w:numPr>
        <w:spacing w:line="360" w:lineRule="auto"/>
        <w:rPr>
          <w:rFonts w:ascii="宋体" w:cs="Times New Roman"/>
        </w:rPr>
      </w:pPr>
      <w:r>
        <w:rPr>
          <w:rFonts w:ascii="宋体" w:hAnsi="宋体" w:cs="宋体" w:hint="eastAsia"/>
        </w:rPr>
        <w:lastRenderedPageBreak/>
        <w:t>已办理报名并成功购买磋商文件的供应商如不出席现场考察或者召开开标前答疑会视为对磋商文件所有内容无任何异议。</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ED597C" w:rsidRDefault="00FF0937" w:rsidP="00FF0937">
      <w:pPr>
        <w:numPr>
          <w:ilvl w:val="1"/>
          <w:numId w:val="11"/>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ED597C" w:rsidRDefault="00FF0937" w:rsidP="00FF0937">
      <w:pPr>
        <w:numPr>
          <w:ilvl w:val="1"/>
          <w:numId w:val="11"/>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供应商不得串通作弊，以不正当的手段妨碍、排挤其他供应商，扰乱招标市场，破坏公平竞争原则。</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获得本磋商文件者，应对文件进行保密，不得用作本次磋商报价以外的任何用途。若有要求，开标后，供应商应归还磋商文件中的保密的文件和资料。</w:t>
      </w:r>
    </w:p>
    <w:p w:rsidR="00ED597C" w:rsidRDefault="00FF0937" w:rsidP="00FF0937">
      <w:pPr>
        <w:numPr>
          <w:ilvl w:val="0"/>
          <w:numId w:val="12"/>
        </w:numPr>
        <w:spacing w:line="360" w:lineRule="auto"/>
        <w:jc w:val="left"/>
        <w:rPr>
          <w:rFonts w:ascii="宋体" w:cs="Times New Roman"/>
          <w:color w:val="FF0000"/>
        </w:rPr>
      </w:pPr>
      <w:bookmarkStart w:id="39" w:name="_Hlk36653371"/>
      <w:r>
        <w:rPr>
          <w:rFonts w:ascii="宋体" w:hAnsi="宋体" w:cs="宋体" w:hint="eastAsia"/>
          <w:color w:val="FF0000"/>
        </w:rPr>
        <w:t>依据《中山市技师学院供应商管理制度》的规定，</w:t>
      </w:r>
      <w:bookmarkEnd w:id="39"/>
      <w:r>
        <w:rPr>
          <w:rFonts w:ascii="宋体" w:hAnsi="宋体" w:cs="宋体" w:hint="eastAsia"/>
          <w:color w:val="FF0000"/>
        </w:rPr>
        <w:t>供应商存在以下情形的，将被列入供应商不良行为：</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提供虚假材料谋取中标、成交的；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采用不正当手段诋毁、排挤其他供应商的；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与采购单位、采购代理机构或者其他供应商恶意串通的；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中标后无正当理由不与采购单位签订采购合同的；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擅自变更或者终止采购合同的；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提供的商品不符合国家环保标准或者不按规定做好节能产品供应的；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lastRenderedPageBreak/>
        <w:t>向采购单位、采购代理机构等行贿或者提供其他不正当利益的；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无正当理由发生投诉二次（含二次）以上的；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拒绝学院监督检查或者提供虚假情况的；</w:t>
      </w:r>
    </w:p>
    <w:p w:rsidR="00ED597C" w:rsidRDefault="00FF0937" w:rsidP="00FF0937">
      <w:pPr>
        <w:numPr>
          <w:ilvl w:val="0"/>
          <w:numId w:val="13"/>
        </w:numPr>
        <w:spacing w:line="360" w:lineRule="auto"/>
        <w:ind w:leftChars="200" w:left="420" w:firstLine="415"/>
        <w:jc w:val="left"/>
        <w:rPr>
          <w:rFonts w:ascii="宋体" w:cs="Times New Roman"/>
          <w:color w:val="FF0000"/>
        </w:rPr>
      </w:pPr>
      <w:r>
        <w:rPr>
          <w:rFonts w:ascii="宋体" w:hAnsi="宋体" w:cs="宋体" w:hint="eastAsia"/>
          <w:color w:val="FF0000"/>
        </w:rPr>
        <w:t>将中标项目转让给他人的；</w:t>
      </w:r>
    </w:p>
    <w:p w:rsidR="00ED597C" w:rsidRDefault="00FF0937" w:rsidP="00FF0937">
      <w:pPr>
        <w:numPr>
          <w:ilvl w:val="0"/>
          <w:numId w:val="13"/>
        </w:numPr>
        <w:spacing w:line="360" w:lineRule="auto"/>
        <w:ind w:leftChars="202" w:left="424" w:firstLine="415"/>
        <w:rPr>
          <w:rFonts w:ascii="宋体" w:cs="Times New Roman"/>
          <w:color w:val="FF0000"/>
        </w:rPr>
      </w:pPr>
      <w:r>
        <w:rPr>
          <w:rFonts w:ascii="宋体" w:hAnsi="宋体" w:cs="宋体" w:hint="eastAsia"/>
          <w:color w:val="FF0000"/>
        </w:rPr>
        <w:t>拒绝履行合同义务的；</w:t>
      </w:r>
    </w:p>
    <w:p w:rsidR="00ED597C" w:rsidRDefault="00FF0937" w:rsidP="00FF0937">
      <w:pPr>
        <w:numPr>
          <w:ilvl w:val="0"/>
          <w:numId w:val="13"/>
        </w:numPr>
        <w:spacing w:line="360" w:lineRule="auto"/>
        <w:ind w:leftChars="202" w:left="424" w:firstLine="415"/>
        <w:rPr>
          <w:rFonts w:ascii="宋体" w:cs="Times New Roman"/>
          <w:color w:val="FF0000"/>
        </w:rPr>
      </w:pPr>
      <w:r>
        <w:rPr>
          <w:rFonts w:ascii="宋体" w:hAnsi="宋体" w:cs="宋体" w:hint="eastAsia"/>
          <w:color w:val="FF0000"/>
        </w:rPr>
        <w:t>一个年度内有学院给予采购项目质量评价为差评的；</w:t>
      </w:r>
    </w:p>
    <w:p w:rsidR="00ED597C" w:rsidRDefault="00FF0937" w:rsidP="00FF0937">
      <w:pPr>
        <w:numPr>
          <w:ilvl w:val="0"/>
          <w:numId w:val="12"/>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ED597C" w:rsidRDefault="00FF0937" w:rsidP="00FF0937">
      <w:pPr>
        <w:numPr>
          <w:ilvl w:val="0"/>
          <w:numId w:val="12"/>
        </w:numPr>
        <w:spacing w:line="360" w:lineRule="auto"/>
        <w:jc w:val="left"/>
        <w:rPr>
          <w:rFonts w:ascii="宋体" w:hAnsi="宋体" w:cs="宋体"/>
          <w:color w:val="FF0000"/>
        </w:rPr>
      </w:pP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cs="宋体"/>
          <w:color w:val="FF0000"/>
        </w:rPr>
        <w:t>,</w:t>
      </w:r>
      <w:r>
        <w:rPr>
          <w:rFonts w:ascii="宋体" w:hAnsi="宋体" w:cs="宋体" w:hint="eastAsia"/>
          <w:color w:val="FF0000"/>
        </w:rPr>
        <w:t>并由学院报告给上级采购主管部门进行处理。</w:t>
      </w:r>
    </w:p>
    <w:p w:rsidR="00610577" w:rsidRDefault="00610577" w:rsidP="00610577">
      <w:pPr>
        <w:pStyle w:val="a0"/>
        <w:ind w:firstLine="240"/>
      </w:pPr>
    </w:p>
    <w:p w:rsidR="00610577" w:rsidRPr="00610577" w:rsidRDefault="00610577" w:rsidP="00610577">
      <w:pPr>
        <w:pStyle w:val="a0"/>
        <w:ind w:firstLine="240"/>
      </w:pPr>
    </w:p>
    <w:p w:rsidR="00ED597C" w:rsidRDefault="00FF0937">
      <w:pPr>
        <w:pStyle w:val="2"/>
        <w:spacing w:before="0" w:after="0" w:line="360" w:lineRule="auto"/>
        <w:jc w:val="center"/>
      </w:pPr>
      <w:bookmarkStart w:id="40" w:name="_Toc20073"/>
      <w:bookmarkStart w:id="41" w:name="_Toc18742"/>
      <w:r>
        <w:rPr>
          <w:rFonts w:cs="黑体" w:hint="eastAsia"/>
        </w:rPr>
        <w:t>二、</w:t>
      </w:r>
      <w:bookmarkEnd w:id="40"/>
      <w:bookmarkEnd w:id="41"/>
      <w:r>
        <w:rPr>
          <w:rFonts w:cs="黑体" w:hint="eastAsia"/>
        </w:rPr>
        <w:t>磋商文件</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4"/>
          <w:szCs w:val="24"/>
        </w:rPr>
      </w:pPr>
      <w:bookmarkStart w:id="42" w:name="_Toc13210"/>
      <w:bookmarkStart w:id="43" w:name="_Toc16586"/>
      <w:r>
        <w:rPr>
          <w:rStyle w:val="3CharChar"/>
          <w:rFonts w:ascii="宋体" w:eastAsia="宋体" w:hAnsi="宋体" w:cs="宋体" w:hint="eastAsia"/>
          <w:sz w:val="24"/>
          <w:szCs w:val="24"/>
        </w:rPr>
        <w:t>磋商文件的编制参照与构成</w:t>
      </w:r>
      <w:bookmarkEnd w:id="42"/>
      <w:bookmarkEnd w:id="43"/>
    </w:p>
    <w:p w:rsidR="00ED597C" w:rsidRDefault="00FF0937" w:rsidP="00FF0937">
      <w:pPr>
        <w:numPr>
          <w:ilvl w:val="1"/>
          <w:numId w:val="14"/>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ED597C" w:rsidRDefault="00FF0937" w:rsidP="00FF0937">
      <w:pPr>
        <w:numPr>
          <w:ilvl w:val="1"/>
          <w:numId w:val="14"/>
        </w:numPr>
        <w:spacing w:line="360" w:lineRule="auto"/>
        <w:rPr>
          <w:rFonts w:ascii="宋体" w:cs="Times New Roman"/>
        </w:rPr>
      </w:pPr>
      <w:r>
        <w:rPr>
          <w:rFonts w:ascii="宋体" w:hAnsi="宋体" w:cs="宋体" w:hint="eastAsia"/>
        </w:rPr>
        <w:t>磋商文件由下列文件以及在采购过程中发出的修改及补充文件组成：</w:t>
      </w:r>
    </w:p>
    <w:p w:rsidR="00ED597C" w:rsidRDefault="00FF0937" w:rsidP="00FF0937">
      <w:pPr>
        <w:numPr>
          <w:ilvl w:val="0"/>
          <w:numId w:val="15"/>
        </w:numPr>
        <w:spacing w:line="360" w:lineRule="auto"/>
        <w:ind w:firstLine="415"/>
        <w:rPr>
          <w:rFonts w:ascii="宋体" w:cs="Times New Roman"/>
        </w:rPr>
      </w:pPr>
      <w:bookmarkStart w:id="44" w:name="_Hlk36650065"/>
      <w:r>
        <w:rPr>
          <w:rFonts w:ascii="宋体" w:hAnsi="宋体" w:cs="宋体" w:hint="eastAsia"/>
        </w:rPr>
        <w:t>竞争性磋商邀请函</w:t>
      </w:r>
    </w:p>
    <w:bookmarkEnd w:id="44"/>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用户需求书</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磋商须知</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磋商、评审、成交</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合同书格式</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响应文件格式</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在采购过程中由采购人发出的修正和补充文件等</w:t>
      </w:r>
    </w:p>
    <w:p w:rsidR="00ED597C" w:rsidRDefault="00FF0937" w:rsidP="00FF0937">
      <w:pPr>
        <w:numPr>
          <w:ilvl w:val="1"/>
          <w:numId w:val="14"/>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rsidR="00ED597C" w:rsidRDefault="00FF0937" w:rsidP="00FF0937">
      <w:pPr>
        <w:numPr>
          <w:ilvl w:val="1"/>
          <w:numId w:val="14"/>
        </w:numPr>
        <w:spacing w:line="360" w:lineRule="auto"/>
        <w:rPr>
          <w:rFonts w:cs="Times New Roman"/>
        </w:rPr>
      </w:pPr>
      <w:r>
        <w:rPr>
          <w:rFonts w:cs="宋体" w:hint="eastAsia"/>
        </w:rPr>
        <w:t>本项目磋商文件解释权归“中山市技师学院”所有。</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磋商文件的澄清</w:t>
      </w:r>
      <w:r>
        <w:rPr>
          <w:rFonts w:ascii="宋体" w:hAnsi="宋体" w:cs="宋体" w:hint="eastAsia"/>
          <w:sz w:val="21"/>
          <w:szCs w:val="21"/>
        </w:rPr>
        <w:t>和修改</w:t>
      </w:r>
    </w:p>
    <w:p w:rsidR="00ED597C" w:rsidRDefault="00FF0937" w:rsidP="00FF0937">
      <w:pPr>
        <w:numPr>
          <w:ilvl w:val="1"/>
          <w:numId w:val="16"/>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rsidR="00ED597C" w:rsidRDefault="00FF0937" w:rsidP="00FF0937">
      <w:pPr>
        <w:numPr>
          <w:ilvl w:val="1"/>
          <w:numId w:val="16"/>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ED597C" w:rsidRDefault="00FF0937" w:rsidP="00FF0937">
      <w:pPr>
        <w:numPr>
          <w:ilvl w:val="1"/>
          <w:numId w:val="16"/>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ED597C" w:rsidRDefault="00FF0937" w:rsidP="00FF0937">
      <w:pPr>
        <w:numPr>
          <w:ilvl w:val="1"/>
          <w:numId w:val="16"/>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ED597C" w:rsidRDefault="00FF0937" w:rsidP="00FF0937">
      <w:pPr>
        <w:numPr>
          <w:ilvl w:val="1"/>
          <w:numId w:val="16"/>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ED597C" w:rsidRDefault="00FF0937" w:rsidP="00FF0937">
      <w:pPr>
        <w:numPr>
          <w:ilvl w:val="1"/>
          <w:numId w:val="16"/>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ED597C" w:rsidRDefault="00FF0937" w:rsidP="00FF0937">
      <w:pPr>
        <w:numPr>
          <w:ilvl w:val="1"/>
          <w:numId w:val="16"/>
        </w:numPr>
        <w:spacing w:line="360" w:lineRule="auto"/>
        <w:rPr>
          <w:rFonts w:ascii="宋体" w:hAnsi="宋体" w:cs="宋体"/>
        </w:rPr>
      </w:pPr>
      <w:bookmarkStart w:id="45"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45"/>
    </w:p>
    <w:p w:rsidR="00ED597C" w:rsidRDefault="00ED597C">
      <w:pPr>
        <w:pStyle w:val="a0"/>
        <w:ind w:firstLine="240"/>
      </w:pPr>
    </w:p>
    <w:p w:rsidR="00ED597C" w:rsidRDefault="00FF0937" w:rsidP="00FF0937">
      <w:pPr>
        <w:pStyle w:val="2"/>
        <w:numPr>
          <w:ilvl w:val="0"/>
          <w:numId w:val="17"/>
        </w:numPr>
        <w:spacing w:before="0" w:after="0" w:line="360" w:lineRule="auto"/>
        <w:jc w:val="center"/>
      </w:pPr>
      <w:bookmarkStart w:id="46" w:name="_Toc1041"/>
      <w:bookmarkStart w:id="47" w:name="_Toc18547"/>
      <w:r>
        <w:rPr>
          <w:rFonts w:cs="黑体" w:hint="eastAsia"/>
        </w:rPr>
        <w:t>响应文件的编制</w:t>
      </w:r>
      <w:bookmarkEnd w:id="46"/>
      <w:bookmarkEnd w:id="47"/>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48" w:name="_Toc25330"/>
      <w:bookmarkStart w:id="49" w:name="_Toc23209"/>
      <w:bookmarkStart w:id="50" w:name="_Toc9516"/>
      <w:bookmarkStart w:id="51" w:name="_Toc14248"/>
      <w:r>
        <w:rPr>
          <w:rStyle w:val="3CharChar"/>
          <w:rFonts w:ascii="宋体" w:eastAsia="宋体" w:hAnsi="宋体" w:cs="宋体" w:hint="eastAsia"/>
          <w:sz w:val="21"/>
          <w:szCs w:val="21"/>
        </w:rPr>
        <w:t>报价的语言</w:t>
      </w:r>
      <w:bookmarkEnd w:id="48"/>
    </w:p>
    <w:p w:rsidR="00ED597C" w:rsidRDefault="00FF0937" w:rsidP="00FF0937">
      <w:pPr>
        <w:numPr>
          <w:ilvl w:val="1"/>
          <w:numId w:val="18"/>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2" w:name="_Toc15585"/>
      <w:r>
        <w:rPr>
          <w:rStyle w:val="3CharChar"/>
          <w:rFonts w:ascii="宋体" w:eastAsia="宋体" w:hAnsi="宋体" w:cs="宋体" w:hint="eastAsia"/>
          <w:sz w:val="21"/>
          <w:szCs w:val="21"/>
        </w:rPr>
        <w:lastRenderedPageBreak/>
        <w:t>磋商范围及磋商文件中计量单位的使用</w:t>
      </w:r>
      <w:bookmarkEnd w:id="52"/>
    </w:p>
    <w:p w:rsidR="00ED597C" w:rsidRDefault="00FF0937" w:rsidP="00FF0937">
      <w:pPr>
        <w:numPr>
          <w:ilvl w:val="1"/>
          <w:numId w:val="19"/>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ED597C" w:rsidRDefault="00FF0937" w:rsidP="00FF0937">
      <w:pPr>
        <w:numPr>
          <w:ilvl w:val="1"/>
          <w:numId w:val="19"/>
        </w:numPr>
        <w:spacing w:line="360" w:lineRule="auto"/>
        <w:rPr>
          <w:rFonts w:ascii="宋体" w:cs="Times New Roman"/>
        </w:rPr>
      </w:pPr>
      <w:r>
        <w:rPr>
          <w:rFonts w:ascii="宋体" w:hAnsi="宋体" w:cs="宋体" w:hint="eastAsia"/>
        </w:rPr>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ED597C" w:rsidRDefault="00FF0937" w:rsidP="00FF0937">
      <w:pPr>
        <w:numPr>
          <w:ilvl w:val="1"/>
          <w:numId w:val="19"/>
        </w:numPr>
        <w:spacing w:line="360" w:lineRule="auto"/>
        <w:rPr>
          <w:rFonts w:ascii="宋体" w:cs="Times New Roman"/>
        </w:rPr>
      </w:pPr>
      <w:r>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ED597C" w:rsidRDefault="00FF0937" w:rsidP="00FF0937">
      <w:pPr>
        <w:numPr>
          <w:ilvl w:val="1"/>
          <w:numId w:val="20"/>
        </w:numPr>
        <w:spacing w:line="360" w:lineRule="auto"/>
        <w:rPr>
          <w:rFonts w:ascii="宋体" w:cs="Times New Roman"/>
        </w:rPr>
      </w:pPr>
      <w:r>
        <w:rPr>
          <w:rFonts w:ascii="宋体" w:hAnsi="宋体" w:cs="宋体" w:hint="eastAsia"/>
        </w:rPr>
        <w:t>供应商的磋商报价应符合《中华人民共和国价格法》的有关规定。</w:t>
      </w:r>
    </w:p>
    <w:p w:rsidR="00ED597C" w:rsidRDefault="00FF0937" w:rsidP="00FF0937">
      <w:pPr>
        <w:numPr>
          <w:ilvl w:val="1"/>
          <w:numId w:val="20"/>
        </w:numPr>
        <w:spacing w:line="360" w:lineRule="auto"/>
        <w:rPr>
          <w:rFonts w:ascii="宋体" w:cs="Times New Roman"/>
        </w:rPr>
      </w:pPr>
      <w:bookmarkStart w:id="53"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ED597C" w:rsidRDefault="00FF0937" w:rsidP="00FF0937">
      <w:pPr>
        <w:numPr>
          <w:ilvl w:val="1"/>
          <w:numId w:val="20"/>
        </w:numPr>
        <w:spacing w:line="360" w:lineRule="auto"/>
        <w:rPr>
          <w:rFonts w:ascii="宋体" w:cs="Times New Roman"/>
        </w:rPr>
      </w:pPr>
      <w:r>
        <w:rPr>
          <w:rFonts w:ascii="宋体" w:hAnsi="宋体" w:cs="宋体" w:hint="eastAsia"/>
        </w:rPr>
        <w:t>明细报价表内容应包含：</w:t>
      </w:r>
    </w:p>
    <w:p w:rsidR="00ED597C" w:rsidRDefault="00FF0937" w:rsidP="00FF0937">
      <w:pPr>
        <w:numPr>
          <w:ilvl w:val="0"/>
          <w:numId w:val="21"/>
        </w:numPr>
        <w:spacing w:line="360" w:lineRule="auto"/>
        <w:ind w:firstLine="415"/>
        <w:rPr>
          <w:rFonts w:ascii="宋体" w:cs="Times New Roman"/>
        </w:rPr>
      </w:pPr>
      <w:r>
        <w:rPr>
          <w:rFonts w:ascii="宋体" w:hAnsi="宋体" w:cs="宋体" w:hint="eastAsia"/>
        </w:rPr>
        <w:t>按磋商文件的要求全部货物及服务内容所需的所有费用。</w:t>
      </w:r>
    </w:p>
    <w:p w:rsidR="00ED597C" w:rsidRDefault="00FF0937" w:rsidP="00FF0937">
      <w:pPr>
        <w:numPr>
          <w:ilvl w:val="0"/>
          <w:numId w:val="21"/>
        </w:numPr>
        <w:spacing w:line="360" w:lineRule="auto"/>
        <w:ind w:firstLine="415"/>
        <w:rPr>
          <w:rFonts w:ascii="宋体" w:cs="Times New Roman"/>
        </w:rPr>
      </w:pPr>
      <w:r>
        <w:rPr>
          <w:rFonts w:ascii="宋体" w:hAnsi="宋体" w:cs="宋体" w:hint="eastAsia"/>
        </w:rPr>
        <w:t>对于报价免费的内容须标明“免费”。</w:t>
      </w:r>
    </w:p>
    <w:p w:rsidR="00ED597C" w:rsidRDefault="00FF0937" w:rsidP="00FF0937">
      <w:pPr>
        <w:numPr>
          <w:ilvl w:val="0"/>
          <w:numId w:val="21"/>
        </w:numPr>
        <w:spacing w:line="360" w:lineRule="auto"/>
        <w:ind w:firstLine="415"/>
        <w:rPr>
          <w:rFonts w:ascii="宋体" w:cs="Times New Roman"/>
        </w:rPr>
      </w:pPr>
      <w:r>
        <w:rPr>
          <w:rFonts w:ascii="宋体" w:hAnsi="宋体" w:cs="宋体" w:hint="eastAsia"/>
        </w:rPr>
        <w:t>其他一切隐含及不可预见的费用。</w:t>
      </w:r>
    </w:p>
    <w:bookmarkEnd w:id="53"/>
    <w:p w:rsidR="00ED597C" w:rsidRDefault="00FF0937" w:rsidP="00FF0937">
      <w:pPr>
        <w:numPr>
          <w:ilvl w:val="1"/>
          <w:numId w:val="20"/>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ED597C" w:rsidRDefault="00FF0937" w:rsidP="00FF0937">
      <w:pPr>
        <w:numPr>
          <w:ilvl w:val="1"/>
          <w:numId w:val="20"/>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ED597C" w:rsidRDefault="00FF0937" w:rsidP="00FF0937">
      <w:pPr>
        <w:numPr>
          <w:ilvl w:val="1"/>
          <w:numId w:val="20"/>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ED597C" w:rsidRDefault="00FF0937" w:rsidP="00FF0937">
      <w:pPr>
        <w:numPr>
          <w:ilvl w:val="1"/>
          <w:numId w:val="20"/>
        </w:numPr>
        <w:spacing w:line="360" w:lineRule="auto"/>
        <w:rPr>
          <w:rFonts w:ascii="宋体" w:cs="Times New Roman"/>
        </w:rPr>
      </w:pPr>
      <w:r>
        <w:rPr>
          <w:rFonts w:ascii="宋体" w:hAnsi="宋体" w:cs="宋体" w:hint="eastAsia"/>
        </w:rPr>
        <w:t>供应商所提供的货物和服务均应以人民币为单位进行报价。</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响应文件编制基本要求</w:t>
      </w:r>
      <w:bookmarkEnd w:id="49"/>
    </w:p>
    <w:p w:rsidR="00ED597C" w:rsidRDefault="00FF0937" w:rsidP="00FF0937">
      <w:pPr>
        <w:numPr>
          <w:ilvl w:val="1"/>
          <w:numId w:val="22"/>
        </w:numPr>
        <w:spacing w:line="360" w:lineRule="auto"/>
        <w:rPr>
          <w:rFonts w:ascii="宋体" w:cs="Times New Roman"/>
        </w:rPr>
      </w:pPr>
      <w:r>
        <w:rPr>
          <w:rFonts w:ascii="宋体" w:hAnsi="宋体" w:cs="宋体" w:hint="eastAsia"/>
        </w:rPr>
        <w:t>响应文件的构成应符合法律法规及磋商文件的要求。</w:t>
      </w:r>
    </w:p>
    <w:p w:rsidR="00ED597C" w:rsidRDefault="00FF0937" w:rsidP="00FF0937">
      <w:pPr>
        <w:numPr>
          <w:ilvl w:val="1"/>
          <w:numId w:val="22"/>
        </w:numPr>
        <w:spacing w:line="360" w:lineRule="auto"/>
        <w:rPr>
          <w:rFonts w:ascii="宋体" w:cs="Times New Roman"/>
        </w:rPr>
      </w:pPr>
      <w:r>
        <w:rPr>
          <w:rFonts w:ascii="宋体" w:hAnsi="宋体" w:cs="宋体" w:hint="eastAsia"/>
        </w:rPr>
        <w:lastRenderedPageBreak/>
        <w:t>供应商应按本磋商文件规定的内容和格式编制并提交响应文件，响应文件应参照磋商文件第六部分的内容要求、编排顺序和格式要求，按顺序装订成册，提供全面的响应文件。包含但不限于以下内容：</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供应商应按响应文件格式的要求提交资格证明文件，并对这些资格文件的真实性负责；</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资格性文件（参见磋商文件第六部分响应文件格式）；</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技术商务部分（参见磋商文件第六部分响应文件格式）；</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价格部分（参见磋商文件第六部分响应文件格式）；</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供应商认为需加以说明的其他内容。</w:t>
      </w:r>
    </w:p>
    <w:p w:rsidR="00ED597C" w:rsidRDefault="00FF0937" w:rsidP="00FF0937">
      <w:pPr>
        <w:numPr>
          <w:ilvl w:val="1"/>
          <w:numId w:val="22"/>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ED597C" w:rsidRDefault="00FF0937" w:rsidP="00FF0937">
      <w:pPr>
        <w:numPr>
          <w:ilvl w:val="1"/>
          <w:numId w:val="22"/>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4" w:name="_Toc808"/>
      <w:bookmarkStart w:id="55" w:name="_Toc20897"/>
      <w:r>
        <w:rPr>
          <w:rStyle w:val="3CharChar"/>
          <w:rFonts w:ascii="宋体" w:eastAsia="宋体" w:hAnsi="宋体" w:cs="宋体" w:hint="eastAsia"/>
          <w:sz w:val="21"/>
          <w:szCs w:val="21"/>
        </w:rPr>
        <w:t>响应文件编制</w:t>
      </w:r>
      <w:bookmarkEnd w:id="54"/>
      <w:bookmarkEnd w:id="55"/>
    </w:p>
    <w:p w:rsidR="00ED597C" w:rsidRDefault="00FF0937" w:rsidP="00FF0937">
      <w:pPr>
        <w:numPr>
          <w:ilvl w:val="1"/>
          <w:numId w:val="24"/>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ED597C" w:rsidRDefault="00FF0937" w:rsidP="00FF0937">
      <w:pPr>
        <w:numPr>
          <w:ilvl w:val="1"/>
          <w:numId w:val="24"/>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ED597C" w:rsidRDefault="00FF0937" w:rsidP="00FF0937">
      <w:pPr>
        <w:numPr>
          <w:ilvl w:val="1"/>
          <w:numId w:val="24"/>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ED597C" w:rsidRDefault="00FF0937" w:rsidP="00FF0937">
      <w:pPr>
        <w:numPr>
          <w:ilvl w:val="1"/>
          <w:numId w:val="24"/>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ED597C" w:rsidRDefault="00FF0937" w:rsidP="00FF0937">
      <w:pPr>
        <w:numPr>
          <w:ilvl w:val="1"/>
          <w:numId w:val="25"/>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联合体报价</w:t>
      </w:r>
    </w:p>
    <w:p w:rsidR="00ED597C" w:rsidRDefault="00FF0937" w:rsidP="00FF0937">
      <w:pPr>
        <w:numPr>
          <w:ilvl w:val="1"/>
          <w:numId w:val="26"/>
        </w:numPr>
        <w:spacing w:line="360" w:lineRule="auto"/>
        <w:rPr>
          <w:rFonts w:ascii="宋体" w:cs="Times New Roman"/>
          <w:b/>
          <w:bCs/>
          <w:u w:val="single"/>
        </w:rPr>
      </w:pPr>
      <w:r>
        <w:rPr>
          <w:rFonts w:ascii="宋体" w:hAnsi="宋体" w:cs="宋体" w:hint="eastAsia"/>
          <w:b/>
          <w:bCs/>
          <w:u w:val="single"/>
        </w:rPr>
        <w:t>本项目不接受联合体磋商。</w:t>
      </w:r>
    </w:p>
    <w:p w:rsidR="00ED597C" w:rsidRDefault="00FF0937" w:rsidP="00FF0937">
      <w:pPr>
        <w:numPr>
          <w:ilvl w:val="1"/>
          <w:numId w:val="26"/>
        </w:numPr>
        <w:spacing w:line="360" w:lineRule="auto"/>
        <w:rPr>
          <w:rFonts w:ascii="宋体" w:cs="Times New Roman"/>
          <w:b/>
          <w:bCs/>
          <w:u w:val="single"/>
        </w:rPr>
      </w:pPr>
      <w:r>
        <w:rPr>
          <w:rFonts w:ascii="宋体" w:hAnsi="宋体" w:cs="宋体" w:hint="eastAsia"/>
          <w:b/>
          <w:bCs/>
          <w:u w:val="single"/>
        </w:rPr>
        <w:lastRenderedPageBreak/>
        <w:t>除联合体外，单位负责人为同一人或者存在直接控股、管理关系的不同供应商，不得参加同一合同项下的采购活动。</w:t>
      </w:r>
    </w:p>
    <w:p w:rsidR="00ED597C" w:rsidRDefault="00ED597C">
      <w:pPr>
        <w:pStyle w:val="a0"/>
        <w:ind w:firstLine="240"/>
      </w:pPr>
    </w:p>
    <w:p w:rsidR="00ED597C" w:rsidRDefault="00ED597C">
      <w:pPr>
        <w:pStyle w:val="a0"/>
        <w:ind w:firstLine="240"/>
      </w:pPr>
    </w:p>
    <w:p w:rsidR="000E05A0" w:rsidRDefault="000E05A0">
      <w:pPr>
        <w:pStyle w:val="a0"/>
        <w:ind w:firstLine="240"/>
      </w:pPr>
    </w:p>
    <w:p w:rsidR="000E05A0" w:rsidRDefault="000E05A0">
      <w:pPr>
        <w:pStyle w:val="a0"/>
        <w:ind w:firstLine="240"/>
      </w:pPr>
    </w:p>
    <w:bookmarkEnd w:id="50"/>
    <w:bookmarkEnd w:id="51"/>
    <w:p w:rsidR="00ED597C" w:rsidRDefault="00FF0937" w:rsidP="00FF0937">
      <w:pPr>
        <w:pStyle w:val="2"/>
        <w:numPr>
          <w:ilvl w:val="0"/>
          <w:numId w:val="17"/>
        </w:numPr>
        <w:spacing w:before="0" w:after="0" w:line="360" w:lineRule="auto"/>
        <w:jc w:val="center"/>
      </w:pPr>
      <w:r>
        <w:rPr>
          <w:rFonts w:cs="黑体" w:hint="eastAsia"/>
        </w:rPr>
        <w:t>响应文件的递交</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6" w:name="_Toc9949"/>
      <w:r>
        <w:rPr>
          <w:rStyle w:val="3CharChar"/>
          <w:rFonts w:ascii="宋体" w:eastAsia="宋体" w:hAnsi="宋体" w:cs="宋体" w:hint="eastAsia"/>
          <w:sz w:val="21"/>
          <w:szCs w:val="21"/>
        </w:rPr>
        <w:t>响应文件的份数和封装</w:t>
      </w:r>
      <w:bookmarkEnd w:id="56"/>
    </w:p>
    <w:p w:rsidR="00ED597C" w:rsidRDefault="00FF0937" w:rsidP="00FF0937">
      <w:pPr>
        <w:numPr>
          <w:ilvl w:val="1"/>
          <w:numId w:val="27"/>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57" w:name="_Hlk38030164"/>
      <w:r>
        <w:rPr>
          <w:rFonts w:ascii="宋体" w:hAnsi="宋体" w:cs="宋体" w:hint="eastAsia"/>
          <w:b/>
          <w:bCs/>
          <w:u w:val="single"/>
        </w:rPr>
        <w:t>注明公司名称和项目编号</w:t>
      </w:r>
      <w:bookmarkEnd w:id="57"/>
      <w:r>
        <w:rPr>
          <w:rFonts w:ascii="宋体" w:hAnsi="宋体" w:cs="宋体" w:hint="eastAsia"/>
          <w:b/>
          <w:bCs/>
          <w:u w:val="single"/>
        </w:rPr>
        <w:t>，并清楚地标明“正本”或“副本”</w:t>
      </w:r>
      <w:r>
        <w:rPr>
          <w:rFonts w:ascii="宋体" w:hAnsi="宋体" w:cs="宋体" w:hint="eastAsia"/>
        </w:rPr>
        <w:t>，每套响应文件正本和所有的副本应密封包装，若副本与正本不符，以正本为准。</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ED597C" w:rsidRDefault="00FF0937">
      <w:pPr>
        <w:snapToGrid w:val="0"/>
        <w:spacing w:line="360" w:lineRule="auto"/>
        <w:ind w:firstLineChars="400" w:firstLine="840"/>
        <w:rPr>
          <w:rFonts w:ascii="宋体" w:cs="Times New Roman"/>
        </w:rPr>
      </w:pPr>
      <w:r>
        <w:rPr>
          <w:rFonts w:ascii="宋体" w:hAnsi="宋体" w:cs="宋体" w:hint="eastAsia"/>
        </w:rPr>
        <w:t>“递交：中山市技师学院</w:t>
      </w:r>
    </w:p>
    <w:p w:rsidR="00ED597C" w:rsidRDefault="00FF0937">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ED597C" w:rsidRDefault="00FF0937">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ED597C" w:rsidRDefault="00FF0937">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8" w:name="_Toc6378"/>
      <w:bookmarkStart w:id="59" w:name="_Toc13388"/>
      <w:r>
        <w:rPr>
          <w:rStyle w:val="3CharChar"/>
          <w:rFonts w:ascii="宋体" w:eastAsia="宋体" w:hAnsi="宋体" w:cs="宋体" w:hint="eastAsia"/>
          <w:sz w:val="21"/>
          <w:szCs w:val="21"/>
        </w:rPr>
        <w:t>报价有效期</w:t>
      </w:r>
      <w:bookmarkEnd w:id="58"/>
      <w:bookmarkEnd w:id="59"/>
    </w:p>
    <w:p w:rsidR="00ED597C" w:rsidRDefault="00FF0937" w:rsidP="00FF0937">
      <w:pPr>
        <w:numPr>
          <w:ilvl w:val="1"/>
          <w:numId w:val="28"/>
        </w:numPr>
        <w:spacing w:line="360" w:lineRule="auto"/>
        <w:rPr>
          <w:rFonts w:ascii="宋体" w:cs="Times New Roman"/>
        </w:rPr>
      </w:pPr>
      <w:bookmarkStart w:id="60"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60"/>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1" w:name="_Toc22257"/>
      <w:r>
        <w:rPr>
          <w:rStyle w:val="3CharChar"/>
          <w:rFonts w:ascii="宋体" w:eastAsia="宋体" w:hAnsi="宋体" w:cs="宋体" w:hint="eastAsia"/>
          <w:sz w:val="21"/>
          <w:szCs w:val="21"/>
        </w:rPr>
        <w:t>响应文件的递交</w:t>
      </w:r>
      <w:bookmarkEnd w:id="61"/>
    </w:p>
    <w:p w:rsidR="00ED597C" w:rsidRDefault="00FF0937" w:rsidP="00FF0937">
      <w:pPr>
        <w:numPr>
          <w:ilvl w:val="1"/>
          <w:numId w:val="29"/>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ED597C" w:rsidRDefault="00FF0937" w:rsidP="00FF0937">
      <w:pPr>
        <w:numPr>
          <w:ilvl w:val="1"/>
          <w:numId w:val="29"/>
        </w:numPr>
        <w:spacing w:line="360" w:lineRule="auto"/>
        <w:rPr>
          <w:rFonts w:ascii="宋体" w:cs="Times New Roman"/>
        </w:rPr>
      </w:pPr>
      <w:r>
        <w:rPr>
          <w:rFonts w:ascii="宋体" w:hAnsi="宋体" w:cs="宋体" w:hint="eastAsia"/>
        </w:rPr>
        <w:lastRenderedPageBreak/>
        <w:t>迟交的响应文件，按《中华人民共和国政府采购法》的规定，采购人将拒收或原封退回在其规定的递交响应文件截止时点之后收到的响应文件。</w:t>
      </w:r>
    </w:p>
    <w:p w:rsidR="00ED597C" w:rsidRDefault="00FF0937" w:rsidP="00FF0937">
      <w:pPr>
        <w:numPr>
          <w:ilvl w:val="1"/>
          <w:numId w:val="29"/>
        </w:numPr>
        <w:spacing w:line="360" w:lineRule="auto"/>
        <w:rPr>
          <w:rFonts w:ascii="宋体" w:cs="Times New Roman"/>
        </w:rPr>
      </w:pPr>
      <w:r>
        <w:rPr>
          <w:rFonts w:ascii="宋体" w:hAnsi="宋体" w:cs="宋体" w:hint="eastAsia"/>
        </w:rPr>
        <w:t>本次采购不接受邮寄、电报、电话、传真方式报价。</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2" w:name="_Toc10907"/>
      <w:bookmarkStart w:id="63" w:name="_Toc11168"/>
      <w:r>
        <w:rPr>
          <w:rStyle w:val="3CharChar"/>
          <w:rFonts w:ascii="宋体" w:eastAsia="宋体" w:hAnsi="宋体" w:cs="宋体" w:hint="eastAsia"/>
          <w:sz w:val="21"/>
          <w:szCs w:val="21"/>
        </w:rPr>
        <w:t>响应文件的修改和撤回</w:t>
      </w:r>
      <w:bookmarkEnd w:id="62"/>
      <w:bookmarkEnd w:id="63"/>
    </w:p>
    <w:p w:rsidR="00ED597C" w:rsidRDefault="00FF0937" w:rsidP="00FF0937">
      <w:pPr>
        <w:numPr>
          <w:ilvl w:val="1"/>
          <w:numId w:val="30"/>
        </w:numPr>
        <w:spacing w:line="360" w:lineRule="auto"/>
        <w:rPr>
          <w:rFonts w:ascii="宋体" w:cs="Times New Roman"/>
        </w:rPr>
      </w:pPr>
      <w:r>
        <w:rPr>
          <w:rFonts w:ascii="宋体" w:hAnsi="宋体" w:cs="宋体" w:hint="eastAsia"/>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ED597C" w:rsidRDefault="00FF0937" w:rsidP="00FF0937">
      <w:pPr>
        <w:numPr>
          <w:ilvl w:val="1"/>
          <w:numId w:val="30"/>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ED597C" w:rsidRDefault="00FF0937" w:rsidP="00FF0937">
      <w:pPr>
        <w:numPr>
          <w:ilvl w:val="1"/>
          <w:numId w:val="30"/>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rsidR="00ED597C" w:rsidRDefault="00FF0937" w:rsidP="00FF0937">
      <w:pPr>
        <w:numPr>
          <w:ilvl w:val="1"/>
          <w:numId w:val="30"/>
        </w:numPr>
        <w:spacing w:line="360" w:lineRule="auto"/>
        <w:rPr>
          <w:rFonts w:ascii="宋体" w:hAnsi="宋体" w:cs="宋体"/>
        </w:rPr>
      </w:pPr>
      <w:r>
        <w:rPr>
          <w:rFonts w:ascii="宋体" w:hAnsi="宋体" w:cs="宋体" w:hint="eastAsia"/>
        </w:rPr>
        <w:t>供应商所提交的报价文件在评审结束后，无论成交与否都不退还。</w:t>
      </w:r>
      <w:r>
        <w:rPr>
          <w:rFonts w:ascii="宋体" w:hAnsi="宋体" w:cs="宋体"/>
        </w:rPr>
        <w:t xml:space="preserve"> </w:t>
      </w:r>
    </w:p>
    <w:p w:rsidR="00ED597C" w:rsidRDefault="00ED597C">
      <w:pPr>
        <w:pStyle w:val="a0"/>
        <w:ind w:firstLine="240"/>
      </w:pPr>
    </w:p>
    <w:p w:rsidR="00ED597C" w:rsidRDefault="00ED597C">
      <w:pPr>
        <w:pStyle w:val="a0"/>
        <w:ind w:firstLine="240"/>
      </w:pPr>
    </w:p>
    <w:p w:rsidR="00ED597C" w:rsidRDefault="00FF0937" w:rsidP="005E5480">
      <w:pPr>
        <w:pStyle w:val="2"/>
        <w:spacing w:beforeLines="100" w:afterLines="100" w:line="360" w:lineRule="auto"/>
        <w:jc w:val="center"/>
      </w:pPr>
      <w:bookmarkStart w:id="64" w:name="_Toc21690"/>
      <w:bookmarkStart w:id="65" w:name="_Toc30208"/>
      <w:r>
        <w:rPr>
          <w:rFonts w:cs="黑体" w:hint="eastAsia"/>
        </w:rPr>
        <w:t>五、质疑与投诉</w:t>
      </w:r>
      <w:bookmarkEnd w:id="64"/>
      <w:bookmarkEnd w:id="65"/>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6" w:name="_Toc20973"/>
      <w:bookmarkStart w:id="67" w:name="_Toc17848"/>
      <w:r>
        <w:rPr>
          <w:rStyle w:val="3CharChar"/>
          <w:rFonts w:ascii="宋体" w:eastAsia="宋体" w:hAnsi="宋体" w:cs="宋体" w:hint="eastAsia"/>
          <w:sz w:val="21"/>
          <w:szCs w:val="21"/>
        </w:rPr>
        <w:t>询问</w:t>
      </w:r>
      <w:bookmarkEnd w:id="66"/>
      <w:bookmarkEnd w:id="67"/>
    </w:p>
    <w:p w:rsidR="00ED597C" w:rsidRDefault="00FF0937" w:rsidP="00FF0937">
      <w:pPr>
        <w:numPr>
          <w:ilvl w:val="1"/>
          <w:numId w:val="31"/>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rsidR="00ED597C" w:rsidRDefault="00FF0937" w:rsidP="00FF0937">
      <w:pPr>
        <w:numPr>
          <w:ilvl w:val="1"/>
          <w:numId w:val="31"/>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ED597C" w:rsidRDefault="00FF0937" w:rsidP="00FF0937">
      <w:pPr>
        <w:numPr>
          <w:ilvl w:val="1"/>
          <w:numId w:val="31"/>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8" w:name="_Toc31021"/>
      <w:bookmarkStart w:id="69" w:name="_Toc1246"/>
      <w:r>
        <w:rPr>
          <w:rStyle w:val="3CharChar"/>
          <w:rFonts w:ascii="宋体" w:eastAsia="宋体" w:hAnsi="宋体" w:cs="宋体" w:hint="eastAsia"/>
          <w:sz w:val="21"/>
          <w:szCs w:val="21"/>
        </w:rPr>
        <w:t>质疑</w:t>
      </w:r>
      <w:bookmarkEnd w:id="68"/>
      <w:bookmarkEnd w:id="69"/>
    </w:p>
    <w:p w:rsidR="00ED597C" w:rsidRDefault="00FF0937" w:rsidP="00FF0937">
      <w:pPr>
        <w:numPr>
          <w:ilvl w:val="2"/>
          <w:numId w:val="32"/>
        </w:numPr>
        <w:autoSpaceDE w:val="0"/>
        <w:autoSpaceDN w:val="0"/>
        <w:adjustRightInd w:val="0"/>
        <w:snapToGrid w:val="0"/>
        <w:spacing w:line="360" w:lineRule="auto"/>
        <w:rPr>
          <w:rFonts w:ascii="宋体" w:cs="Times New Roman"/>
        </w:rPr>
      </w:pPr>
      <w:r>
        <w:rPr>
          <w:rFonts w:ascii="宋体" w:hAnsi="宋体" w:cs="宋体" w:hint="eastAsia"/>
        </w:rPr>
        <w:t>质疑期限：</w:t>
      </w:r>
    </w:p>
    <w:p w:rsidR="00ED597C" w:rsidRDefault="00FF0937" w:rsidP="00FF0937">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ED597C" w:rsidRDefault="00FF0937" w:rsidP="00FF0937">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lastRenderedPageBreak/>
        <w:t>供应商认为采购过程损害其权益的，应在各采购程序环节结束之日起七个工作日内。</w:t>
      </w:r>
    </w:p>
    <w:p w:rsidR="00ED597C" w:rsidRDefault="00FF0937" w:rsidP="00FF0937">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供应商认为成交或者成交结果损害其权益的，应在成交或者成交结果公告期限届满之日起七个工作日内。</w:t>
      </w:r>
    </w:p>
    <w:p w:rsidR="00ED597C" w:rsidRDefault="00FF0937" w:rsidP="00FF0937">
      <w:pPr>
        <w:numPr>
          <w:ilvl w:val="2"/>
          <w:numId w:val="32"/>
        </w:numPr>
        <w:autoSpaceDE w:val="0"/>
        <w:autoSpaceDN w:val="0"/>
        <w:adjustRightInd w:val="0"/>
        <w:snapToGrid w:val="0"/>
        <w:spacing w:line="360" w:lineRule="auto"/>
        <w:rPr>
          <w:rFonts w:ascii="宋体" w:cs="Times New Roman"/>
        </w:rPr>
      </w:pPr>
      <w:r>
        <w:rPr>
          <w:rFonts w:ascii="宋体" w:hAnsi="宋体" w:cs="宋体" w:hint="eastAsia"/>
        </w:rPr>
        <w:t>提交要求：</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ED597C" w:rsidRDefault="00FF0937">
      <w:pPr>
        <w:spacing w:line="360" w:lineRule="auto"/>
        <w:ind w:leftChars="428" w:left="1059" w:hangingChars="76" w:hanging="160"/>
        <w:rPr>
          <w:rFonts w:cs="Times New Roman"/>
        </w:rPr>
      </w:pPr>
      <w:r>
        <w:rPr>
          <w:rFonts w:cs="宋体" w:hint="eastAsia"/>
        </w:rPr>
        <w:t>采购人：中山市技师学院</w:t>
      </w:r>
    </w:p>
    <w:p w:rsidR="00ED597C" w:rsidRDefault="00FF0937">
      <w:pPr>
        <w:spacing w:line="360" w:lineRule="auto"/>
        <w:ind w:leftChars="428" w:left="1059" w:hangingChars="76" w:hanging="160"/>
        <w:rPr>
          <w:rFonts w:ascii="宋体" w:cs="Times New Roman"/>
        </w:rPr>
      </w:pPr>
      <w:r>
        <w:rPr>
          <w:rFonts w:cs="宋体" w:hint="eastAsia"/>
        </w:rPr>
        <w:t>联系人：郑老师</w:t>
      </w:r>
      <w:r>
        <w:t xml:space="preserve">         </w:t>
      </w:r>
      <w:r>
        <w:rPr>
          <w:rFonts w:ascii="宋体" w:hAnsi="宋体" w:cs="宋体"/>
        </w:rPr>
        <w:t xml:space="preserve"> </w:t>
      </w:r>
      <w:r>
        <w:rPr>
          <w:rFonts w:ascii="宋体" w:hAnsi="宋体" w:cs="宋体" w:hint="eastAsia"/>
        </w:rPr>
        <w:t>电话：</w:t>
      </w:r>
      <w:bookmarkStart w:id="70" w:name="OLE_LINK19"/>
      <w:r>
        <w:rPr>
          <w:rFonts w:ascii="宋体" w:hAnsi="宋体" w:cs="宋体"/>
        </w:rPr>
        <w:t>0760-</w:t>
      </w:r>
      <w:bookmarkEnd w:id="70"/>
      <w:r>
        <w:rPr>
          <w:rFonts w:ascii="宋体" w:hAnsi="宋体" w:cs="宋体"/>
        </w:rPr>
        <w:t>23320787</w:t>
      </w:r>
    </w:p>
    <w:p w:rsidR="00ED597C" w:rsidRDefault="00FF0937">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ED597C" w:rsidRDefault="00FF0937">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rsidR="00ED597C" w:rsidRDefault="00FF0937">
      <w:pPr>
        <w:widowControl/>
        <w:jc w:val="center"/>
        <w:rPr>
          <w:rFonts w:cs="Times New Roman"/>
        </w:rPr>
      </w:pPr>
      <w:r>
        <w:rPr>
          <w:rFonts w:ascii="宋体" w:hAnsi="宋体" w:cs="宋体" w:hint="eastAsia"/>
          <w:color w:val="000000"/>
          <w:kern w:val="0"/>
        </w:rPr>
        <w:t>质疑函范本</w:t>
      </w:r>
    </w:p>
    <w:p w:rsidR="00ED597C" w:rsidRDefault="00FF0937">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ED597C" w:rsidRDefault="00FF0937">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lastRenderedPageBreak/>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ED597C" w:rsidRDefault="00FF0937">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25"/>
        <w:gridCol w:w="2415"/>
        <w:gridCol w:w="2010"/>
      </w:tblGrid>
      <w:tr w:rsidR="00ED597C">
        <w:trPr>
          <w:jc w:val="center"/>
        </w:trPr>
        <w:tc>
          <w:tcPr>
            <w:tcW w:w="1202"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序号</w:t>
            </w:r>
          </w:p>
        </w:tc>
        <w:tc>
          <w:tcPr>
            <w:tcW w:w="3225"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证明材料名称</w:t>
            </w:r>
          </w:p>
        </w:tc>
        <w:tc>
          <w:tcPr>
            <w:tcW w:w="2415"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证明材料来源</w:t>
            </w:r>
          </w:p>
        </w:tc>
        <w:tc>
          <w:tcPr>
            <w:tcW w:w="2010"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证明对象</w:t>
            </w:r>
          </w:p>
        </w:tc>
      </w:tr>
      <w:tr w:rsidR="00ED597C">
        <w:trPr>
          <w:jc w:val="center"/>
        </w:trPr>
        <w:tc>
          <w:tcPr>
            <w:tcW w:w="1202" w:type="dxa"/>
          </w:tcPr>
          <w:p w:rsidR="00ED597C" w:rsidRDefault="00FF0937">
            <w:pPr>
              <w:widowControl/>
              <w:jc w:val="center"/>
              <w:rPr>
                <w:rFonts w:ascii="宋体" w:cs="Times New Roman"/>
                <w:color w:val="000000"/>
                <w:kern w:val="0"/>
              </w:rPr>
            </w:pPr>
            <w:r>
              <w:rPr>
                <w:rFonts w:ascii="宋体" w:hAnsi="宋体" w:cs="宋体"/>
                <w:color w:val="000000"/>
                <w:kern w:val="0"/>
              </w:rPr>
              <w:t>1</w:t>
            </w:r>
          </w:p>
        </w:tc>
        <w:tc>
          <w:tcPr>
            <w:tcW w:w="3225" w:type="dxa"/>
          </w:tcPr>
          <w:p w:rsidR="00ED597C" w:rsidRDefault="00ED597C">
            <w:pPr>
              <w:widowControl/>
              <w:jc w:val="left"/>
              <w:rPr>
                <w:rFonts w:ascii="宋体" w:cs="Times New Roman"/>
                <w:b/>
                <w:bCs/>
                <w:color w:val="000000"/>
                <w:kern w:val="0"/>
              </w:rPr>
            </w:pPr>
          </w:p>
        </w:tc>
        <w:tc>
          <w:tcPr>
            <w:tcW w:w="2415" w:type="dxa"/>
          </w:tcPr>
          <w:p w:rsidR="00ED597C" w:rsidRDefault="00ED597C">
            <w:pPr>
              <w:widowControl/>
              <w:jc w:val="left"/>
              <w:rPr>
                <w:rFonts w:ascii="宋体" w:cs="Times New Roman"/>
                <w:b/>
                <w:bCs/>
                <w:color w:val="000000"/>
                <w:kern w:val="0"/>
              </w:rPr>
            </w:pPr>
          </w:p>
        </w:tc>
        <w:tc>
          <w:tcPr>
            <w:tcW w:w="2010" w:type="dxa"/>
          </w:tcPr>
          <w:p w:rsidR="00ED597C" w:rsidRDefault="00ED597C">
            <w:pPr>
              <w:widowControl/>
              <w:jc w:val="left"/>
              <w:rPr>
                <w:rFonts w:ascii="宋体" w:cs="Times New Roman"/>
                <w:b/>
                <w:bCs/>
                <w:color w:val="000000"/>
                <w:kern w:val="0"/>
              </w:rPr>
            </w:pPr>
          </w:p>
        </w:tc>
      </w:tr>
      <w:tr w:rsidR="00ED597C">
        <w:trPr>
          <w:jc w:val="center"/>
        </w:trPr>
        <w:tc>
          <w:tcPr>
            <w:tcW w:w="1202" w:type="dxa"/>
          </w:tcPr>
          <w:p w:rsidR="00ED597C" w:rsidRDefault="00FF0937">
            <w:pPr>
              <w:widowControl/>
              <w:jc w:val="center"/>
              <w:rPr>
                <w:rFonts w:ascii="宋体" w:cs="Times New Roman"/>
                <w:color w:val="000000"/>
                <w:kern w:val="0"/>
              </w:rPr>
            </w:pPr>
            <w:r>
              <w:rPr>
                <w:rFonts w:ascii="宋体" w:hAnsi="宋体" w:cs="宋体"/>
                <w:color w:val="000000"/>
                <w:kern w:val="0"/>
              </w:rPr>
              <w:t>2</w:t>
            </w:r>
          </w:p>
        </w:tc>
        <w:tc>
          <w:tcPr>
            <w:tcW w:w="3225" w:type="dxa"/>
          </w:tcPr>
          <w:p w:rsidR="00ED597C" w:rsidRDefault="00ED597C">
            <w:pPr>
              <w:widowControl/>
              <w:jc w:val="left"/>
              <w:rPr>
                <w:rFonts w:ascii="宋体" w:cs="Times New Roman"/>
                <w:b/>
                <w:bCs/>
                <w:color w:val="000000"/>
                <w:kern w:val="0"/>
              </w:rPr>
            </w:pPr>
          </w:p>
        </w:tc>
        <w:tc>
          <w:tcPr>
            <w:tcW w:w="2415" w:type="dxa"/>
          </w:tcPr>
          <w:p w:rsidR="00ED597C" w:rsidRDefault="00ED597C">
            <w:pPr>
              <w:widowControl/>
              <w:jc w:val="left"/>
              <w:rPr>
                <w:rFonts w:ascii="宋体" w:cs="Times New Roman"/>
                <w:b/>
                <w:bCs/>
                <w:color w:val="000000"/>
                <w:kern w:val="0"/>
              </w:rPr>
            </w:pPr>
          </w:p>
        </w:tc>
        <w:tc>
          <w:tcPr>
            <w:tcW w:w="2010" w:type="dxa"/>
          </w:tcPr>
          <w:p w:rsidR="00ED597C" w:rsidRDefault="00ED597C">
            <w:pPr>
              <w:widowControl/>
              <w:jc w:val="left"/>
              <w:rPr>
                <w:rFonts w:ascii="宋体" w:cs="Times New Roman"/>
                <w:b/>
                <w:bCs/>
                <w:color w:val="000000"/>
                <w:kern w:val="0"/>
              </w:rPr>
            </w:pPr>
          </w:p>
        </w:tc>
      </w:tr>
      <w:tr w:rsidR="00ED597C">
        <w:trPr>
          <w:jc w:val="center"/>
        </w:trPr>
        <w:tc>
          <w:tcPr>
            <w:tcW w:w="1202" w:type="dxa"/>
          </w:tcPr>
          <w:p w:rsidR="00ED597C" w:rsidRDefault="00FF0937">
            <w:pPr>
              <w:widowControl/>
              <w:jc w:val="center"/>
              <w:rPr>
                <w:rFonts w:ascii="宋体" w:cs="宋体"/>
                <w:color w:val="000000"/>
                <w:kern w:val="0"/>
              </w:rPr>
            </w:pPr>
            <w:r>
              <w:rPr>
                <w:rFonts w:ascii="宋体" w:cs="宋体"/>
                <w:color w:val="000000"/>
                <w:kern w:val="0"/>
              </w:rPr>
              <w:t>...</w:t>
            </w:r>
          </w:p>
        </w:tc>
        <w:tc>
          <w:tcPr>
            <w:tcW w:w="3225" w:type="dxa"/>
          </w:tcPr>
          <w:p w:rsidR="00ED597C" w:rsidRDefault="00ED597C">
            <w:pPr>
              <w:widowControl/>
              <w:jc w:val="left"/>
              <w:rPr>
                <w:rFonts w:ascii="宋体" w:cs="Times New Roman"/>
                <w:b/>
                <w:bCs/>
                <w:color w:val="000000"/>
                <w:kern w:val="0"/>
              </w:rPr>
            </w:pPr>
          </w:p>
        </w:tc>
        <w:tc>
          <w:tcPr>
            <w:tcW w:w="2415" w:type="dxa"/>
          </w:tcPr>
          <w:p w:rsidR="00ED597C" w:rsidRDefault="00ED597C">
            <w:pPr>
              <w:widowControl/>
              <w:jc w:val="left"/>
              <w:rPr>
                <w:rFonts w:ascii="宋体" w:cs="Times New Roman"/>
                <w:b/>
                <w:bCs/>
                <w:color w:val="000000"/>
                <w:kern w:val="0"/>
              </w:rPr>
            </w:pPr>
          </w:p>
        </w:tc>
        <w:tc>
          <w:tcPr>
            <w:tcW w:w="2010" w:type="dxa"/>
          </w:tcPr>
          <w:p w:rsidR="00ED597C" w:rsidRDefault="00ED597C">
            <w:pPr>
              <w:widowControl/>
              <w:jc w:val="left"/>
              <w:rPr>
                <w:rFonts w:ascii="宋体" w:cs="Times New Roman"/>
                <w:b/>
                <w:bCs/>
                <w:color w:val="000000"/>
                <w:kern w:val="0"/>
              </w:rPr>
            </w:pPr>
          </w:p>
        </w:tc>
      </w:tr>
    </w:tbl>
    <w:p w:rsidR="00ED597C" w:rsidRDefault="00ED597C">
      <w:pPr>
        <w:pStyle w:val="1"/>
        <w:tabs>
          <w:tab w:val="left" w:pos="907"/>
        </w:tabs>
        <w:spacing w:before="0" w:after="0" w:line="360" w:lineRule="auto"/>
        <w:ind w:left="924"/>
        <w:rPr>
          <w:rStyle w:val="3CharChar"/>
          <w:rFonts w:ascii="宋体" w:eastAsia="宋体" w:cs="Times New Roman"/>
          <w:sz w:val="21"/>
          <w:szCs w:val="21"/>
        </w:rPr>
      </w:pP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ED597C" w:rsidRDefault="00FF0937" w:rsidP="00FF0937">
      <w:pPr>
        <w:numPr>
          <w:ilvl w:val="1"/>
          <w:numId w:val="35"/>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ED597C" w:rsidRDefault="00FF0937">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FF0937">
      <w:pPr>
        <w:pStyle w:val="2"/>
        <w:spacing w:before="0" w:after="0" w:line="360" w:lineRule="auto"/>
        <w:jc w:val="center"/>
      </w:pPr>
      <w:bookmarkStart w:id="71" w:name="_Toc16035"/>
      <w:bookmarkStart w:id="72" w:name="_Toc21552"/>
      <w:r>
        <w:rPr>
          <w:rFonts w:cs="黑体" w:hint="eastAsia"/>
        </w:rPr>
        <w:t>六、授予合同</w:t>
      </w:r>
      <w:bookmarkEnd w:id="71"/>
      <w:bookmarkEnd w:id="72"/>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73" w:name="_Toc14943"/>
      <w:bookmarkStart w:id="74" w:name="_Ref179619923"/>
      <w:bookmarkStart w:id="75" w:name="_Toc30464"/>
      <w:bookmarkStart w:id="76" w:name="_Toc4190"/>
      <w:r>
        <w:rPr>
          <w:rStyle w:val="3CharChar"/>
          <w:rFonts w:ascii="宋体" w:eastAsia="宋体" w:hAnsi="宋体" w:cs="宋体" w:hint="eastAsia"/>
          <w:sz w:val="21"/>
          <w:szCs w:val="21"/>
        </w:rPr>
        <w:t>接受和拒绝任何或所有报价的权力</w:t>
      </w:r>
      <w:bookmarkEnd w:id="73"/>
      <w:bookmarkEnd w:id="74"/>
    </w:p>
    <w:p w:rsidR="00ED597C" w:rsidRDefault="00FF0937" w:rsidP="00FF0937">
      <w:pPr>
        <w:numPr>
          <w:ilvl w:val="1"/>
          <w:numId w:val="36"/>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ED597C" w:rsidRDefault="00FF0937" w:rsidP="00FF0937">
      <w:pPr>
        <w:numPr>
          <w:ilvl w:val="1"/>
          <w:numId w:val="37"/>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w:t>
      </w:r>
      <w:r>
        <w:rPr>
          <w:rFonts w:ascii="宋体" w:hAnsi="宋体" w:cs="宋体" w:hint="eastAsia"/>
        </w:rPr>
        <w:lastRenderedPageBreak/>
        <w:t>也不得再行订立背离合同实质性内容的其他协议。</w:t>
      </w:r>
    </w:p>
    <w:p w:rsidR="00ED597C" w:rsidRDefault="00FF0937" w:rsidP="00FF0937">
      <w:pPr>
        <w:numPr>
          <w:ilvl w:val="1"/>
          <w:numId w:val="37"/>
        </w:numPr>
        <w:spacing w:line="360" w:lineRule="auto"/>
        <w:rPr>
          <w:rFonts w:ascii="宋体" w:cs="Times New Roman"/>
        </w:rPr>
      </w:pPr>
      <w:r>
        <w:rPr>
          <w:rFonts w:ascii="宋体" w:hAnsi="宋体" w:cs="宋体" w:hint="eastAsia"/>
        </w:rPr>
        <w:t>磋商文件、成交供应商的响应文件及其澄清文件等，均为签订合同的依据。</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合同的履行</w:t>
      </w:r>
    </w:p>
    <w:p w:rsidR="00ED597C" w:rsidRDefault="00FF0937" w:rsidP="00FF0937">
      <w:pPr>
        <w:numPr>
          <w:ilvl w:val="1"/>
          <w:numId w:val="38"/>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rsidR="00ED597C" w:rsidRDefault="00FF0937" w:rsidP="00FF0937">
      <w:pPr>
        <w:numPr>
          <w:ilvl w:val="1"/>
          <w:numId w:val="38"/>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77" w:name="_Ref179619574"/>
      <w:bookmarkEnd w:id="75"/>
      <w:bookmarkEnd w:id="76"/>
      <w:r>
        <w:rPr>
          <w:rStyle w:val="3CharChar"/>
          <w:rFonts w:ascii="宋体" w:eastAsia="宋体" w:hAnsi="宋体" w:cs="宋体" w:hint="eastAsia"/>
          <w:sz w:val="21"/>
          <w:szCs w:val="21"/>
        </w:rPr>
        <w:t>特别说明</w:t>
      </w:r>
    </w:p>
    <w:bookmarkEnd w:id="77"/>
    <w:p w:rsidR="00ED597C" w:rsidRDefault="00FF0937" w:rsidP="00FF0937">
      <w:pPr>
        <w:numPr>
          <w:ilvl w:val="1"/>
          <w:numId w:val="39"/>
        </w:numPr>
        <w:spacing w:line="360" w:lineRule="auto"/>
        <w:rPr>
          <w:rFonts w:cs="Times New Roman"/>
          <w:b/>
          <w:bCs/>
          <w:color w:val="FF0000"/>
        </w:rPr>
      </w:pPr>
      <w:r>
        <w:rPr>
          <w:rFonts w:cs="宋体" w:hint="eastAsia"/>
          <w:b/>
          <w:bCs/>
          <w:color w:val="FF0000"/>
        </w:rPr>
        <w:t>有下列情形之一的，视为供应商串通磋商，其响应无效：</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不同供应商的响应文件由同一单位或者个人编制；</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不同供应商委托同一单位或者个人办理磋商报价事宜；</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不同供应商的响应文件载明的项目管理成员或者联系人员为同一人；</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不同供应商的响应文件异常一致或者报价呈规律性差异；</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不同供应商的响应文件相互混装；</w:t>
      </w:r>
    </w:p>
    <w:p w:rsidR="00ED597C" w:rsidRDefault="00FF0937" w:rsidP="00FF0937">
      <w:pPr>
        <w:numPr>
          <w:ilvl w:val="1"/>
          <w:numId w:val="39"/>
        </w:numPr>
        <w:spacing w:line="360" w:lineRule="auto"/>
        <w:rPr>
          <w:rFonts w:cs="Times New Roman"/>
          <w:b/>
          <w:bCs/>
          <w:color w:val="FF0000"/>
        </w:rPr>
      </w:pPr>
      <w:r>
        <w:rPr>
          <w:rFonts w:cs="宋体" w:hint="eastAsia"/>
          <w:b/>
          <w:bCs/>
          <w:color w:val="FF0000"/>
        </w:rPr>
        <w:t>供应商存在下列情况之一的，报价无效</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响应文件未按磋商文件要求签署、盖章的；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不具备磋商文件中规定的资格要求的；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报价超过磋商文件中规定的预算金额或者最高限价的；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响应文件含有采购人不能接受的附加条件的；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法律、法规和磋商文件规定的其他无效情形。</w:t>
      </w:r>
    </w:p>
    <w:p w:rsidR="00ED597C" w:rsidRDefault="00FF0937" w:rsidP="00FF0937">
      <w:pPr>
        <w:numPr>
          <w:ilvl w:val="1"/>
          <w:numId w:val="39"/>
        </w:numPr>
        <w:spacing w:line="360" w:lineRule="auto"/>
        <w:rPr>
          <w:rFonts w:cs="Times New Roman"/>
          <w:b/>
          <w:bCs/>
          <w:color w:val="FF0000"/>
        </w:rPr>
      </w:pPr>
      <w:r>
        <w:rPr>
          <w:rFonts w:cs="宋体" w:hint="eastAsia"/>
          <w:b/>
          <w:bCs/>
          <w:color w:val="FF0000"/>
        </w:rPr>
        <w:t>在采购中，出现下列情形之一的，应予废标</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通过资格性审查的供应商或者对磋商文件作实质响应的供应商不足三家的（有特别说明除外）；</w:t>
      </w:r>
      <w:r>
        <w:rPr>
          <w:rFonts w:ascii="宋体" w:hAnsi="宋体" w:cs="宋体"/>
          <w:color w:val="FF0000"/>
        </w:rPr>
        <w:t xml:space="preserve"> </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出现影响采购公正的违法、违规行为的；</w:t>
      </w:r>
      <w:r>
        <w:rPr>
          <w:rFonts w:ascii="宋体" w:hAnsi="宋体" w:cs="宋体"/>
          <w:color w:val="FF0000"/>
        </w:rPr>
        <w:t xml:space="preserve"> </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供应商的报价均超过了采购预算，采购人不能支付的；</w:t>
      </w:r>
      <w:r>
        <w:rPr>
          <w:rFonts w:ascii="宋体" w:hAnsi="宋体" w:cs="宋体"/>
          <w:color w:val="FF0000"/>
        </w:rPr>
        <w:t xml:space="preserve"> </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因重大变故，采购任务取消的。</w:t>
      </w:r>
    </w:p>
    <w:p w:rsidR="00ED597C" w:rsidRDefault="00ED597C">
      <w:pPr>
        <w:spacing w:line="360" w:lineRule="auto"/>
        <w:rPr>
          <w:rFonts w:cs="Times New Roman"/>
          <w:sz w:val="24"/>
          <w:szCs w:val="24"/>
        </w:rPr>
      </w:pPr>
    </w:p>
    <w:p w:rsidR="00ED597C" w:rsidRDefault="00FF0937" w:rsidP="00FF0937">
      <w:pPr>
        <w:pStyle w:val="1"/>
        <w:numPr>
          <w:ilvl w:val="0"/>
          <w:numId w:val="3"/>
        </w:numPr>
        <w:spacing w:before="0" w:after="0" w:line="360" w:lineRule="auto"/>
        <w:jc w:val="center"/>
        <w:rPr>
          <w:rFonts w:ascii="黑体" w:eastAsia="黑体" w:cs="黑体"/>
          <w:b w:val="0"/>
          <w:bCs w:val="0"/>
          <w:kern w:val="2"/>
          <w:sz w:val="36"/>
          <w:szCs w:val="36"/>
        </w:rPr>
      </w:pPr>
      <w:r>
        <w:rPr>
          <w:rFonts w:ascii="黑体" w:eastAsia="黑体" w:cs="黑体" w:hint="eastAsia"/>
          <w:b w:val="0"/>
          <w:bCs w:val="0"/>
          <w:kern w:val="2"/>
          <w:sz w:val="36"/>
          <w:szCs w:val="36"/>
        </w:rPr>
        <w:lastRenderedPageBreak/>
        <w:t xml:space="preserve">　磋商、评审、成交</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评审方法</w:t>
      </w:r>
    </w:p>
    <w:p w:rsidR="00ED597C" w:rsidRDefault="00FF0937" w:rsidP="00FF0937">
      <w:pPr>
        <w:numPr>
          <w:ilvl w:val="0"/>
          <w:numId w:val="44"/>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rsidR="00ED597C" w:rsidRDefault="00FF0937" w:rsidP="00FF0937">
      <w:pPr>
        <w:numPr>
          <w:ilvl w:val="0"/>
          <w:numId w:val="44"/>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评审原则</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ED597C" w:rsidRDefault="00FF0937" w:rsidP="00FF0937">
      <w:pPr>
        <w:numPr>
          <w:ilvl w:val="0"/>
          <w:numId w:val="45"/>
        </w:numPr>
        <w:tabs>
          <w:tab w:val="left" w:pos="851"/>
        </w:tabs>
        <w:spacing w:line="360" w:lineRule="auto"/>
        <w:jc w:val="left"/>
        <w:rPr>
          <w:rFonts w:ascii="宋体" w:cs="Times New Roman"/>
          <w:color w:val="FF0000"/>
        </w:rPr>
      </w:pPr>
      <w:r>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磋商小组</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本次采购依法组建</w:t>
      </w:r>
      <w:bookmarkStart w:id="78" w:name="OLE_LINK59"/>
      <w:r>
        <w:rPr>
          <w:rFonts w:ascii="宋体" w:hAnsi="宋体" w:cs="宋体" w:hint="eastAsia"/>
        </w:rPr>
        <w:t>磋商小组</w:t>
      </w:r>
      <w:bookmarkEnd w:id="78"/>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ED597C" w:rsidRDefault="00FF0937" w:rsidP="00FF0937">
      <w:pPr>
        <w:numPr>
          <w:ilvl w:val="0"/>
          <w:numId w:val="46"/>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rsidR="00ED597C" w:rsidRDefault="00FF0937" w:rsidP="00FF0937">
      <w:pPr>
        <w:numPr>
          <w:ilvl w:val="0"/>
          <w:numId w:val="47"/>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rsidR="00ED597C" w:rsidRDefault="00FF0937" w:rsidP="00FF0937">
      <w:pPr>
        <w:numPr>
          <w:ilvl w:val="0"/>
          <w:numId w:val="46"/>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lastRenderedPageBreak/>
        <w:t>要求供应商对响应文件有关事项作出澄清或者说明；</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对响应文件进行比较和评价；</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向采购人或者有关部门报告评标中发现的违法行为。</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资格性和符合性评审</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磋商</w:t>
      </w:r>
    </w:p>
    <w:p w:rsidR="00ED597C" w:rsidRDefault="00FF0937" w:rsidP="00FF0937">
      <w:pPr>
        <w:numPr>
          <w:ilvl w:val="0"/>
          <w:numId w:val="50"/>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rsidR="00ED597C" w:rsidRDefault="00FF0937" w:rsidP="00FF0937">
      <w:pPr>
        <w:numPr>
          <w:ilvl w:val="0"/>
          <w:numId w:val="50"/>
        </w:numPr>
        <w:tabs>
          <w:tab w:val="left" w:pos="851"/>
        </w:tabs>
        <w:spacing w:line="360" w:lineRule="auto"/>
        <w:jc w:val="left"/>
        <w:rPr>
          <w:rFonts w:ascii="宋体" w:cs="Times New Roman"/>
        </w:rPr>
      </w:pPr>
      <w:r>
        <w:rPr>
          <w:rFonts w:ascii="宋体" w:hAnsi="宋体" w:cs="宋体" w:hint="eastAsia"/>
        </w:rPr>
        <w:t>磋商小组与</w:t>
      </w:r>
      <w:bookmarkStart w:id="79" w:name="OLE_LINK23"/>
      <w:r>
        <w:rPr>
          <w:rFonts w:ascii="宋体" w:hAnsi="宋体" w:cs="宋体" w:hint="eastAsia"/>
        </w:rPr>
        <w:t>供应商</w:t>
      </w:r>
      <w:bookmarkEnd w:id="79"/>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lastRenderedPageBreak/>
        <w:t>竞争性磋商文件能够详细列明采购标的的技术、服务要求的，磋商结束后，磋商小组要求所有作出实质性响应的有效供应商应在规定的时间内提交最后报价；</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ED597C" w:rsidRDefault="00FF0937" w:rsidP="00FF0937">
      <w:pPr>
        <w:numPr>
          <w:ilvl w:val="0"/>
          <w:numId w:val="49"/>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ED597C" w:rsidRDefault="00FF0937" w:rsidP="00FF0937">
      <w:pPr>
        <w:numPr>
          <w:ilvl w:val="0"/>
          <w:numId w:val="49"/>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ED597C" w:rsidRDefault="00FF0937" w:rsidP="00FF0937">
      <w:pPr>
        <w:numPr>
          <w:ilvl w:val="0"/>
          <w:numId w:val="49"/>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技术商务及价格综合评审</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分，评分分值分配详见附表一：《评审项目的分值分配》；</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价格评审</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ED597C" w:rsidRDefault="00FF0937">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w:t>
      </w:r>
      <w:r>
        <w:rPr>
          <w:rFonts w:ascii="宋体" w:hAnsi="宋体" w:cs="宋体" w:hint="eastAsia"/>
        </w:rPr>
        <w:lastRenderedPageBreak/>
        <w:t>约束力，供应商不确认的，其报价无效。</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ED597C" w:rsidRDefault="00FF0937">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技术评审</w:t>
      </w:r>
    </w:p>
    <w:p w:rsidR="00ED597C" w:rsidRDefault="00FF0937" w:rsidP="00FF0937">
      <w:pPr>
        <w:numPr>
          <w:ilvl w:val="0"/>
          <w:numId w:val="54"/>
        </w:numPr>
        <w:spacing w:line="360" w:lineRule="auto"/>
        <w:ind w:left="0" w:firstLineChars="200" w:firstLine="420"/>
        <w:rPr>
          <w:rFonts w:ascii="宋体" w:cs="Times New Roman"/>
        </w:rPr>
      </w:pPr>
      <w:r>
        <w:rPr>
          <w:rFonts w:ascii="宋体" w:hAnsi="宋体" w:cs="宋体" w:hint="eastAsia"/>
        </w:rPr>
        <w:t>技术评分项明细及各单项所占分值详见附表四：</w:t>
      </w:r>
      <w:bookmarkStart w:id="80" w:name="_Hlk38033529"/>
      <w:r>
        <w:rPr>
          <w:rFonts w:ascii="宋体" w:hAnsi="宋体" w:cs="宋体" w:hint="eastAsia"/>
        </w:rPr>
        <w:t>《技术商务评审表》</w:t>
      </w:r>
      <w:bookmarkEnd w:id="80"/>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商务评审</w:t>
      </w:r>
    </w:p>
    <w:p w:rsidR="00ED597C" w:rsidRDefault="00FF0937" w:rsidP="00FF0937">
      <w:pPr>
        <w:numPr>
          <w:ilvl w:val="0"/>
          <w:numId w:val="55"/>
        </w:numPr>
        <w:spacing w:line="360" w:lineRule="auto"/>
        <w:ind w:left="0" w:firstLineChars="200" w:firstLine="420"/>
        <w:rPr>
          <w:rFonts w:ascii="宋体" w:cs="Times New Roman"/>
        </w:rPr>
      </w:pPr>
      <w:r>
        <w:rPr>
          <w:rFonts w:ascii="宋体" w:hAnsi="宋体" w:cs="宋体" w:hint="eastAsia"/>
        </w:rPr>
        <w:t>商务评分项明细及各单项所占分值详见附表四：《技术商务评审表》</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磋商文件的修正和澄清</w:t>
      </w:r>
    </w:p>
    <w:p w:rsidR="00ED597C" w:rsidRDefault="00FF0937" w:rsidP="00FF0937">
      <w:pPr>
        <w:numPr>
          <w:ilvl w:val="0"/>
          <w:numId w:val="56"/>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ED597C" w:rsidRDefault="00FF0937" w:rsidP="00FF0937">
      <w:pPr>
        <w:numPr>
          <w:ilvl w:val="0"/>
          <w:numId w:val="56"/>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ED597C" w:rsidRDefault="00FF0937" w:rsidP="00FF0937">
      <w:pPr>
        <w:numPr>
          <w:ilvl w:val="0"/>
          <w:numId w:val="56"/>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成交供应商的确定</w:t>
      </w:r>
    </w:p>
    <w:p w:rsidR="00ED597C" w:rsidRDefault="00FF0937" w:rsidP="00FF0937">
      <w:pPr>
        <w:numPr>
          <w:ilvl w:val="0"/>
          <w:numId w:val="57"/>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w:t>
      </w:r>
      <w:r>
        <w:rPr>
          <w:rFonts w:ascii="宋体" w:hAnsi="宋体" w:cs="宋体" w:hint="eastAsia"/>
        </w:rPr>
        <w:lastRenderedPageBreak/>
        <w:t>高到低）；若磋商报价及技术部分（或技术商务部分）均相同的，名次由磋商小组随机抽取确定。</w:t>
      </w:r>
    </w:p>
    <w:p w:rsidR="00ED597C" w:rsidRDefault="00FF0937" w:rsidP="00FF0937">
      <w:pPr>
        <w:numPr>
          <w:ilvl w:val="0"/>
          <w:numId w:val="57"/>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发布成交结果</w:t>
      </w:r>
    </w:p>
    <w:p w:rsidR="00ED597C" w:rsidRDefault="00FF0937" w:rsidP="00FF0937">
      <w:pPr>
        <w:numPr>
          <w:ilvl w:val="0"/>
          <w:numId w:val="58"/>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ED597C" w:rsidRDefault="00FF0937" w:rsidP="00FF0937">
      <w:pPr>
        <w:numPr>
          <w:ilvl w:val="0"/>
          <w:numId w:val="58"/>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ED597C" w:rsidRDefault="00FF0937" w:rsidP="00FF0937">
      <w:pPr>
        <w:numPr>
          <w:ilvl w:val="0"/>
          <w:numId w:val="58"/>
        </w:numPr>
        <w:tabs>
          <w:tab w:val="left" w:pos="851"/>
        </w:tabs>
        <w:spacing w:line="360" w:lineRule="auto"/>
        <w:jc w:val="left"/>
        <w:rPr>
          <w:rFonts w:ascii="宋体" w:cs="Times New Roman"/>
        </w:rPr>
      </w:pPr>
      <w:r>
        <w:rPr>
          <w:rFonts w:ascii="宋体" w:hAnsi="宋体" w:cs="宋体" w:hint="eastAsia"/>
        </w:rPr>
        <w:t>附件</w:t>
      </w:r>
    </w:p>
    <w:p w:rsidR="00ED597C" w:rsidRDefault="00FF0937">
      <w:pPr>
        <w:spacing w:line="360" w:lineRule="auto"/>
        <w:ind w:leftChars="200" w:left="420"/>
        <w:rPr>
          <w:rFonts w:cs="Times New Roman"/>
        </w:rPr>
      </w:pPr>
      <w:r>
        <w:t xml:space="preserve">    </w:t>
      </w:r>
      <w:r>
        <w:rPr>
          <w:rFonts w:cs="宋体" w:hint="eastAsia"/>
        </w:rPr>
        <w:t>附件一：评审项目的分值分配</w:t>
      </w:r>
    </w:p>
    <w:p w:rsidR="00ED597C" w:rsidRDefault="00FF0937">
      <w:pPr>
        <w:spacing w:line="360" w:lineRule="auto"/>
        <w:ind w:leftChars="200" w:left="420"/>
        <w:rPr>
          <w:rFonts w:cs="Times New Roman"/>
        </w:rPr>
      </w:pPr>
      <w:r>
        <w:t xml:space="preserve">    </w:t>
      </w:r>
      <w:r>
        <w:rPr>
          <w:rFonts w:cs="宋体" w:hint="eastAsia"/>
        </w:rPr>
        <w:t>附件二：</w:t>
      </w:r>
      <w:bookmarkStart w:id="81" w:name="_Hlk38035320"/>
      <w:r>
        <w:rPr>
          <w:rFonts w:cs="宋体" w:hint="eastAsia"/>
        </w:rPr>
        <w:t>价格评审表</w:t>
      </w:r>
      <w:bookmarkEnd w:id="81"/>
    </w:p>
    <w:p w:rsidR="00ED597C" w:rsidRDefault="00FF0937">
      <w:pPr>
        <w:spacing w:line="360" w:lineRule="auto"/>
        <w:ind w:leftChars="200" w:left="420" w:firstLine="420"/>
        <w:rPr>
          <w:rFonts w:cs="Times New Roman"/>
        </w:rPr>
      </w:pPr>
      <w:r>
        <w:rPr>
          <w:rFonts w:cs="宋体" w:hint="eastAsia"/>
        </w:rPr>
        <w:t>附件三：</w:t>
      </w:r>
      <w:bookmarkStart w:id="82" w:name="_Hlk38036232"/>
      <w:r>
        <w:rPr>
          <w:rFonts w:cs="宋体" w:hint="eastAsia"/>
        </w:rPr>
        <w:t>资格性及符合性审查表</w:t>
      </w:r>
      <w:bookmarkEnd w:id="82"/>
    </w:p>
    <w:p w:rsidR="00ED597C" w:rsidRDefault="00FF0937">
      <w:pPr>
        <w:spacing w:line="360" w:lineRule="auto"/>
        <w:ind w:leftChars="200" w:left="420" w:firstLine="420"/>
        <w:rPr>
          <w:rFonts w:cs="Times New Roman"/>
          <w:b/>
          <w:bCs/>
        </w:rPr>
      </w:pPr>
      <w:r>
        <w:rPr>
          <w:rFonts w:cs="宋体" w:hint="eastAsia"/>
        </w:rPr>
        <w:t>附件四：技术商务评审表</w:t>
      </w:r>
      <w:r>
        <w:rPr>
          <w:rFonts w:cs="Times New Roman"/>
          <w:b/>
          <w:bCs/>
        </w:rPr>
        <w:t xml:space="preserve"> </w:t>
      </w:r>
    </w:p>
    <w:p w:rsidR="00ED597C" w:rsidRDefault="00ED597C">
      <w:pPr>
        <w:spacing w:line="440" w:lineRule="exact"/>
        <w:rPr>
          <w:rFonts w:cs="Times New Roman"/>
          <w:b/>
          <w:bCs/>
        </w:rPr>
      </w:pPr>
    </w:p>
    <w:p w:rsidR="00ED597C" w:rsidRDefault="00FF0937">
      <w:pPr>
        <w:spacing w:line="360" w:lineRule="auto"/>
        <w:rPr>
          <w:rFonts w:cs="Times New Roman"/>
          <w:b/>
          <w:bCs/>
        </w:rPr>
      </w:pPr>
      <w:bookmarkStart w:id="83"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926"/>
        <w:gridCol w:w="2065"/>
        <w:gridCol w:w="1715"/>
      </w:tblGrid>
      <w:tr w:rsidR="00ED597C">
        <w:trPr>
          <w:trHeight w:val="456"/>
          <w:jc w:val="center"/>
        </w:trPr>
        <w:tc>
          <w:tcPr>
            <w:tcW w:w="1628" w:type="dxa"/>
            <w:shd w:val="clear" w:color="auto" w:fill="D9D9D9"/>
            <w:vAlign w:val="center"/>
          </w:tcPr>
          <w:bookmarkEnd w:id="83"/>
          <w:p w:rsidR="00ED597C" w:rsidRDefault="00FF0937">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rsidR="00ED597C" w:rsidRDefault="00FF0937">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rsidR="00ED597C" w:rsidRDefault="00FF0937">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rsidR="00ED597C" w:rsidRDefault="00FF0937">
            <w:pPr>
              <w:jc w:val="center"/>
              <w:rPr>
                <w:rFonts w:ascii="宋体" w:cs="Times New Roman"/>
                <w:b/>
                <w:bCs/>
              </w:rPr>
            </w:pPr>
            <w:r>
              <w:rPr>
                <w:rFonts w:ascii="宋体" w:hAnsi="宋体" w:cs="宋体" w:hint="eastAsia"/>
                <w:b/>
                <w:bCs/>
              </w:rPr>
              <w:t>合计</w:t>
            </w:r>
          </w:p>
        </w:tc>
      </w:tr>
      <w:tr w:rsidR="00ED597C">
        <w:trPr>
          <w:trHeight w:val="461"/>
          <w:jc w:val="center"/>
        </w:trPr>
        <w:tc>
          <w:tcPr>
            <w:tcW w:w="1628" w:type="dxa"/>
            <w:vAlign w:val="center"/>
          </w:tcPr>
          <w:p w:rsidR="00ED597C" w:rsidRDefault="00FF0937">
            <w:pPr>
              <w:jc w:val="center"/>
              <w:rPr>
                <w:rFonts w:ascii="宋体" w:cs="Times New Roman"/>
              </w:rPr>
            </w:pPr>
            <w:r>
              <w:rPr>
                <w:rFonts w:ascii="宋体" w:hAnsi="宋体" w:cs="宋体" w:hint="eastAsia"/>
              </w:rPr>
              <w:t>分值</w:t>
            </w:r>
          </w:p>
        </w:tc>
        <w:tc>
          <w:tcPr>
            <w:tcW w:w="1926" w:type="dxa"/>
            <w:vAlign w:val="center"/>
          </w:tcPr>
          <w:p w:rsidR="00ED597C" w:rsidRDefault="001C63EC" w:rsidP="000D4C74">
            <w:pPr>
              <w:jc w:val="center"/>
              <w:rPr>
                <w:rFonts w:ascii="宋体" w:hAnsi="宋体"/>
                <w:color w:val="0000FF"/>
              </w:rPr>
            </w:pPr>
            <w:r>
              <w:rPr>
                <w:rFonts w:ascii="宋体" w:hAnsi="宋体" w:cs="宋体"/>
              </w:rPr>
              <w:t>7</w:t>
            </w:r>
            <w:r w:rsidR="00FF0937" w:rsidRPr="000D4C74">
              <w:rPr>
                <w:rFonts w:ascii="宋体" w:hAnsi="宋体" w:cs="宋体" w:hint="eastAsia"/>
              </w:rPr>
              <w:t>0分</w:t>
            </w:r>
          </w:p>
        </w:tc>
        <w:tc>
          <w:tcPr>
            <w:tcW w:w="2065" w:type="dxa"/>
            <w:vAlign w:val="center"/>
          </w:tcPr>
          <w:p w:rsidR="00ED597C" w:rsidRDefault="001C63EC" w:rsidP="000D4C74">
            <w:pPr>
              <w:jc w:val="center"/>
              <w:rPr>
                <w:rFonts w:ascii="宋体" w:hAnsi="宋体"/>
                <w:color w:val="0000FF"/>
              </w:rPr>
            </w:pPr>
            <w:r>
              <w:rPr>
                <w:rFonts w:ascii="宋体" w:hAnsi="宋体" w:cs="宋体"/>
              </w:rPr>
              <w:t>3</w:t>
            </w:r>
            <w:r w:rsidR="00FF0937" w:rsidRPr="000D4C74">
              <w:rPr>
                <w:rFonts w:ascii="宋体" w:hAnsi="宋体" w:cs="宋体" w:hint="eastAsia"/>
              </w:rPr>
              <w:t>0分</w:t>
            </w:r>
          </w:p>
        </w:tc>
        <w:tc>
          <w:tcPr>
            <w:tcW w:w="1715" w:type="dxa"/>
            <w:vAlign w:val="center"/>
          </w:tcPr>
          <w:p w:rsidR="00ED597C" w:rsidRDefault="00FF0937">
            <w:pPr>
              <w:jc w:val="center"/>
              <w:rPr>
                <w:rFonts w:ascii="宋体" w:cs="Times New Roman"/>
              </w:rPr>
            </w:pPr>
            <w:r>
              <w:rPr>
                <w:rFonts w:ascii="宋体" w:hAnsi="宋体" w:cs="宋体"/>
              </w:rPr>
              <w:t>100</w:t>
            </w:r>
            <w:r>
              <w:rPr>
                <w:rFonts w:ascii="宋体" w:hAnsi="宋体" w:cs="宋体" w:hint="eastAsia"/>
              </w:rPr>
              <w:t>分</w:t>
            </w:r>
          </w:p>
        </w:tc>
      </w:tr>
    </w:tbl>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FF0937">
      <w:pPr>
        <w:rPr>
          <w:rFonts w:cs="Times New Roman"/>
          <w:b/>
          <w:bCs/>
        </w:rPr>
      </w:pPr>
      <w:r>
        <w:rPr>
          <w:rFonts w:cs="宋体" w:hint="eastAsia"/>
          <w:b/>
          <w:bCs/>
        </w:rPr>
        <w:t>附件二：价格评审表</w:t>
      </w:r>
    </w:p>
    <w:p w:rsidR="00ED597C" w:rsidRDefault="00ED597C">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75"/>
        <w:gridCol w:w="6556"/>
      </w:tblGrid>
      <w:tr w:rsidR="00ED597C">
        <w:trPr>
          <w:trHeight w:val="462"/>
          <w:tblHeader/>
          <w:jc w:val="center"/>
        </w:trPr>
        <w:tc>
          <w:tcPr>
            <w:tcW w:w="2175" w:type="dxa"/>
            <w:shd w:val="clear" w:color="auto" w:fill="D9D9D9"/>
            <w:vAlign w:val="center"/>
          </w:tcPr>
          <w:p w:rsidR="00ED597C" w:rsidRDefault="00FF0937">
            <w:pPr>
              <w:jc w:val="center"/>
              <w:rPr>
                <w:rFonts w:cs="Times New Roman"/>
              </w:rPr>
            </w:pPr>
            <w:r>
              <w:rPr>
                <w:rFonts w:cs="宋体" w:hint="eastAsia"/>
              </w:rPr>
              <w:t>评分项目</w:t>
            </w:r>
          </w:p>
        </w:tc>
        <w:tc>
          <w:tcPr>
            <w:tcW w:w="6556" w:type="dxa"/>
            <w:shd w:val="clear" w:color="auto" w:fill="D9D9D9"/>
            <w:vAlign w:val="center"/>
          </w:tcPr>
          <w:p w:rsidR="00ED597C" w:rsidRDefault="00FF0937">
            <w:pPr>
              <w:jc w:val="center"/>
              <w:rPr>
                <w:rFonts w:cs="Times New Roman"/>
              </w:rPr>
            </w:pPr>
            <w:r>
              <w:rPr>
                <w:rFonts w:cs="宋体" w:hint="eastAsia"/>
              </w:rPr>
              <w:t>评分标准</w:t>
            </w:r>
          </w:p>
        </w:tc>
      </w:tr>
      <w:tr w:rsidR="00ED597C" w:rsidTr="00E059E9">
        <w:trPr>
          <w:trHeight w:val="440"/>
          <w:tblHeader/>
          <w:jc w:val="center"/>
        </w:trPr>
        <w:tc>
          <w:tcPr>
            <w:tcW w:w="2175" w:type="dxa"/>
            <w:vAlign w:val="center"/>
          </w:tcPr>
          <w:p w:rsidR="00ED597C" w:rsidRDefault="00FF0937">
            <w:pPr>
              <w:jc w:val="center"/>
              <w:rPr>
                <w:rFonts w:cs="Times New Roman"/>
              </w:rPr>
            </w:pPr>
            <w:r>
              <w:rPr>
                <w:rFonts w:cs="宋体" w:hint="eastAsia"/>
              </w:rPr>
              <w:t>磋商报价</w:t>
            </w:r>
          </w:p>
        </w:tc>
        <w:tc>
          <w:tcPr>
            <w:tcW w:w="6556" w:type="dxa"/>
            <w:vAlign w:val="center"/>
          </w:tcPr>
          <w:p w:rsidR="00ED597C" w:rsidRPr="006C5E84" w:rsidRDefault="00FF0937" w:rsidP="00E059E9">
            <w:pPr>
              <w:pStyle w:val="ab"/>
              <w:adjustRightInd w:val="0"/>
              <w:snapToGrid w:val="0"/>
              <w:jc w:val="center"/>
              <w:rPr>
                <w:rFonts w:hAnsi="宋体"/>
                <w:kern w:val="2"/>
                <w:sz w:val="21"/>
                <w:lang w:val="en-US" w:eastAsia="zh-CN"/>
              </w:rPr>
            </w:pPr>
            <w:r w:rsidRPr="009906B4">
              <w:rPr>
                <w:rFonts w:hAnsi="宋体" w:cs="宋体" w:hint="eastAsia"/>
                <w:kern w:val="2"/>
                <w:sz w:val="21"/>
                <w:lang w:val="en-US" w:eastAsia="zh-CN"/>
              </w:rPr>
              <w:t>价格得分</w:t>
            </w:r>
            <w:r w:rsidRPr="009906B4">
              <w:rPr>
                <w:rFonts w:hAnsi="宋体" w:cs="宋体"/>
                <w:kern w:val="2"/>
                <w:sz w:val="21"/>
                <w:lang w:val="en-US" w:eastAsia="zh-CN"/>
              </w:rPr>
              <w:t>=(</w:t>
            </w:r>
            <w:r w:rsidRPr="009906B4">
              <w:rPr>
                <w:rFonts w:hAnsi="宋体" w:cs="宋体" w:hint="eastAsia"/>
                <w:kern w:val="2"/>
                <w:sz w:val="21"/>
                <w:lang w:val="en-US" w:eastAsia="zh-CN"/>
              </w:rPr>
              <w:t>评标基准价</w:t>
            </w:r>
            <w:r w:rsidRPr="009906B4">
              <w:rPr>
                <w:rFonts w:hAnsi="宋体" w:cs="宋体"/>
                <w:kern w:val="2"/>
                <w:sz w:val="21"/>
                <w:lang w:val="en-US" w:eastAsia="zh-CN"/>
              </w:rPr>
              <w:t>/</w:t>
            </w:r>
            <w:r w:rsidRPr="009906B4">
              <w:rPr>
                <w:rFonts w:hAnsi="宋体" w:cs="宋体" w:hint="eastAsia"/>
                <w:kern w:val="2"/>
                <w:sz w:val="21"/>
                <w:lang w:val="en-US" w:eastAsia="zh-CN"/>
              </w:rPr>
              <w:t>磋商报价</w:t>
            </w:r>
            <w:r w:rsidRPr="009906B4">
              <w:rPr>
                <w:rFonts w:hAnsi="宋体" w:cs="宋体"/>
                <w:kern w:val="2"/>
                <w:sz w:val="21"/>
                <w:lang w:val="en-US" w:eastAsia="zh-CN"/>
              </w:rPr>
              <w:t>)</w:t>
            </w:r>
            <w:r w:rsidRPr="009906B4">
              <w:rPr>
                <w:rFonts w:hAnsi="宋体" w:cs="宋体" w:hint="eastAsia"/>
                <w:kern w:val="2"/>
                <w:sz w:val="21"/>
                <w:lang w:val="en-US" w:eastAsia="zh-CN"/>
              </w:rPr>
              <w:t>×价格分值</w:t>
            </w:r>
          </w:p>
        </w:tc>
      </w:tr>
    </w:tbl>
    <w:p w:rsidR="00ED597C" w:rsidRDefault="00FF0937">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ED597C">
      <w:pPr>
        <w:spacing w:line="360" w:lineRule="auto"/>
        <w:rPr>
          <w:rFonts w:cs="Times New Roman"/>
          <w:b/>
          <w:bCs/>
          <w:sz w:val="24"/>
          <w:szCs w:val="24"/>
        </w:rPr>
        <w:sectPr w:rsidR="00ED597C">
          <w:headerReference w:type="default" r:id="rId9"/>
          <w:footerReference w:type="default" r:id="rId10"/>
          <w:pgSz w:w="11906" w:h="16838"/>
          <w:pgMar w:top="1361" w:right="1644" w:bottom="1361" w:left="1644" w:header="851" w:footer="992" w:gutter="0"/>
          <w:cols w:space="425"/>
          <w:docGrid w:type="lines" w:linePitch="312"/>
        </w:sectPr>
      </w:pPr>
    </w:p>
    <w:p w:rsidR="00ED597C" w:rsidRDefault="00FF0937">
      <w:pPr>
        <w:spacing w:line="360" w:lineRule="auto"/>
        <w:rPr>
          <w:rFonts w:cs="Times New Roman"/>
          <w:b/>
          <w:bCs/>
        </w:rPr>
      </w:pPr>
      <w:r>
        <w:rPr>
          <w:rFonts w:ascii="宋体" w:hAnsi="宋体" w:cs="宋体"/>
          <w:b/>
          <w:bCs/>
          <w:sz w:val="48"/>
          <w:szCs w:val="48"/>
        </w:rPr>
        <w:lastRenderedPageBreak/>
        <w:tab/>
      </w:r>
      <w:r>
        <w:rPr>
          <w:rFonts w:cs="宋体" w:hint="eastAsia"/>
          <w:b/>
          <w:bCs/>
        </w:rPr>
        <w:t>附件三：资格性及符合性审查表</w:t>
      </w:r>
    </w:p>
    <w:p w:rsidR="00ED597C" w:rsidRDefault="00FF0937">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ED597C" w:rsidRDefault="00FF0937" w:rsidP="005E5480">
      <w:pPr>
        <w:spacing w:afterLines="100"/>
        <w:jc w:val="center"/>
        <w:rPr>
          <w:rFonts w:ascii="宋体" w:cs="宋体"/>
          <w:sz w:val="36"/>
          <w:szCs w:val="36"/>
        </w:rPr>
      </w:pPr>
      <w:r>
        <w:rPr>
          <w:rFonts w:ascii="宋体" w:hAnsi="宋体" w:cs="宋体" w:hint="eastAsia"/>
          <w:sz w:val="36"/>
          <w:szCs w:val="36"/>
        </w:rPr>
        <w:t>资格性及符合性审查表</w:t>
      </w:r>
    </w:p>
    <w:p w:rsidR="00ED597C" w:rsidRDefault="00FF0937" w:rsidP="005E5480">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35"/>
        <w:gridCol w:w="2848"/>
        <w:gridCol w:w="1303"/>
        <w:gridCol w:w="1843"/>
        <w:gridCol w:w="1134"/>
        <w:gridCol w:w="1984"/>
        <w:gridCol w:w="851"/>
        <w:gridCol w:w="850"/>
        <w:gridCol w:w="1560"/>
        <w:gridCol w:w="1275"/>
        <w:gridCol w:w="851"/>
      </w:tblGrid>
      <w:tr w:rsidR="00ED597C">
        <w:trPr>
          <w:trHeight w:val="417"/>
          <w:jc w:val="center"/>
        </w:trPr>
        <w:tc>
          <w:tcPr>
            <w:tcW w:w="635" w:type="dxa"/>
            <w:vMerge w:val="restart"/>
            <w:shd w:val="clear" w:color="auto" w:fill="D9D9D9"/>
            <w:vAlign w:val="center"/>
          </w:tcPr>
          <w:p w:rsidR="00ED597C" w:rsidRDefault="00FF0937">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ED597C" w:rsidRDefault="00FF0937">
            <w:pPr>
              <w:ind w:firstLineChars="750" w:firstLine="1575"/>
              <w:rPr>
                <w:rFonts w:ascii="宋体" w:cs="宋体"/>
              </w:rPr>
            </w:pPr>
            <w:r>
              <w:rPr>
                <w:rFonts w:ascii="宋体" w:hAnsi="宋体" w:cs="宋体" w:hint="eastAsia"/>
              </w:rPr>
              <w:t>检查项目</w:t>
            </w:r>
          </w:p>
          <w:p w:rsidR="00ED597C" w:rsidRDefault="00FF0937">
            <w:pPr>
              <w:rPr>
                <w:rFonts w:ascii="宋体" w:cs="宋体"/>
                <w:spacing w:val="-12"/>
              </w:rPr>
            </w:pPr>
            <w:r>
              <w:rPr>
                <w:rFonts w:ascii="宋体" w:hAnsi="宋体" w:cs="宋体" w:hint="eastAsia"/>
              </w:rPr>
              <w:t>供应商名称</w:t>
            </w:r>
          </w:p>
        </w:tc>
        <w:tc>
          <w:tcPr>
            <w:tcW w:w="1303" w:type="dxa"/>
            <w:shd w:val="clear" w:color="auto" w:fill="D9D9D9"/>
            <w:vAlign w:val="center"/>
          </w:tcPr>
          <w:p w:rsidR="00ED597C" w:rsidRDefault="00FF0937">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ED597C" w:rsidRDefault="00FF0937">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ED597C" w:rsidRDefault="00FF0937">
            <w:pPr>
              <w:jc w:val="center"/>
              <w:rPr>
                <w:rFonts w:ascii="宋体" w:cs="宋体"/>
              </w:rPr>
            </w:pPr>
            <w:r>
              <w:rPr>
                <w:rFonts w:ascii="宋体" w:hAnsi="宋体" w:cs="宋体" w:hint="eastAsia"/>
              </w:rPr>
              <w:t>结论</w:t>
            </w:r>
          </w:p>
        </w:tc>
      </w:tr>
      <w:tr w:rsidR="00ED597C">
        <w:trPr>
          <w:trHeight w:val="564"/>
          <w:jc w:val="center"/>
        </w:trPr>
        <w:tc>
          <w:tcPr>
            <w:tcW w:w="635" w:type="dxa"/>
            <w:vMerge/>
            <w:shd w:val="clear" w:color="auto" w:fill="D9D9D9"/>
            <w:vAlign w:val="center"/>
          </w:tcPr>
          <w:p w:rsidR="00ED597C" w:rsidRDefault="00ED597C">
            <w:pPr>
              <w:jc w:val="center"/>
              <w:rPr>
                <w:rFonts w:ascii="宋体" w:cs="宋体"/>
                <w:spacing w:val="-12"/>
              </w:rPr>
            </w:pPr>
          </w:p>
        </w:tc>
        <w:tc>
          <w:tcPr>
            <w:tcW w:w="2848" w:type="dxa"/>
            <w:vMerge/>
            <w:tcBorders>
              <w:tl2br w:val="single" w:sz="4" w:space="0" w:color="auto"/>
            </w:tcBorders>
            <w:shd w:val="clear" w:color="auto" w:fill="D9D9D9"/>
            <w:vAlign w:val="center"/>
          </w:tcPr>
          <w:p w:rsidR="00ED597C" w:rsidRDefault="00ED597C">
            <w:pPr>
              <w:ind w:firstLineChars="750" w:firstLine="1575"/>
              <w:rPr>
                <w:rFonts w:ascii="宋体" w:cs="宋体"/>
              </w:rPr>
            </w:pPr>
          </w:p>
        </w:tc>
        <w:tc>
          <w:tcPr>
            <w:tcW w:w="1303" w:type="dxa"/>
            <w:shd w:val="clear" w:color="auto" w:fill="D9D9D9"/>
            <w:vAlign w:val="center"/>
          </w:tcPr>
          <w:p w:rsidR="00ED597C" w:rsidRDefault="00FF0937">
            <w:pPr>
              <w:jc w:val="center"/>
              <w:rPr>
                <w:rFonts w:ascii="宋体" w:cs="宋体"/>
              </w:rPr>
            </w:pPr>
            <w:r>
              <w:rPr>
                <w:rFonts w:ascii="宋体" w:hAnsi="宋体" w:cs="宋体" w:hint="eastAsia"/>
              </w:rPr>
              <w:t>合格供应商</w:t>
            </w:r>
          </w:p>
        </w:tc>
        <w:tc>
          <w:tcPr>
            <w:tcW w:w="1843" w:type="dxa"/>
            <w:shd w:val="clear" w:color="auto" w:fill="D9D9D9"/>
            <w:vAlign w:val="center"/>
          </w:tcPr>
          <w:p w:rsidR="00ED597C" w:rsidRDefault="00FF0937">
            <w:pPr>
              <w:jc w:val="center"/>
              <w:rPr>
                <w:rFonts w:ascii="宋体" w:cs="宋体"/>
              </w:rPr>
            </w:pPr>
            <w:r>
              <w:rPr>
                <w:rFonts w:ascii="宋体" w:hAnsi="宋体" w:cs="宋体" w:hint="eastAsia"/>
              </w:rPr>
              <w:t>响应文件</w:t>
            </w:r>
          </w:p>
          <w:p w:rsidR="00ED597C" w:rsidRDefault="00FF0937">
            <w:pPr>
              <w:jc w:val="center"/>
              <w:rPr>
                <w:rFonts w:ascii="宋体" w:cs="宋体"/>
              </w:rPr>
            </w:pPr>
            <w:r>
              <w:rPr>
                <w:rFonts w:ascii="宋体" w:hAnsi="宋体" w:cs="宋体" w:hint="eastAsia"/>
              </w:rPr>
              <w:t>签署合格</w:t>
            </w:r>
          </w:p>
        </w:tc>
        <w:tc>
          <w:tcPr>
            <w:tcW w:w="1134" w:type="dxa"/>
            <w:shd w:val="clear" w:color="auto" w:fill="D9D9D9"/>
            <w:vAlign w:val="center"/>
          </w:tcPr>
          <w:p w:rsidR="00ED597C" w:rsidRDefault="00FF0937">
            <w:pPr>
              <w:jc w:val="center"/>
              <w:rPr>
                <w:rFonts w:ascii="宋体" w:cs="宋体"/>
              </w:rPr>
            </w:pPr>
            <w:r>
              <w:rPr>
                <w:rFonts w:ascii="宋体" w:hAnsi="宋体" w:cs="宋体" w:hint="eastAsia"/>
              </w:rPr>
              <w:t>报价要求</w:t>
            </w:r>
          </w:p>
        </w:tc>
        <w:tc>
          <w:tcPr>
            <w:tcW w:w="1984" w:type="dxa"/>
            <w:shd w:val="clear" w:color="auto" w:fill="D9D9D9"/>
            <w:vAlign w:val="center"/>
          </w:tcPr>
          <w:p w:rsidR="00ED597C" w:rsidRDefault="00FF0937">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ED597C" w:rsidRDefault="00FF0937">
            <w:pPr>
              <w:jc w:val="center"/>
              <w:rPr>
                <w:rFonts w:ascii="宋体" w:cs="宋体"/>
              </w:rPr>
            </w:pPr>
            <w:r>
              <w:rPr>
                <w:rFonts w:ascii="宋体" w:hAnsi="宋体" w:cs="宋体" w:hint="eastAsia"/>
              </w:rPr>
              <w:t>磋商有效期</w:t>
            </w:r>
          </w:p>
        </w:tc>
        <w:tc>
          <w:tcPr>
            <w:tcW w:w="850" w:type="dxa"/>
            <w:shd w:val="clear" w:color="auto" w:fill="D9D9D9"/>
            <w:vAlign w:val="center"/>
          </w:tcPr>
          <w:p w:rsidR="00ED597C" w:rsidRDefault="00FF0937">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ED597C" w:rsidRDefault="00FF0937">
            <w:pPr>
              <w:jc w:val="center"/>
              <w:rPr>
                <w:rFonts w:ascii="宋体" w:cs="宋体"/>
              </w:rPr>
            </w:pPr>
            <w:r>
              <w:rPr>
                <w:rFonts w:ascii="宋体" w:hAnsi="宋体" w:cs="宋体" w:hint="eastAsia"/>
              </w:rPr>
              <w:t>其他情形</w:t>
            </w:r>
          </w:p>
        </w:tc>
        <w:tc>
          <w:tcPr>
            <w:tcW w:w="851" w:type="dxa"/>
            <w:vMerge/>
            <w:shd w:val="clear" w:color="auto" w:fill="D9D9D9"/>
            <w:vAlign w:val="center"/>
          </w:tcPr>
          <w:p w:rsidR="00ED597C" w:rsidRDefault="00ED597C">
            <w:pPr>
              <w:jc w:val="center"/>
              <w:rPr>
                <w:rFonts w:ascii="宋体" w:cs="宋体"/>
              </w:rPr>
            </w:pPr>
          </w:p>
        </w:tc>
      </w:tr>
      <w:tr w:rsidR="00ED597C">
        <w:trPr>
          <w:trHeight w:val="827"/>
          <w:jc w:val="center"/>
        </w:trPr>
        <w:tc>
          <w:tcPr>
            <w:tcW w:w="635" w:type="dxa"/>
            <w:vMerge/>
            <w:tcBorders>
              <w:bottom w:val="single" w:sz="4" w:space="0" w:color="auto"/>
            </w:tcBorders>
            <w:shd w:val="clear" w:color="auto" w:fill="D9D9D9"/>
            <w:vAlign w:val="center"/>
          </w:tcPr>
          <w:p w:rsidR="00ED597C" w:rsidRDefault="00ED597C">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ED597C" w:rsidRDefault="00ED597C">
            <w:pPr>
              <w:ind w:firstLineChars="750" w:firstLine="1575"/>
              <w:rPr>
                <w:rFonts w:ascii="宋体" w:cs="宋体"/>
              </w:rPr>
            </w:pPr>
          </w:p>
        </w:tc>
        <w:tc>
          <w:tcPr>
            <w:tcW w:w="1303"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没有其他未实质性响应磋商文件要求的</w:t>
            </w:r>
          </w:p>
        </w:tc>
        <w:tc>
          <w:tcPr>
            <w:tcW w:w="1275"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ED597C" w:rsidRDefault="00ED597C">
            <w:pPr>
              <w:jc w:val="center"/>
              <w:rPr>
                <w:rFonts w:ascii="宋体" w:cs="宋体"/>
              </w:rPr>
            </w:pPr>
          </w:p>
        </w:tc>
      </w:tr>
      <w:tr w:rsidR="00ED597C">
        <w:trPr>
          <w:trHeight w:val="483"/>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61"/>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55"/>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49"/>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29"/>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bl>
    <w:p w:rsidR="00ED597C" w:rsidRDefault="00FF0937">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ED597C" w:rsidRDefault="00FF0937">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ED597C" w:rsidRDefault="00ED597C">
      <w:pPr>
        <w:pStyle w:val="a0"/>
        <w:ind w:firstLineChars="0" w:firstLine="0"/>
      </w:pPr>
    </w:p>
    <w:p w:rsidR="00ED597C" w:rsidRDefault="00FF0937">
      <w:pPr>
        <w:rPr>
          <w:rFonts w:cs="宋体"/>
          <w:b/>
          <w:bCs/>
        </w:rPr>
      </w:pPr>
      <w:r>
        <w:rPr>
          <w:rFonts w:cs="宋体" w:hint="eastAsia"/>
          <w:b/>
          <w:bCs/>
        </w:rPr>
        <w:lastRenderedPageBreak/>
        <w:t>附件四：技术商务评审表</w:t>
      </w:r>
    </w:p>
    <w:p w:rsidR="00ED597C" w:rsidRDefault="00FF0937">
      <w:r>
        <w:rPr>
          <w:rFonts w:ascii="宋体" w:hAnsi="宋体" w:hint="eastAsia"/>
          <w:b/>
          <w:lang w:val="zh-CN"/>
        </w:rPr>
        <w:t xml:space="preserve">          </w:t>
      </w:r>
      <w:r>
        <w:rPr>
          <w:rFonts w:ascii="宋体" w:hAnsi="宋体" w:cs="宋体" w:hint="eastAsia"/>
          <w:b/>
          <w:bCs/>
          <w:sz w:val="28"/>
          <w:szCs w:val="28"/>
          <w:lang w:val="zh-TW"/>
        </w:rPr>
        <w:t xml:space="preserve">                         </w:t>
      </w:r>
      <w:r>
        <w:rPr>
          <w:rFonts w:hAnsi="宋体" w:hint="eastAsia"/>
          <w:b/>
          <w:sz w:val="28"/>
          <w:szCs w:val="28"/>
        </w:rPr>
        <w:t xml:space="preserve">         </w:t>
      </w:r>
      <w:r>
        <w:rPr>
          <w:rFonts w:hAnsi="宋体" w:hint="eastAsia"/>
          <w:b/>
          <w:sz w:val="28"/>
          <w:szCs w:val="28"/>
        </w:rPr>
        <w:t>技术商务评分表</w:t>
      </w:r>
    </w:p>
    <w:tbl>
      <w:tblPr>
        <w:tblW w:w="146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6"/>
        <w:gridCol w:w="1457"/>
        <w:gridCol w:w="811"/>
        <w:gridCol w:w="8249"/>
        <w:gridCol w:w="1218"/>
        <w:gridCol w:w="1218"/>
        <w:gridCol w:w="1218"/>
      </w:tblGrid>
      <w:tr w:rsidR="00ED597C" w:rsidRPr="00E059E9" w:rsidTr="005A15EE">
        <w:trPr>
          <w:trHeight w:val="575"/>
          <w:jc w:val="center"/>
        </w:trPr>
        <w:tc>
          <w:tcPr>
            <w:tcW w:w="486" w:type="dxa"/>
            <w:tcBorders>
              <w:top w:val="double" w:sz="4" w:space="0" w:color="auto"/>
              <w:left w:val="double" w:sz="4" w:space="0" w:color="auto"/>
              <w:bottom w:val="single" w:sz="6" w:space="0" w:color="auto"/>
              <w:right w:val="single" w:sz="6" w:space="0" w:color="auto"/>
            </w:tcBorders>
            <w:shd w:val="clear" w:color="auto" w:fill="D9D9D9"/>
            <w:vAlign w:val="center"/>
          </w:tcPr>
          <w:p w:rsidR="00ED597C" w:rsidRPr="00477157" w:rsidRDefault="00FF0937">
            <w:pPr>
              <w:spacing w:line="360" w:lineRule="exact"/>
              <w:jc w:val="center"/>
              <w:rPr>
                <w:rFonts w:ascii="宋体" w:hAnsi="宋体"/>
              </w:rPr>
            </w:pPr>
            <w:r w:rsidRPr="00477157">
              <w:rPr>
                <w:rFonts w:ascii="宋体" w:hAnsi="宋体" w:hint="eastAsia"/>
              </w:rPr>
              <w:t>序号</w:t>
            </w:r>
          </w:p>
        </w:tc>
        <w:tc>
          <w:tcPr>
            <w:tcW w:w="1457"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F0937">
            <w:pPr>
              <w:spacing w:line="360" w:lineRule="exact"/>
              <w:jc w:val="center"/>
              <w:rPr>
                <w:rFonts w:ascii="宋体" w:hAnsi="宋体"/>
              </w:rPr>
            </w:pPr>
            <w:r w:rsidRPr="00477157">
              <w:rPr>
                <w:rFonts w:ascii="宋体" w:hAnsi="宋体" w:hint="eastAsia"/>
              </w:rPr>
              <w:t>评审项目</w:t>
            </w:r>
          </w:p>
        </w:tc>
        <w:tc>
          <w:tcPr>
            <w:tcW w:w="811"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F0937">
            <w:pPr>
              <w:spacing w:line="360" w:lineRule="exact"/>
              <w:jc w:val="center"/>
              <w:rPr>
                <w:rFonts w:ascii="宋体" w:hAnsi="宋体"/>
              </w:rPr>
            </w:pPr>
            <w:r w:rsidRPr="00477157">
              <w:rPr>
                <w:rFonts w:ascii="宋体" w:hAnsi="宋体" w:hint="eastAsia"/>
              </w:rPr>
              <w:t>分配分数</w:t>
            </w:r>
          </w:p>
        </w:tc>
        <w:tc>
          <w:tcPr>
            <w:tcW w:w="8249"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F0937" w:rsidP="005A15EE">
            <w:pPr>
              <w:spacing w:line="360" w:lineRule="exact"/>
              <w:jc w:val="center"/>
              <w:rPr>
                <w:rFonts w:ascii="宋体" w:hAnsi="宋体"/>
              </w:rPr>
            </w:pPr>
            <w:r w:rsidRPr="00477157">
              <w:rPr>
                <w:rFonts w:ascii="宋体" w:hAnsi="宋体" w:hint="eastAsia"/>
              </w:rPr>
              <w:t>评议内容</w:t>
            </w:r>
          </w:p>
        </w:tc>
        <w:tc>
          <w:tcPr>
            <w:tcW w:w="1218"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E6A85" w:rsidP="00946A28">
            <w:pPr>
              <w:spacing w:line="360" w:lineRule="exact"/>
              <w:ind w:right="210"/>
              <w:jc w:val="center"/>
              <w:rPr>
                <w:rFonts w:ascii="宋体" w:hAnsi="宋体"/>
              </w:rPr>
            </w:pPr>
            <w:r w:rsidRPr="00477157">
              <w:rPr>
                <w:rFonts w:ascii="宋体" w:hAnsi="宋体" w:hint="eastAsia"/>
              </w:rPr>
              <w:t>报价</w:t>
            </w:r>
            <w:r w:rsidR="00FF0937" w:rsidRPr="00477157">
              <w:rPr>
                <w:rFonts w:ascii="宋体" w:hAnsi="宋体" w:hint="eastAsia"/>
              </w:rPr>
              <w:t>人</w:t>
            </w:r>
          </w:p>
          <w:p w:rsidR="00ED597C" w:rsidRPr="00477157" w:rsidRDefault="00FF0937" w:rsidP="00946A28">
            <w:pPr>
              <w:spacing w:line="360" w:lineRule="exact"/>
              <w:jc w:val="center"/>
              <w:rPr>
                <w:rFonts w:ascii="宋体" w:hAnsi="宋体"/>
              </w:rPr>
            </w:pPr>
            <w:r w:rsidRPr="00477157">
              <w:rPr>
                <w:rFonts w:ascii="宋体" w:hAnsi="宋体" w:hint="eastAsia"/>
              </w:rPr>
              <w:t>（一）</w:t>
            </w:r>
          </w:p>
        </w:tc>
        <w:tc>
          <w:tcPr>
            <w:tcW w:w="1218"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E6A85" w:rsidP="00946A28">
            <w:pPr>
              <w:spacing w:line="360" w:lineRule="exact"/>
              <w:ind w:right="210"/>
              <w:jc w:val="center"/>
              <w:rPr>
                <w:rFonts w:ascii="宋体" w:hAnsi="宋体"/>
              </w:rPr>
            </w:pPr>
            <w:r w:rsidRPr="00477157">
              <w:rPr>
                <w:rFonts w:ascii="宋体" w:hAnsi="宋体" w:hint="eastAsia"/>
              </w:rPr>
              <w:t>报价</w:t>
            </w:r>
            <w:r w:rsidR="00FF0937" w:rsidRPr="00477157">
              <w:rPr>
                <w:rFonts w:ascii="宋体" w:hAnsi="宋体" w:hint="eastAsia"/>
              </w:rPr>
              <w:t>人</w:t>
            </w:r>
          </w:p>
          <w:p w:rsidR="00ED597C" w:rsidRPr="00477157" w:rsidRDefault="00FF0937" w:rsidP="00946A28">
            <w:pPr>
              <w:spacing w:line="360" w:lineRule="exact"/>
              <w:ind w:right="210"/>
              <w:jc w:val="center"/>
              <w:rPr>
                <w:rFonts w:ascii="宋体" w:hAnsi="宋体"/>
              </w:rPr>
            </w:pPr>
            <w:r w:rsidRPr="00477157">
              <w:rPr>
                <w:rFonts w:ascii="宋体" w:hAnsi="宋体" w:hint="eastAsia"/>
              </w:rPr>
              <w:t>（二）</w:t>
            </w:r>
          </w:p>
        </w:tc>
        <w:tc>
          <w:tcPr>
            <w:tcW w:w="1218" w:type="dxa"/>
            <w:tcBorders>
              <w:top w:val="double" w:sz="4" w:space="0" w:color="auto"/>
              <w:left w:val="single" w:sz="6" w:space="0" w:color="auto"/>
              <w:bottom w:val="single" w:sz="6" w:space="0" w:color="auto"/>
              <w:right w:val="double" w:sz="4" w:space="0" w:color="auto"/>
            </w:tcBorders>
            <w:shd w:val="clear" w:color="auto" w:fill="D9D9D9"/>
            <w:vAlign w:val="center"/>
          </w:tcPr>
          <w:p w:rsidR="00ED597C" w:rsidRPr="00477157" w:rsidRDefault="00FE6A85" w:rsidP="00946A28">
            <w:pPr>
              <w:spacing w:line="360" w:lineRule="exact"/>
              <w:ind w:right="210"/>
              <w:jc w:val="center"/>
              <w:rPr>
                <w:rFonts w:ascii="宋体" w:hAnsi="宋体"/>
              </w:rPr>
            </w:pPr>
            <w:r w:rsidRPr="00477157">
              <w:rPr>
                <w:rFonts w:ascii="宋体" w:hAnsi="宋体" w:hint="eastAsia"/>
              </w:rPr>
              <w:t>报价</w:t>
            </w:r>
            <w:r w:rsidR="00FF0937" w:rsidRPr="00477157">
              <w:rPr>
                <w:rFonts w:ascii="宋体" w:hAnsi="宋体" w:hint="eastAsia"/>
              </w:rPr>
              <w:t>人（三）</w:t>
            </w:r>
          </w:p>
        </w:tc>
      </w:tr>
      <w:tr w:rsidR="00596BD0" w:rsidRPr="00E059E9" w:rsidTr="005A15EE">
        <w:trPr>
          <w:trHeight w:val="691"/>
          <w:jc w:val="center"/>
        </w:trPr>
        <w:tc>
          <w:tcPr>
            <w:tcW w:w="486" w:type="dxa"/>
            <w:tcBorders>
              <w:top w:val="single" w:sz="6" w:space="0" w:color="auto"/>
              <w:left w:val="double" w:sz="4" w:space="0" w:color="auto"/>
              <w:right w:val="single" w:sz="6" w:space="0" w:color="auto"/>
            </w:tcBorders>
            <w:vAlign w:val="center"/>
          </w:tcPr>
          <w:p w:rsidR="00596BD0" w:rsidRPr="00477157" w:rsidRDefault="00FE6A85" w:rsidP="00215B5D">
            <w:pPr>
              <w:jc w:val="center"/>
              <w:rPr>
                <w:rFonts w:ascii="宋体" w:hAnsi="宋体"/>
              </w:rPr>
            </w:pPr>
            <w:r w:rsidRPr="00477157">
              <w:rPr>
                <w:rFonts w:ascii="宋体" w:hAnsi="宋体" w:hint="eastAsia"/>
              </w:rPr>
              <w:t>1</w:t>
            </w:r>
          </w:p>
        </w:tc>
        <w:tc>
          <w:tcPr>
            <w:tcW w:w="1457" w:type="dxa"/>
            <w:tcBorders>
              <w:top w:val="single" w:sz="6" w:space="0" w:color="auto"/>
              <w:left w:val="single" w:sz="6" w:space="0" w:color="auto"/>
              <w:right w:val="single" w:sz="6" w:space="0" w:color="auto"/>
            </w:tcBorders>
            <w:vAlign w:val="center"/>
          </w:tcPr>
          <w:p w:rsidR="00A76C72" w:rsidRPr="00477157" w:rsidRDefault="009F176B" w:rsidP="00215B5D">
            <w:pPr>
              <w:jc w:val="center"/>
              <w:rPr>
                <w:rFonts w:ascii="宋体" w:hAnsi="宋体" w:cs="宋体"/>
              </w:rPr>
            </w:pPr>
            <w:r w:rsidRPr="00477157">
              <w:rPr>
                <w:rFonts w:ascii="宋体" w:hAnsi="宋体" w:cs="宋体" w:hint="eastAsia"/>
              </w:rPr>
              <w:t>用户需求</w:t>
            </w:r>
          </w:p>
          <w:p w:rsidR="00596BD0" w:rsidRPr="00477157" w:rsidRDefault="009F176B" w:rsidP="00215B5D">
            <w:pPr>
              <w:jc w:val="center"/>
              <w:rPr>
                <w:rFonts w:ascii="宋体" w:hAnsi="宋体" w:cs="宋体"/>
              </w:rPr>
            </w:pPr>
            <w:r w:rsidRPr="00477157">
              <w:rPr>
                <w:rFonts w:ascii="宋体" w:hAnsi="宋体" w:cs="宋体" w:hint="eastAsia"/>
              </w:rPr>
              <w:t>响应程度</w:t>
            </w:r>
          </w:p>
        </w:tc>
        <w:tc>
          <w:tcPr>
            <w:tcW w:w="811" w:type="dxa"/>
            <w:tcBorders>
              <w:top w:val="single" w:sz="6" w:space="0" w:color="auto"/>
              <w:left w:val="single" w:sz="6" w:space="0" w:color="auto"/>
              <w:bottom w:val="single" w:sz="4" w:space="0" w:color="auto"/>
              <w:right w:val="single" w:sz="6" w:space="0" w:color="auto"/>
            </w:tcBorders>
            <w:vAlign w:val="center"/>
          </w:tcPr>
          <w:p w:rsidR="00596BD0" w:rsidRPr="00477157" w:rsidRDefault="008E4F5E" w:rsidP="00215B5D">
            <w:pPr>
              <w:jc w:val="center"/>
              <w:rPr>
                <w:rFonts w:ascii="宋体" w:hAnsi="宋体"/>
              </w:rPr>
            </w:pPr>
            <w:r>
              <w:rPr>
                <w:rFonts w:ascii="宋体" w:hAnsi="宋体"/>
              </w:rPr>
              <w:t>1</w:t>
            </w:r>
            <w:r w:rsidR="000C6F10">
              <w:rPr>
                <w:rFonts w:ascii="宋体" w:hAnsi="宋体"/>
              </w:rPr>
              <w:t>0</w:t>
            </w:r>
          </w:p>
        </w:tc>
        <w:tc>
          <w:tcPr>
            <w:tcW w:w="8249" w:type="dxa"/>
            <w:tcBorders>
              <w:top w:val="single" w:sz="6" w:space="0" w:color="auto"/>
              <w:left w:val="single" w:sz="6" w:space="0" w:color="auto"/>
              <w:bottom w:val="single" w:sz="4" w:space="0" w:color="auto"/>
              <w:right w:val="single" w:sz="6" w:space="0" w:color="auto"/>
            </w:tcBorders>
            <w:vAlign w:val="center"/>
          </w:tcPr>
          <w:p w:rsidR="00FD2D48" w:rsidRPr="00FD2D48" w:rsidRDefault="00FD2D48" w:rsidP="00FD2D48">
            <w:pPr>
              <w:jc w:val="left"/>
              <w:rPr>
                <w:rFonts w:ascii="宋体" w:hAnsi="宋体"/>
              </w:rPr>
            </w:pPr>
            <w:r w:rsidRPr="00FD2D48">
              <w:rPr>
                <w:rFonts w:ascii="宋体" w:hAnsi="宋体" w:hint="eastAsia"/>
              </w:rPr>
              <w:t>对</w:t>
            </w:r>
            <w:r>
              <w:rPr>
                <w:rFonts w:ascii="宋体" w:hAnsi="宋体" w:hint="eastAsia"/>
              </w:rPr>
              <w:t>用户需求</w:t>
            </w:r>
            <w:r w:rsidRPr="00FD2D48">
              <w:rPr>
                <w:rFonts w:ascii="宋体" w:hAnsi="宋体" w:hint="eastAsia"/>
              </w:rPr>
              <w:t>的响应程度：</w:t>
            </w:r>
          </w:p>
          <w:p w:rsidR="00FD2D48" w:rsidRPr="00FD2D48" w:rsidRDefault="00FD2D48" w:rsidP="00FD2D48">
            <w:pPr>
              <w:jc w:val="left"/>
              <w:rPr>
                <w:rFonts w:ascii="宋体" w:hAnsi="宋体"/>
              </w:rPr>
            </w:pPr>
            <w:r w:rsidRPr="00FD2D48">
              <w:rPr>
                <w:rFonts w:ascii="宋体" w:hAnsi="宋体" w:hint="eastAsia"/>
              </w:rPr>
              <w:t>优：对用户需求的内容</w:t>
            </w:r>
            <w:r>
              <w:rPr>
                <w:rFonts w:ascii="宋体" w:hAnsi="宋体" w:hint="eastAsia"/>
              </w:rPr>
              <w:t>响应</w:t>
            </w:r>
            <w:r w:rsidRPr="00FD2D48">
              <w:rPr>
                <w:rFonts w:ascii="宋体" w:hAnsi="宋体" w:hint="eastAsia"/>
              </w:rPr>
              <w:t>全面、具体，优于</w:t>
            </w:r>
            <w:r>
              <w:rPr>
                <w:rFonts w:ascii="宋体" w:hAnsi="宋体" w:hint="eastAsia"/>
              </w:rPr>
              <w:t>磋商</w:t>
            </w:r>
            <w:r w:rsidRPr="00FD2D48">
              <w:rPr>
                <w:rFonts w:ascii="宋体" w:hAnsi="宋体" w:hint="eastAsia"/>
              </w:rPr>
              <w:t>文件的要求，得</w:t>
            </w:r>
            <w:r w:rsidR="000C6F10">
              <w:rPr>
                <w:rFonts w:ascii="宋体" w:hAnsi="宋体"/>
              </w:rPr>
              <w:t>10</w:t>
            </w:r>
            <w:r w:rsidRPr="00FD2D48">
              <w:rPr>
                <w:rFonts w:ascii="宋体" w:hAnsi="宋体" w:hint="eastAsia"/>
              </w:rPr>
              <w:t>分；</w:t>
            </w:r>
          </w:p>
          <w:p w:rsidR="00FD2D48" w:rsidRPr="00FD2D48" w:rsidRDefault="00FD2D48" w:rsidP="00FD2D48">
            <w:pPr>
              <w:jc w:val="left"/>
              <w:rPr>
                <w:rFonts w:ascii="宋体" w:hAnsi="宋体"/>
              </w:rPr>
            </w:pPr>
            <w:r w:rsidRPr="00FD2D48">
              <w:rPr>
                <w:rFonts w:ascii="宋体" w:hAnsi="宋体" w:hint="eastAsia"/>
              </w:rPr>
              <w:t>良：对用户需求的内容响应较全面、具体，</w:t>
            </w:r>
            <w:r>
              <w:rPr>
                <w:rFonts w:ascii="宋体" w:hAnsi="宋体" w:hint="eastAsia"/>
              </w:rPr>
              <w:t>完全</w:t>
            </w:r>
            <w:r w:rsidRPr="00FD2D48">
              <w:rPr>
                <w:rFonts w:ascii="宋体" w:hAnsi="宋体" w:hint="eastAsia"/>
              </w:rPr>
              <w:t>满足磋商文件要求，得</w:t>
            </w:r>
            <w:r w:rsidR="000C6F10">
              <w:rPr>
                <w:rFonts w:ascii="宋体" w:hAnsi="宋体"/>
              </w:rPr>
              <w:t>7</w:t>
            </w:r>
            <w:r w:rsidRPr="00FD2D48">
              <w:rPr>
                <w:rFonts w:ascii="宋体" w:hAnsi="宋体" w:hint="eastAsia"/>
              </w:rPr>
              <w:t>分；</w:t>
            </w:r>
          </w:p>
          <w:p w:rsidR="00FD2D48" w:rsidRPr="00FD2D48" w:rsidRDefault="00FD2D48" w:rsidP="00FD2D48">
            <w:pPr>
              <w:jc w:val="left"/>
              <w:rPr>
                <w:rFonts w:ascii="宋体" w:hAnsi="宋体"/>
              </w:rPr>
            </w:pPr>
            <w:r w:rsidRPr="00FD2D48">
              <w:rPr>
                <w:rFonts w:ascii="宋体" w:hAnsi="宋体" w:hint="eastAsia"/>
              </w:rPr>
              <w:t>中：对用户需求的内容响应较全面、具体，</w:t>
            </w:r>
            <w:r>
              <w:rPr>
                <w:rFonts w:ascii="宋体" w:hAnsi="宋体" w:hint="eastAsia"/>
              </w:rPr>
              <w:t>基本</w:t>
            </w:r>
            <w:r w:rsidRPr="00FD2D48">
              <w:rPr>
                <w:rFonts w:ascii="宋体" w:hAnsi="宋体" w:hint="eastAsia"/>
              </w:rPr>
              <w:t>满足磋商文件要求，得</w:t>
            </w:r>
            <w:r w:rsidR="000C6F10">
              <w:rPr>
                <w:rFonts w:ascii="宋体" w:hAnsi="宋体"/>
              </w:rPr>
              <w:t>3</w:t>
            </w:r>
            <w:r w:rsidRPr="00FD2D48">
              <w:rPr>
                <w:rFonts w:ascii="宋体" w:hAnsi="宋体" w:hint="eastAsia"/>
              </w:rPr>
              <w:t>分；</w:t>
            </w:r>
          </w:p>
          <w:p w:rsidR="00596BD0" w:rsidRPr="00477157" w:rsidRDefault="00FD2D48" w:rsidP="00FD2D48">
            <w:pPr>
              <w:jc w:val="left"/>
              <w:rPr>
                <w:rFonts w:ascii="宋体" w:hAnsi="宋体"/>
              </w:rPr>
            </w:pPr>
            <w:r w:rsidRPr="00FD2D48">
              <w:rPr>
                <w:rFonts w:ascii="宋体" w:hAnsi="宋体" w:hint="eastAsia"/>
              </w:rPr>
              <w:t>差：无或有不满足</w:t>
            </w:r>
            <w:r w:rsidR="000D27E7">
              <w:rPr>
                <w:rFonts w:ascii="宋体" w:hAnsi="宋体" w:hint="eastAsia"/>
              </w:rPr>
              <w:t>磋商</w:t>
            </w:r>
            <w:r w:rsidRPr="00FD2D48">
              <w:rPr>
                <w:rFonts w:ascii="宋体" w:hAnsi="宋体" w:hint="eastAsia"/>
              </w:rPr>
              <w:t>文件</w:t>
            </w:r>
            <w:r w:rsidR="000D27E7">
              <w:rPr>
                <w:rFonts w:ascii="宋体" w:hAnsi="宋体" w:hint="eastAsia"/>
              </w:rPr>
              <w:t>的</w:t>
            </w:r>
            <w:r w:rsidRPr="00FD2D48">
              <w:rPr>
                <w:rFonts w:ascii="宋体" w:hAnsi="宋体" w:hint="eastAsia"/>
              </w:rPr>
              <w:t>要求，</w:t>
            </w:r>
            <w:r w:rsidR="008E4F5E" w:rsidRPr="008E4F5E">
              <w:rPr>
                <w:rFonts w:ascii="宋体" w:hAnsi="宋体" w:hint="eastAsia"/>
              </w:rPr>
              <w:t>得0分</w:t>
            </w:r>
            <w:r w:rsidRPr="00FD2D48">
              <w:rPr>
                <w:rFonts w:ascii="宋体" w:hAnsi="宋体" w:hint="eastAsia"/>
              </w:rPr>
              <w:t>。</w:t>
            </w:r>
          </w:p>
        </w:tc>
        <w:tc>
          <w:tcPr>
            <w:tcW w:w="1218" w:type="dxa"/>
            <w:tcBorders>
              <w:top w:val="single" w:sz="6" w:space="0" w:color="auto"/>
              <w:left w:val="single" w:sz="6" w:space="0" w:color="auto"/>
              <w:bottom w:val="single" w:sz="4" w:space="0" w:color="auto"/>
              <w:right w:val="single" w:sz="6" w:space="0" w:color="auto"/>
            </w:tcBorders>
            <w:vAlign w:val="center"/>
          </w:tcPr>
          <w:p w:rsidR="00596BD0" w:rsidRPr="00477157" w:rsidRDefault="00596BD0" w:rsidP="00946A28">
            <w:pPr>
              <w:jc w:val="center"/>
              <w:rPr>
                <w:rFonts w:ascii="宋体" w:hAnsi="宋体" w:cs="宋体"/>
              </w:rPr>
            </w:pPr>
          </w:p>
        </w:tc>
        <w:tc>
          <w:tcPr>
            <w:tcW w:w="1218" w:type="dxa"/>
            <w:tcBorders>
              <w:top w:val="single" w:sz="6" w:space="0" w:color="auto"/>
              <w:left w:val="single" w:sz="6" w:space="0" w:color="auto"/>
              <w:bottom w:val="single" w:sz="4" w:space="0" w:color="auto"/>
              <w:right w:val="single" w:sz="6" w:space="0" w:color="auto"/>
            </w:tcBorders>
            <w:vAlign w:val="center"/>
          </w:tcPr>
          <w:p w:rsidR="00596BD0" w:rsidRPr="00477157" w:rsidRDefault="00596BD0" w:rsidP="00946A28">
            <w:pPr>
              <w:jc w:val="center"/>
              <w:rPr>
                <w:rFonts w:ascii="宋体" w:hAnsi="宋体" w:cs="宋体"/>
              </w:rPr>
            </w:pPr>
          </w:p>
        </w:tc>
        <w:tc>
          <w:tcPr>
            <w:tcW w:w="1218" w:type="dxa"/>
            <w:tcBorders>
              <w:top w:val="single" w:sz="6" w:space="0" w:color="auto"/>
              <w:left w:val="single" w:sz="6" w:space="0" w:color="auto"/>
              <w:bottom w:val="single" w:sz="6" w:space="0" w:color="auto"/>
              <w:right w:val="double" w:sz="4" w:space="0" w:color="auto"/>
            </w:tcBorders>
            <w:vAlign w:val="center"/>
          </w:tcPr>
          <w:p w:rsidR="00596BD0" w:rsidRPr="00477157" w:rsidRDefault="00596BD0" w:rsidP="00946A28">
            <w:pPr>
              <w:jc w:val="center"/>
              <w:rPr>
                <w:rFonts w:ascii="宋体" w:hAnsi="宋体" w:cs="宋体"/>
              </w:rPr>
            </w:pPr>
          </w:p>
        </w:tc>
      </w:tr>
      <w:tr w:rsidR="00ED597C" w:rsidRPr="00E059E9" w:rsidTr="005A15EE">
        <w:trPr>
          <w:trHeight w:val="1287"/>
          <w:jc w:val="center"/>
        </w:trPr>
        <w:tc>
          <w:tcPr>
            <w:tcW w:w="486" w:type="dxa"/>
            <w:tcBorders>
              <w:top w:val="single" w:sz="6" w:space="0" w:color="auto"/>
              <w:left w:val="double" w:sz="4" w:space="0" w:color="auto"/>
              <w:right w:val="single" w:sz="6" w:space="0" w:color="auto"/>
            </w:tcBorders>
            <w:vAlign w:val="center"/>
          </w:tcPr>
          <w:p w:rsidR="00ED597C" w:rsidRPr="00477157" w:rsidRDefault="00FF0937" w:rsidP="00215B5D">
            <w:pPr>
              <w:jc w:val="center"/>
              <w:rPr>
                <w:rFonts w:ascii="宋体" w:hAnsi="宋体"/>
              </w:rPr>
            </w:pPr>
            <w:r w:rsidRPr="00477157">
              <w:rPr>
                <w:rFonts w:ascii="宋体" w:hAnsi="宋体" w:hint="eastAsia"/>
              </w:rPr>
              <w:t>2</w:t>
            </w:r>
          </w:p>
        </w:tc>
        <w:tc>
          <w:tcPr>
            <w:tcW w:w="1457" w:type="dxa"/>
            <w:tcBorders>
              <w:top w:val="single" w:sz="6" w:space="0" w:color="auto"/>
              <w:left w:val="single" w:sz="6" w:space="0" w:color="auto"/>
              <w:right w:val="single" w:sz="6" w:space="0" w:color="auto"/>
            </w:tcBorders>
            <w:vAlign w:val="center"/>
          </w:tcPr>
          <w:p w:rsidR="00A76C72" w:rsidRPr="00477157" w:rsidRDefault="00FF0937" w:rsidP="00215B5D">
            <w:pPr>
              <w:jc w:val="center"/>
              <w:rPr>
                <w:rFonts w:ascii="宋体" w:hAnsi="宋体" w:cs="宋体"/>
              </w:rPr>
            </w:pPr>
            <w:r w:rsidRPr="00477157">
              <w:rPr>
                <w:rFonts w:ascii="宋体" w:hAnsi="宋体" w:cs="宋体" w:hint="eastAsia"/>
              </w:rPr>
              <w:t>项目实施</w:t>
            </w:r>
          </w:p>
          <w:p w:rsidR="00ED597C" w:rsidRPr="00477157" w:rsidRDefault="00FF0937" w:rsidP="00215B5D">
            <w:pPr>
              <w:jc w:val="center"/>
              <w:rPr>
                <w:rFonts w:ascii="宋体" w:hAnsi="宋体"/>
              </w:rPr>
            </w:pPr>
            <w:r w:rsidRPr="00477157">
              <w:rPr>
                <w:rFonts w:ascii="宋体" w:hAnsi="宋体" w:cs="宋体" w:hint="eastAsia"/>
              </w:rPr>
              <w:t>方案</w:t>
            </w:r>
          </w:p>
        </w:tc>
        <w:tc>
          <w:tcPr>
            <w:tcW w:w="811" w:type="dxa"/>
            <w:tcBorders>
              <w:top w:val="single" w:sz="6" w:space="0" w:color="auto"/>
              <w:left w:val="single" w:sz="6" w:space="0" w:color="auto"/>
              <w:bottom w:val="single" w:sz="4" w:space="0" w:color="auto"/>
              <w:right w:val="single" w:sz="6" w:space="0" w:color="auto"/>
            </w:tcBorders>
            <w:vAlign w:val="center"/>
          </w:tcPr>
          <w:p w:rsidR="00ED597C" w:rsidRPr="00477157" w:rsidRDefault="00BA5E64" w:rsidP="00215B5D">
            <w:pPr>
              <w:jc w:val="center"/>
              <w:rPr>
                <w:rFonts w:ascii="宋体" w:hAnsi="宋体"/>
              </w:rPr>
            </w:pPr>
            <w:r w:rsidRPr="00477157">
              <w:rPr>
                <w:rFonts w:ascii="宋体" w:hAnsi="宋体"/>
              </w:rPr>
              <w:t>1</w:t>
            </w:r>
            <w:r w:rsidR="00311642">
              <w:rPr>
                <w:rFonts w:ascii="宋体" w:hAnsi="宋体"/>
              </w:rPr>
              <w:t>0</w:t>
            </w:r>
          </w:p>
        </w:tc>
        <w:tc>
          <w:tcPr>
            <w:tcW w:w="8249" w:type="dxa"/>
            <w:tcBorders>
              <w:top w:val="single" w:sz="6" w:space="0" w:color="auto"/>
              <w:left w:val="single" w:sz="6" w:space="0" w:color="auto"/>
              <w:bottom w:val="single" w:sz="4" w:space="0" w:color="auto"/>
              <w:right w:val="single" w:sz="6" w:space="0" w:color="auto"/>
            </w:tcBorders>
            <w:vAlign w:val="center"/>
          </w:tcPr>
          <w:p w:rsidR="00ED597C" w:rsidRPr="00477157" w:rsidRDefault="00622ECD" w:rsidP="00215B5D">
            <w:pPr>
              <w:jc w:val="left"/>
              <w:rPr>
                <w:rFonts w:ascii="宋体" w:hAnsi="宋体"/>
              </w:rPr>
            </w:pPr>
            <w:r w:rsidRPr="00622ECD">
              <w:rPr>
                <w:rFonts w:ascii="宋体" w:hAnsi="宋体" w:hint="eastAsia"/>
              </w:rPr>
              <w:t>优：</w:t>
            </w:r>
            <w:r w:rsidR="00FF0937" w:rsidRPr="00477157">
              <w:rPr>
                <w:rFonts w:ascii="宋体" w:hAnsi="宋体" w:hint="eastAsia"/>
              </w:rPr>
              <w:t>项目实施方案全面、优秀、具体得</w:t>
            </w:r>
            <w:r w:rsidR="00BA5E64" w:rsidRPr="00477157">
              <w:rPr>
                <w:rFonts w:ascii="宋体" w:hAnsi="宋体"/>
              </w:rPr>
              <w:t>1</w:t>
            </w:r>
            <w:r w:rsidR="00311642">
              <w:rPr>
                <w:rFonts w:ascii="宋体" w:hAnsi="宋体"/>
              </w:rPr>
              <w:t>0</w:t>
            </w:r>
            <w:r w:rsidR="00FF0937" w:rsidRPr="00477157">
              <w:rPr>
                <w:rFonts w:ascii="宋体" w:hAnsi="宋体" w:hint="eastAsia"/>
              </w:rPr>
              <w:t>分；</w:t>
            </w:r>
          </w:p>
          <w:p w:rsidR="00ED597C" w:rsidRPr="00477157" w:rsidRDefault="00622ECD" w:rsidP="000D4742">
            <w:pPr>
              <w:jc w:val="left"/>
              <w:rPr>
                <w:rFonts w:ascii="宋体" w:hAnsi="宋体"/>
              </w:rPr>
            </w:pPr>
            <w:r w:rsidRPr="00622ECD">
              <w:rPr>
                <w:rFonts w:ascii="宋体" w:hAnsi="宋体" w:hint="eastAsia"/>
              </w:rPr>
              <w:t>良：</w:t>
            </w:r>
            <w:r w:rsidR="00FF0937" w:rsidRPr="00477157">
              <w:rPr>
                <w:rFonts w:ascii="宋体" w:hAnsi="宋体" w:hint="eastAsia"/>
              </w:rPr>
              <w:t>项目实施方案较全面、较具体、可行性较好得</w:t>
            </w:r>
            <w:r w:rsidR="00311642">
              <w:rPr>
                <w:rFonts w:ascii="宋体" w:hAnsi="宋体"/>
              </w:rPr>
              <w:t>7</w:t>
            </w:r>
            <w:r w:rsidR="00FF0937" w:rsidRPr="00477157">
              <w:rPr>
                <w:rFonts w:ascii="宋体" w:hAnsi="宋体" w:hint="eastAsia"/>
              </w:rPr>
              <w:t>分；</w:t>
            </w:r>
          </w:p>
          <w:p w:rsidR="00ED597C" w:rsidRPr="00477157" w:rsidRDefault="00622ECD" w:rsidP="00215B5D">
            <w:pPr>
              <w:jc w:val="left"/>
              <w:rPr>
                <w:rFonts w:ascii="宋体" w:hAnsi="宋体"/>
              </w:rPr>
            </w:pPr>
            <w:r w:rsidRPr="00622ECD">
              <w:rPr>
                <w:rFonts w:ascii="宋体" w:hAnsi="宋体" w:hint="eastAsia"/>
              </w:rPr>
              <w:t>中：</w:t>
            </w:r>
            <w:r w:rsidR="00FF0937" w:rsidRPr="00477157">
              <w:rPr>
                <w:rFonts w:ascii="宋体" w:hAnsi="宋体" w:hint="eastAsia"/>
              </w:rPr>
              <w:t>项目实施方案一般、但可行、能满足要求得</w:t>
            </w:r>
            <w:r w:rsidR="00311642">
              <w:rPr>
                <w:rFonts w:ascii="宋体" w:hAnsi="宋体"/>
              </w:rPr>
              <w:t>3</w:t>
            </w:r>
            <w:r w:rsidR="00FF0937" w:rsidRPr="00477157">
              <w:rPr>
                <w:rFonts w:ascii="宋体" w:hAnsi="宋体" w:hint="eastAsia"/>
              </w:rPr>
              <w:t>分；</w:t>
            </w:r>
          </w:p>
          <w:p w:rsidR="00ED597C" w:rsidRPr="00477157" w:rsidRDefault="00622ECD" w:rsidP="00215B5D">
            <w:pPr>
              <w:jc w:val="left"/>
              <w:rPr>
                <w:rFonts w:ascii="宋体" w:hAnsi="宋体"/>
              </w:rPr>
            </w:pPr>
            <w:r w:rsidRPr="00622ECD">
              <w:rPr>
                <w:rFonts w:ascii="宋体" w:hAnsi="宋体" w:hint="eastAsia"/>
              </w:rPr>
              <w:t>差：</w:t>
            </w:r>
            <w:r w:rsidR="00FF0937" w:rsidRPr="00477157">
              <w:rPr>
                <w:rFonts w:ascii="宋体" w:hAnsi="宋体" w:hint="eastAsia"/>
              </w:rPr>
              <w:t>项目实施方案较差、缺乏可行性、合理性不足得0分。</w:t>
            </w:r>
          </w:p>
        </w:tc>
        <w:tc>
          <w:tcPr>
            <w:tcW w:w="1218"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218"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21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5A15EE">
        <w:trPr>
          <w:trHeight w:val="1107"/>
          <w:jc w:val="center"/>
        </w:trPr>
        <w:tc>
          <w:tcPr>
            <w:tcW w:w="486" w:type="dxa"/>
            <w:tcBorders>
              <w:top w:val="single" w:sz="6" w:space="0" w:color="auto"/>
              <w:left w:val="double" w:sz="4" w:space="0" w:color="auto"/>
              <w:right w:val="single" w:sz="6" w:space="0" w:color="auto"/>
            </w:tcBorders>
            <w:vAlign w:val="center"/>
          </w:tcPr>
          <w:p w:rsidR="00ED597C" w:rsidRPr="00477157" w:rsidRDefault="00FF0937" w:rsidP="00215B5D">
            <w:pPr>
              <w:jc w:val="center"/>
              <w:rPr>
                <w:rFonts w:ascii="宋体" w:hAnsi="宋体"/>
              </w:rPr>
            </w:pPr>
            <w:r w:rsidRPr="00477157">
              <w:rPr>
                <w:rFonts w:ascii="宋体" w:hAnsi="宋体"/>
              </w:rPr>
              <w:t>3</w:t>
            </w:r>
          </w:p>
        </w:tc>
        <w:tc>
          <w:tcPr>
            <w:tcW w:w="1457" w:type="dxa"/>
            <w:tcBorders>
              <w:top w:val="single" w:sz="6" w:space="0" w:color="auto"/>
              <w:left w:val="single" w:sz="6" w:space="0" w:color="auto"/>
              <w:right w:val="single" w:sz="6" w:space="0" w:color="auto"/>
            </w:tcBorders>
            <w:vAlign w:val="center"/>
          </w:tcPr>
          <w:p w:rsidR="00ED597C" w:rsidRPr="00477157" w:rsidRDefault="00ED098E" w:rsidP="00215B5D">
            <w:pPr>
              <w:jc w:val="center"/>
              <w:rPr>
                <w:rFonts w:ascii="宋体" w:hAnsi="宋体"/>
              </w:rPr>
            </w:pPr>
            <w:r w:rsidRPr="00ED098E">
              <w:rPr>
                <w:rFonts w:ascii="宋体" w:hAnsi="宋体" w:hint="eastAsia"/>
              </w:rPr>
              <w:t>应急预案</w:t>
            </w:r>
          </w:p>
        </w:tc>
        <w:tc>
          <w:tcPr>
            <w:tcW w:w="811" w:type="dxa"/>
            <w:tcBorders>
              <w:top w:val="single" w:sz="6" w:space="0" w:color="auto"/>
              <w:left w:val="single" w:sz="6" w:space="0" w:color="auto"/>
              <w:bottom w:val="single" w:sz="4" w:space="0" w:color="auto"/>
              <w:right w:val="single" w:sz="6" w:space="0" w:color="auto"/>
            </w:tcBorders>
            <w:vAlign w:val="center"/>
          </w:tcPr>
          <w:p w:rsidR="00ED597C" w:rsidRPr="00477157" w:rsidRDefault="00FF0937" w:rsidP="00215B5D">
            <w:pPr>
              <w:jc w:val="center"/>
              <w:rPr>
                <w:rFonts w:ascii="宋体" w:hAnsi="宋体"/>
              </w:rPr>
            </w:pPr>
            <w:r w:rsidRPr="00477157">
              <w:rPr>
                <w:rFonts w:ascii="宋体" w:hAnsi="宋体"/>
              </w:rPr>
              <w:t>1</w:t>
            </w:r>
            <w:r w:rsidR="00311642">
              <w:rPr>
                <w:rFonts w:ascii="宋体" w:hAnsi="宋体"/>
              </w:rPr>
              <w:t>0</w:t>
            </w:r>
          </w:p>
        </w:tc>
        <w:tc>
          <w:tcPr>
            <w:tcW w:w="8249" w:type="dxa"/>
            <w:tcBorders>
              <w:top w:val="single" w:sz="6" w:space="0" w:color="auto"/>
              <w:left w:val="single" w:sz="6" w:space="0" w:color="auto"/>
              <w:bottom w:val="single" w:sz="4" w:space="0" w:color="auto"/>
              <w:right w:val="single" w:sz="6" w:space="0" w:color="auto"/>
            </w:tcBorders>
            <w:vAlign w:val="center"/>
          </w:tcPr>
          <w:p w:rsidR="000D4742" w:rsidRPr="00ED098E" w:rsidRDefault="000D4742" w:rsidP="000D4742">
            <w:pPr>
              <w:jc w:val="left"/>
              <w:rPr>
                <w:rFonts w:ascii="宋体" w:hAnsi="宋体"/>
              </w:rPr>
            </w:pPr>
            <w:r w:rsidRPr="00ED098E">
              <w:rPr>
                <w:rFonts w:ascii="宋体" w:hAnsi="宋体" w:hint="eastAsia"/>
              </w:rPr>
              <w:t>优：根据本项目的</w:t>
            </w:r>
            <w:r w:rsidR="00ED098E" w:rsidRPr="00ED098E">
              <w:rPr>
                <w:rFonts w:ascii="宋体" w:hAnsi="宋体" w:hint="eastAsia"/>
              </w:rPr>
              <w:t>服务</w:t>
            </w:r>
            <w:r w:rsidRPr="00ED098E">
              <w:rPr>
                <w:rFonts w:ascii="宋体" w:hAnsi="宋体" w:hint="eastAsia"/>
              </w:rPr>
              <w:t>特点，有很好的突发事件的处理措施和应急预案，得1</w:t>
            </w:r>
            <w:r w:rsidR="00311642">
              <w:rPr>
                <w:rFonts w:ascii="宋体" w:hAnsi="宋体"/>
              </w:rPr>
              <w:t>0</w:t>
            </w:r>
            <w:r w:rsidRPr="00ED098E">
              <w:rPr>
                <w:rFonts w:ascii="宋体" w:hAnsi="宋体" w:hint="eastAsia"/>
              </w:rPr>
              <w:t>分；</w:t>
            </w:r>
          </w:p>
          <w:p w:rsidR="000D4742" w:rsidRPr="00ED098E" w:rsidRDefault="000D4742" w:rsidP="000D4742">
            <w:pPr>
              <w:jc w:val="left"/>
              <w:rPr>
                <w:rFonts w:ascii="宋体" w:hAnsi="宋体"/>
              </w:rPr>
            </w:pPr>
            <w:r w:rsidRPr="00ED098E">
              <w:rPr>
                <w:rFonts w:ascii="宋体" w:hAnsi="宋体" w:hint="eastAsia"/>
              </w:rPr>
              <w:t>良：根据本项目的</w:t>
            </w:r>
            <w:r w:rsidR="00ED098E" w:rsidRPr="00ED098E">
              <w:rPr>
                <w:rFonts w:ascii="宋体" w:hAnsi="宋体" w:hint="eastAsia"/>
              </w:rPr>
              <w:t>服务</w:t>
            </w:r>
            <w:r w:rsidRPr="00ED098E">
              <w:rPr>
                <w:rFonts w:ascii="宋体" w:hAnsi="宋体" w:hint="eastAsia"/>
              </w:rPr>
              <w:t>特点，有较好的突发事件的处理措施和应急预案，得</w:t>
            </w:r>
            <w:r w:rsidR="00311642">
              <w:rPr>
                <w:rFonts w:ascii="宋体" w:hAnsi="宋体"/>
              </w:rPr>
              <w:t>7</w:t>
            </w:r>
            <w:r w:rsidRPr="00ED098E">
              <w:rPr>
                <w:rFonts w:ascii="宋体" w:hAnsi="宋体" w:hint="eastAsia"/>
              </w:rPr>
              <w:t>分；</w:t>
            </w:r>
          </w:p>
          <w:p w:rsidR="000D4742" w:rsidRPr="00ED098E" w:rsidRDefault="000D4742" w:rsidP="000D4742">
            <w:pPr>
              <w:jc w:val="left"/>
              <w:rPr>
                <w:rFonts w:ascii="宋体" w:hAnsi="宋体"/>
              </w:rPr>
            </w:pPr>
            <w:r w:rsidRPr="00ED098E">
              <w:rPr>
                <w:rFonts w:ascii="宋体" w:hAnsi="宋体" w:hint="eastAsia"/>
              </w:rPr>
              <w:t>中：根据本项目的</w:t>
            </w:r>
            <w:r w:rsidR="00ED098E" w:rsidRPr="00ED098E">
              <w:rPr>
                <w:rFonts w:ascii="宋体" w:hAnsi="宋体" w:hint="eastAsia"/>
              </w:rPr>
              <w:t>服务</w:t>
            </w:r>
            <w:r w:rsidRPr="00ED098E">
              <w:rPr>
                <w:rFonts w:ascii="宋体" w:hAnsi="宋体" w:hint="eastAsia"/>
              </w:rPr>
              <w:t>特点，有突发事件的处理措施和应急预案的，得</w:t>
            </w:r>
            <w:r w:rsidR="00311642">
              <w:rPr>
                <w:rFonts w:ascii="宋体" w:hAnsi="宋体"/>
              </w:rPr>
              <w:t>3</w:t>
            </w:r>
            <w:r w:rsidRPr="00ED098E">
              <w:rPr>
                <w:rFonts w:ascii="宋体" w:hAnsi="宋体" w:hint="eastAsia"/>
              </w:rPr>
              <w:t>分；</w:t>
            </w:r>
          </w:p>
          <w:p w:rsidR="00ED597C" w:rsidRPr="00477157" w:rsidRDefault="000D4742" w:rsidP="000D4742">
            <w:pPr>
              <w:jc w:val="left"/>
              <w:rPr>
                <w:rFonts w:ascii="宋体" w:hAnsi="宋体"/>
              </w:rPr>
            </w:pPr>
            <w:r w:rsidRPr="00ED098E">
              <w:rPr>
                <w:rFonts w:ascii="宋体" w:hAnsi="宋体" w:hint="eastAsia"/>
              </w:rPr>
              <w:t>差：根据本项目的</w:t>
            </w:r>
            <w:r w:rsidR="00ED098E" w:rsidRPr="00ED098E">
              <w:rPr>
                <w:rFonts w:ascii="宋体" w:hAnsi="宋体" w:hint="eastAsia"/>
              </w:rPr>
              <w:t>服务</w:t>
            </w:r>
            <w:r w:rsidRPr="00ED098E">
              <w:rPr>
                <w:rFonts w:ascii="宋体" w:hAnsi="宋体" w:hint="eastAsia"/>
              </w:rPr>
              <w:t>特点，缺少突发事件的处理措施和应急预案的，得</w:t>
            </w:r>
            <w:r w:rsidR="008E4F5E">
              <w:rPr>
                <w:rFonts w:ascii="宋体" w:hAnsi="宋体"/>
              </w:rPr>
              <w:t>0</w:t>
            </w:r>
            <w:r w:rsidRPr="00ED098E">
              <w:rPr>
                <w:rFonts w:ascii="宋体" w:hAnsi="宋体" w:hint="eastAsia"/>
              </w:rPr>
              <w:t>分。</w:t>
            </w:r>
          </w:p>
        </w:tc>
        <w:tc>
          <w:tcPr>
            <w:tcW w:w="1218"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218"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21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0D4742" w:rsidRPr="00E059E9" w:rsidTr="005A15EE">
        <w:trPr>
          <w:trHeight w:val="1107"/>
          <w:jc w:val="center"/>
        </w:trPr>
        <w:tc>
          <w:tcPr>
            <w:tcW w:w="486" w:type="dxa"/>
            <w:tcBorders>
              <w:top w:val="single" w:sz="6" w:space="0" w:color="auto"/>
              <w:left w:val="double" w:sz="4" w:space="0" w:color="auto"/>
              <w:right w:val="single" w:sz="6" w:space="0" w:color="auto"/>
            </w:tcBorders>
            <w:vAlign w:val="center"/>
          </w:tcPr>
          <w:p w:rsidR="000D4742" w:rsidRPr="00477157" w:rsidRDefault="008E4F5E" w:rsidP="00215B5D">
            <w:pPr>
              <w:jc w:val="center"/>
              <w:rPr>
                <w:rFonts w:ascii="宋体" w:hAnsi="宋体"/>
              </w:rPr>
            </w:pPr>
            <w:r>
              <w:rPr>
                <w:rFonts w:ascii="宋体" w:hAnsi="宋体" w:hint="eastAsia"/>
              </w:rPr>
              <w:t>4</w:t>
            </w:r>
          </w:p>
        </w:tc>
        <w:tc>
          <w:tcPr>
            <w:tcW w:w="1457" w:type="dxa"/>
            <w:tcBorders>
              <w:top w:val="single" w:sz="6" w:space="0" w:color="auto"/>
              <w:left w:val="single" w:sz="6" w:space="0" w:color="auto"/>
              <w:right w:val="single" w:sz="6" w:space="0" w:color="auto"/>
            </w:tcBorders>
            <w:vAlign w:val="center"/>
          </w:tcPr>
          <w:p w:rsidR="00ED098E" w:rsidRDefault="00ED098E" w:rsidP="00215B5D">
            <w:pPr>
              <w:jc w:val="center"/>
              <w:rPr>
                <w:rFonts w:ascii="宋体" w:hAnsi="宋体"/>
              </w:rPr>
            </w:pPr>
            <w:r w:rsidRPr="00ED098E">
              <w:rPr>
                <w:rFonts w:ascii="宋体" w:hAnsi="宋体" w:hint="eastAsia"/>
              </w:rPr>
              <w:t>服务响应</w:t>
            </w:r>
          </w:p>
          <w:p w:rsidR="000D4742" w:rsidRDefault="00ED098E" w:rsidP="00215B5D">
            <w:pPr>
              <w:jc w:val="center"/>
              <w:rPr>
                <w:rFonts w:ascii="宋体" w:hAnsi="宋体"/>
              </w:rPr>
            </w:pPr>
            <w:r w:rsidRPr="00ED098E">
              <w:rPr>
                <w:rFonts w:ascii="宋体" w:hAnsi="宋体" w:hint="eastAsia"/>
              </w:rPr>
              <w:t>方案</w:t>
            </w:r>
          </w:p>
        </w:tc>
        <w:tc>
          <w:tcPr>
            <w:tcW w:w="811" w:type="dxa"/>
            <w:tcBorders>
              <w:top w:val="single" w:sz="6" w:space="0" w:color="auto"/>
              <w:left w:val="single" w:sz="6" w:space="0" w:color="auto"/>
              <w:bottom w:val="single" w:sz="4" w:space="0" w:color="auto"/>
              <w:right w:val="single" w:sz="6" w:space="0" w:color="auto"/>
            </w:tcBorders>
            <w:vAlign w:val="center"/>
          </w:tcPr>
          <w:p w:rsidR="000D4742" w:rsidRPr="00477157" w:rsidRDefault="008E4F5E" w:rsidP="00215B5D">
            <w:pPr>
              <w:jc w:val="center"/>
              <w:rPr>
                <w:rFonts w:ascii="宋体" w:hAnsi="宋体"/>
              </w:rPr>
            </w:pPr>
            <w:r>
              <w:rPr>
                <w:rFonts w:ascii="宋体" w:hAnsi="宋体" w:hint="eastAsia"/>
              </w:rPr>
              <w:t>1</w:t>
            </w:r>
            <w:r>
              <w:rPr>
                <w:rFonts w:ascii="宋体" w:hAnsi="宋体"/>
              </w:rPr>
              <w:t>0</w:t>
            </w:r>
          </w:p>
        </w:tc>
        <w:tc>
          <w:tcPr>
            <w:tcW w:w="8249" w:type="dxa"/>
            <w:tcBorders>
              <w:top w:val="single" w:sz="6" w:space="0" w:color="auto"/>
              <w:left w:val="single" w:sz="6" w:space="0" w:color="auto"/>
              <w:bottom w:val="single" w:sz="4" w:space="0" w:color="auto"/>
              <w:right w:val="single" w:sz="6" w:space="0" w:color="auto"/>
            </w:tcBorders>
            <w:vAlign w:val="center"/>
          </w:tcPr>
          <w:p w:rsidR="00ED098E" w:rsidRPr="00ED098E" w:rsidRDefault="00ED098E" w:rsidP="00ED098E">
            <w:pPr>
              <w:jc w:val="left"/>
              <w:rPr>
                <w:rFonts w:ascii="宋体" w:hAnsi="宋体"/>
              </w:rPr>
            </w:pPr>
            <w:r w:rsidRPr="00ED098E">
              <w:rPr>
                <w:rFonts w:ascii="宋体" w:hAnsi="宋体" w:hint="eastAsia"/>
              </w:rPr>
              <w:t>对服务响应方案（含服务响应时间、处理问题能力等）进行评审。</w:t>
            </w:r>
          </w:p>
          <w:p w:rsidR="00ED098E" w:rsidRPr="00ED098E" w:rsidRDefault="00ED098E" w:rsidP="00ED098E">
            <w:pPr>
              <w:jc w:val="left"/>
              <w:rPr>
                <w:rFonts w:ascii="宋体" w:hAnsi="宋体"/>
              </w:rPr>
            </w:pPr>
            <w:r w:rsidRPr="00ED098E">
              <w:rPr>
                <w:rFonts w:ascii="宋体" w:hAnsi="宋体" w:hint="eastAsia"/>
              </w:rPr>
              <w:t>优：服务响应方案优于采购需求</w:t>
            </w:r>
            <w:r w:rsidR="00700BD6">
              <w:rPr>
                <w:rFonts w:ascii="宋体" w:hAnsi="宋体" w:hint="eastAsia"/>
              </w:rPr>
              <w:t>的</w:t>
            </w:r>
            <w:r w:rsidR="00700BD6" w:rsidRPr="00ED098E">
              <w:rPr>
                <w:rFonts w:ascii="宋体" w:hAnsi="宋体" w:hint="eastAsia"/>
              </w:rPr>
              <w:t>得</w:t>
            </w:r>
            <w:r w:rsidR="008E4F5E">
              <w:rPr>
                <w:rFonts w:ascii="宋体" w:hAnsi="宋体"/>
              </w:rPr>
              <w:t>10</w:t>
            </w:r>
            <w:r w:rsidR="00700BD6" w:rsidRPr="00ED098E">
              <w:rPr>
                <w:rFonts w:ascii="宋体" w:hAnsi="宋体" w:hint="eastAsia"/>
              </w:rPr>
              <w:t>分</w:t>
            </w:r>
            <w:r w:rsidRPr="00ED098E">
              <w:rPr>
                <w:rFonts w:ascii="宋体" w:hAnsi="宋体" w:hint="eastAsia"/>
              </w:rPr>
              <w:t>；</w:t>
            </w:r>
          </w:p>
          <w:p w:rsidR="00ED098E" w:rsidRPr="00ED098E" w:rsidRDefault="00ED098E" w:rsidP="00ED098E">
            <w:pPr>
              <w:jc w:val="left"/>
              <w:rPr>
                <w:rFonts w:ascii="宋体" w:hAnsi="宋体"/>
              </w:rPr>
            </w:pPr>
            <w:r w:rsidRPr="00ED098E">
              <w:rPr>
                <w:rFonts w:ascii="宋体" w:hAnsi="宋体" w:hint="eastAsia"/>
              </w:rPr>
              <w:t>良：服务响应方案完全满足采购需求</w:t>
            </w:r>
            <w:r w:rsidR="00700BD6">
              <w:rPr>
                <w:rFonts w:ascii="宋体" w:hAnsi="宋体" w:hint="eastAsia"/>
              </w:rPr>
              <w:t>的</w:t>
            </w:r>
            <w:r w:rsidR="00700BD6" w:rsidRPr="00ED098E">
              <w:rPr>
                <w:rFonts w:ascii="宋体" w:hAnsi="宋体" w:hint="eastAsia"/>
              </w:rPr>
              <w:t>得</w:t>
            </w:r>
            <w:r w:rsidR="008E4F5E">
              <w:rPr>
                <w:rFonts w:ascii="宋体" w:hAnsi="宋体"/>
              </w:rPr>
              <w:t>7</w:t>
            </w:r>
            <w:r w:rsidR="00700BD6" w:rsidRPr="00ED098E">
              <w:rPr>
                <w:rFonts w:ascii="宋体" w:hAnsi="宋体" w:hint="eastAsia"/>
              </w:rPr>
              <w:t>分</w:t>
            </w:r>
            <w:r w:rsidRPr="00ED098E">
              <w:rPr>
                <w:rFonts w:ascii="宋体" w:hAnsi="宋体" w:hint="eastAsia"/>
              </w:rPr>
              <w:t>；</w:t>
            </w:r>
          </w:p>
          <w:p w:rsidR="00ED098E" w:rsidRPr="00ED098E" w:rsidRDefault="00ED098E" w:rsidP="00ED098E">
            <w:pPr>
              <w:jc w:val="left"/>
              <w:rPr>
                <w:rFonts w:ascii="宋体" w:hAnsi="宋体"/>
              </w:rPr>
            </w:pPr>
            <w:r>
              <w:rPr>
                <w:rFonts w:ascii="宋体" w:hAnsi="宋体" w:hint="eastAsia"/>
              </w:rPr>
              <w:t>中</w:t>
            </w:r>
            <w:r w:rsidRPr="00ED098E">
              <w:rPr>
                <w:rFonts w:ascii="宋体" w:hAnsi="宋体" w:hint="eastAsia"/>
              </w:rPr>
              <w:t>：服务响应方案部分满足采购需求</w:t>
            </w:r>
            <w:r w:rsidR="00700BD6">
              <w:rPr>
                <w:rFonts w:ascii="宋体" w:hAnsi="宋体" w:hint="eastAsia"/>
              </w:rPr>
              <w:t>的</w:t>
            </w:r>
            <w:r w:rsidRPr="00ED098E">
              <w:rPr>
                <w:rFonts w:ascii="宋体" w:hAnsi="宋体" w:hint="eastAsia"/>
              </w:rPr>
              <w:t>得</w:t>
            </w:r>
            <w:r w:rsidR="008E4F5E">
              <w:rPr>
                <w:rFonts w:ascii="宋体" w:hAnsi="宋体"/>
              </w:rPr>
              <w:t>3</w:t>
            </w:r>
            <w:r w:rsidRPr="00ED098E">
              <w:rPr>
                <w:rFonts w:ascii="宋体" w:hAnsi="宋体" w:hint="eastAsia"/>
              </w:rPr>
              <w:t>分；</w:t>
            </w:r>
          </w:p>
          <w:p w:rsidR="000D4742" w:rsidRPr="00890E01" w:rsidRDefault="00ED098E" w:rsidP="00ED098E">
            <w:pPr>
              <w:jc w:val="left"/>
              <w:rPr>
                <w:rFonts w:ascii="宋体" w:hAnsi="宋体"/>
                <w:highlight w:val="yellow"/>
              </w:rPr>
            </w:pPr>
            <w:r>
              <w:rPr>
                <w:rFonts w:ascii="宋体" w:hAnsi="宋体" w:hint="eastAsia"/>
              </w:rPr>
              <w:t>差</w:t>
            </w:r>
            <w:r w:rsidRPr="00ED098E">
              <w:rPr>
                <w:rFonts w:ascii="宋体" w:hAnsi="宋体" w:hint="eastAsia"/>
              </w:rPr>
              <w:t>：未提供服务响应方案的得</w:t>
            </w:r>
            <w:r w:rsidR="008E4F5E">
              <w:rPr>
                <w:rFonts w:ascii="宋体" w:hAnsi="宋体"/>
              </w:rPr>
              <w:t>0</w:t>
            </w:r>
            <w:r w:rsidRPr="00ED098E">
              <w:rPr>
                <w:rFonts w:ascii="宋体" w:hAnsi="宋体" w:hint="eastAsia"/>
              </w:rPr>
              <w:t>分。</w:t>
            </w:r>
          </w:p>
        </w:tc>
        <w:tc>
          <w:tcPr>
            <w:tcW w:w="1218" w:type="dxa"/>
            <w:tcBorders>
              <w:top w:val="single" w:sz="6" w:space="0" w:color="auto"/>
              <w:left w:val="single" w:sz="6" w:space="0" w:color="auto"/>
              <w:bottom w:val="single" w:sz="4" w:space="0" w:color="auto"/>
              <w:right w:val="single" w:sz="6" w:space="0" w:color="auto"/>
            </w:tcBorders>
            <w:vAlign w:val="center"/>
          </w:tcPr>
          <w:p w:rsidR="000D4742" w:rsidRPr="00477157" w:rsidRDefault="000D4742" w:rsidP="00946A28">
            <w:pPr>
              <w:jc w:val="center"/>
              <w:rPr>
                <w:rFonts w:ascii="宋体" w:hAnsi="宋体" w:cs="宋体"/>
              </w:rPr>
            </w:pPr>
          </w:p>
        </w:tc>
        <w:tc>
          <w:tcPr>
            <w:tcW w:w="1218" w:type="dxa"/>
            <w:tcBorders>
              <w:top w:val="single" w:sz="6" w:space="0" w:color="auto"/>
              <w:left w:val="single" w:sz="6" w:space="0" w:color="auto"/>
              <w:bottom w:val="single" w:sz="4" w:space="0" w:color="auto"/>
              <w:right w:val="single" w:sz="6" w:space="0" w:color="auto"/>
            </w:tcBorders>
            <w:vAlign w:val="center"/>
          </w:tcPr>
          <w:p w:rsidR="000D4742" w:rsidRPr="00477157" w:rsidRDefault="000D4742" w:rsidP="00946A28">
            <w:pPr>
              <w:jc w:val="center"/>
              <w:rPr>
                <w:rFonts w:ascii="宋体" w:hAnsi="宋体" w:cs="宋体"/>
              </w:rPr>
            </w:pPr>
          </w:p>
        </w:tc>
        <w:tc>
          <w:tcPr>
            <w:tcW w:w="1218" w:type="dxa"/>
            <w:tcBorders>
              <w:top w:val="single" w:sz="6" w:space="0" w:color="auto"/>
              <w:left w:val="single" w:sz="6" w:space="0" w:color="auto"/>
              <w:bottom w:val="single" w:sz="6" w:space="0" w:color="auto"/>
              <w:right w:val="double" w:sz="4" w:space="0" w:color="auto"/>
            </w:tcBorders>
            <w:vAlign w:val="center"/>
          </w:tcPr>
          <w:p w:rsidR="000D4742" w:rsidRPr="00477157" w:rsidRDefault="000D4742" w:rsidP="00946A28">
            <w:pPr>
              <w:jc w:val="center"/>
              <w:rPr>
                <w:rFonts w:ascii="宋体" w:hAnsi="宋体" w:cs="宋体"/>
              </w:rPr>
            </w:pPr>
          </w:p>
        </w:tc>
      </w:tr>
      <w:tr w:rsidR="00622ECD" w:rsidRPr="00E059E9" w:rsidTr="005A15EE">
        <w:trPr>
          <w:trHeight w:val="1107"/>
          <w:jc w:val="center"/>
        </w:trPr>
        <w:tc>
          <w:tcPr>
            <w:tcW w:w="486" w:type="dxa"/>
            <w:tcBorders>
              <w:top w:val="single" w:sz="6" w:space="0" w:color="auto"/>
              <w:left w:val="double" w:sz="4" w:space="0" w:color="auto"/>
              <w:right w:val="single" w:sz="6" w:space="0" w:color="auto"/>
            </w:tcBorders>
            <w:vAlign w:val="center"/>
          </w:tcPr>
          <w:p w:rsidR="00622ECD" w:rsidRPr="00477157" w:rsidRDefault="001050A5" w:rsidP="00215B5D">
            <w:pPr>
              <w:jc w:val="center"/>
              <w:rPr>
                <w:rFonts w:ascii="宋体" w:hAnsi="宋体"/>
              </w:rPr>
            </w:pPr>
            <w:r>
              <w:rPr>
                <w:rFonts w:ascii="宋体" w:hAnsi="宋体"/>
              </w:rPr>
              <w:lastRenderedPageBreak/>
              <w:t>5</w:t>
            </w:r>
          </w:p>
        </w:tc>
        <w:tc>
          <w:tcPr>
            <w:tcW w:w="1457" w:type="dxa"/>
            <w:tcBorders>
              <w:top w:val="single" w:sz="6" w:space="0" w:color="auto"/>
              <w:left w:val="single" w:sz="6" w:space="0" w:color="auto"/>
              <w:right w:val="single" w:sz="6" w:space="0" w:color="auto"/>
            </w:tcBorders>
            <w:vAlign w:val="center"/>
          </w:tcPr>
          <w:p w:rsidR="00622ECD" w:rsidRDefault="0032544B" w:rsidP="00215B5D">
            <w:pPr>
              <w:jc w:val="center"/>
              <w:rPr>
                <w:rFonts w:ascii="宋体" w:hAnsi="宋体"/>
              </w:rPr>
            </w:pPr>
            <w:r w:rsidRPr="0032544B">
              <w:rPr>
                <w:rFonts w:ascii="宋体" w:hAnsi="宋体" w:hint="eastAsia"/>
              </w:rPr>
              <w:t>人力资源能力评审</w:t>
            </w:r>
          </w:p>
        </w:tc>
        <w:tc>
          <w:tcPr>
            <w:tcW w:w="811" w:type="dxa"/>
            <w:tcBorders>
              <w:top w:val="single" w:sz="6" w:space="0" w:color="auto"/>
              <w:left w:val="single" w:sz="6" w:space="0" w:color="auto"/>
              <w:bottom w:val="single" w:sz="4" w:space="0" w:color="auto"/>
              <w:right w:val="single" w:sz="6" w:space="0" w:color="auto"/>
            </w:tcBorders>
            <w:vAlign w:val="center"/>
          </w:tcPr>
          <w:p w:rsidR="00622ECD" w:rsidRPr="00477157" w:rsidRDefault="00710B48" w:rsidP="00215B5D">
            <w:pPr>
              <w:jc w:val="center"/>
              <w:rPr>
                <w:rFonts w:ascii="宋体" w:hAnsi="宋体"/>
              </w:rPr>
            </w:pPr>
            <w:r>
              <w:rPr>
                <w:rFonts w:ascii="宋体" w:hAnsi="宋体"/>
              </w:rPr>
              <w:t>1</w:t>
            </w:r>
            <w:r w:rsidR="001050A5">
              <w:rPr>
                <w:rFonts w:ascii="宋体" w:hAnsi="宋体"/>
              </w:rPr>
              <w:t>5</w:t>
            </w:r>
          </w:p>
        </w:tc>
        <w:tc>
          <w:tcPr>
            <w:tcW w:w="8249" w:type="dxa"/>
            <w:tcBorders>
              <w:top w:val="single" w:sz="6" w:space="0" w:color="auto"/>
              <w:left w:val="single" w:sz="6" w:space="0" w:color="auto"/>
              <w:bottom w:val="single" w:sz="4" w:space="0" w:color="auto"/>
              <w:right w:val="single" w:sz="6" w:space="0" w:color="auto"/>
            </w:tcBorders>
            <w:vAlign w:val="center"/>
          </w:tcPr>
          <w:p w:rsidR="00700BD6" w:rsidRPr="00700BD6" w:rsidRDefault="00700BD6" w:rsidP="00700BD6">
            <w:pPr>
              <w:jc w:val="left"/>
              <w:rPr>
                <w:rFonts w:ascii="宋体" w:hAnsi="宋体"/>
              </w:rPr>
            </w:pPr>
            <w:r w:rsidRPr="00700BD6">
              <w:rPr>
                <w:rFonts w:ascii="宋体" w:hAnsi="宋体" w:hint="eastAsia"/>
              </w:rPr>
              <w:t>1.拟投入的</w:t>
            </w:r>
            <w:r>
              <w:rPr>
                <w:rFonts w:ascii="宋体" w:hAnsi="宋体" w:hint="eastAsia"/>
              </w:rPr>
              <w:t>项目负责人</w:t>
            </w:r>
            <w:r w:rsidR="00C61FD3" w:rsidRPr="00C61FD3">
              <w:rPr>
                <w:rFonts w:ascii="宋体" w:hAnsi="宋体" w:hint="eastAsia"/>
              </w:rPr>
              <w:t>具备</w:t>
            </w:r>
            <w:r w:rsidR="00710B48">
              <w:rPr>
                <w:rFonts w:ascii="宋体" w:hAnsi="宋体" w:hint="eastAsia"/>
              </w:rPr>
              <w:t>一级建造师</w:t>
            </w:r>
            <w:r w:rsidR="00167CA4">
              <w:rPr>
                <w:rFonts w:ascii="宋体" w:hAnsi="宋体" w:hint="eastAsia"/>
              </w:rPr>
              <w:t>的</w:t>
            </w:r>
            <w:r w:rsidRPr="00700BD6">
              <w:rPr>
                <w:rFonts w:ascii="宋体" w:hAnsi="宋体" w:hint="eastAsia"/>
              </w:rPr>
              <w:t>得</w:t>
            </w:r>
            <w:r w:rsidR="00EE6F25">
              <w:rPr>
                <w:rFonts w:ascii="宋体" w:hAnsi="宋体"/>
              </w:rPr>
              <w:t>5</w:t>
            </w:r>
            <w:r w:rsidRPr="00700BD6">
              <w:rPr>
                <w:rFonts w:ascii="宋体" w:hAnsi="宋体" w:hint="eastAsia"/>
              </w:rPr>
              <w:t>分</w:t>
            </w:r>
            <w:r w:rsidR="00167CA4">
              <w:rPr>
                <w:rFonts w:ascii="宋体" w:hAnsi="宋体" w:hint="eastAsia"/>
              </w:rPr>
              <w:t>，</w:t>
            </w:r>
            <w:r w:rsidR="00710B48">
              <w:rPr>
                <w:rFonts w:hint="eastAsia"/>
              </w:rPr>
              <w:t>二级建造师的得</w:t>
            </w:r>
            <w:r w:rsidR="00710B48">
              <w:rPr>
                <w:rFonts w:hint="eastAsia"/>
              </w:rPr>
              <w:t>3</w:t>
            </w:r>
            <w:r w:rsidR="00710B48">
              <w:rPr>
                <w:rFonts w:hint="eastAsia"/>
              </w:rPr>
              <w:t>分，</w:t>
            </w:r>
            <w:r w:rsidR="00EE6F25">
              <w:rPr>
                <w:rFonts w:ascii="宋体" w:hAnsi="宋体" w:hint="eastAsia"/>
              </w:rPr>
              <w:t>本项</w:t>
            </w:r>
            <w:r w:rsidR="00167CA4">
              <w:rPr>
                <w:rFonts w:ascii="宋体" w:hAnsi="宋体" w:hint="eastAsia"/>
              </w:rPr>
              <w:t>最高</w:t>
            </w:r>
            <w:r w:rsidR="00EE6F25">
              <w:rPr>
                <w:rFonts w:ascii="宋体" w:hAnsi="宋体"/>
              </w:rPr>
              <w:t>5</w:t>
            </w:r>
            <w:r w:rsidR="00167CA4">
              <w:rPr>
                <w:rFonts w:ascii="宋体" w:hAnsi="宋体" w:hint="eastAsia"/>
              </w:rPr>
              <w:t>分。</w:t>
            </w:r>
          </w:p>
          <w:p w:rsidR="00167CA4" w:rsidRDefault="00700BD6" w:rsidP="00622ECD">
            <w:pPr>
              <w:jc w:val="left"/>
              <w:rPr>
                <w:rFonts w:ascii="宋体" w:hAnsi="宋体"/>
              </w:rPr>
            </w:pPr>
            <w:r w:rsidRPr="00700BD6">
              <w:rPr>
                <w:rFonts w:ascii="宋体" w:hAnsi="宋体" w:hint="eastAsia"/>
              </w:rPr>
              <w:t>2</w:t>
            </w:r>
            <w:r w:rsidR="00C61FD3">
              <w:rPr>
                <w:rFonts w:ascii="宋体" w:hAnsi="宋体"/>
              </w:rPr>
              <w:t>.</w:t>
            </w:r>
            <w:r w:rsidR="00C61FD3" w:rsidRPr="00C61FD3">
              <w:rPr>
                <w:rFonts w:ascii="宋体" w:hAnsi="宋体" w:hint="eastAsia"/>
              </w:rPr>
              <w:t>拟投入的</w:t>
            </w:r>
            <w:r w:rsidR="00C61FD3">
              <w:rPr>
                <w:rFonts w:ascii="宋体" w:hAnsi="宋体" w:hint="eastAsia"/>
              </w:rPr>
              <w:t>技术</w:t>
            </w:r>
            <w:r w:rsidR="00C61FD3" w:rsidRPr="00C61FD3">
              <w:rPr>
                <w:rFonts w:ascii="宋体" w:hAnsi="宋体" w:hint="eastAsia"/>
              </w:rPr>
              <w:t>负责人具备电气类或机电类</w:t>
            </w:r>
            <w:r w:rsidR="00710B48">
              <w:rPr>
                <w:rFonts w:ascii="宋体" w:hAnsi="宋体" w:hint="eastAsia"/>
              </w:rPr>
              <w:t>高级</w:t>
            </w:r>
            <w:r w:rsidR="00C61FD3" w:rsidRPr="00C61FD3">
              <w:rPr>
                <w:rFonts w:ascii="宋体" w:hAnsi="宋体" w:hint="eastAsia"/>
              </w:rPr>
              <w:t>工程师职称</w:t>
            </w:r>
            <w:r w:rsidR="00167CA4">
              <w:rPr>
                <w:rFonts w:ascii="宋体" w:hAnsi="宋体" w:hint="eastAsia"/>
              </w:rPr>
              <w:t>的</w:t>
            </w:r>
            <w:r w:rsidR="00C61FD3" w:rsidRPr="00C61FD3">
              <w:rPr>
                <w:rFonts w:ascii="宋体" w:hAnsi="宋体" w:hint="eastAsia"/>
              </w:rPr>
              <w:t>得</w:t>
            </w:r>
            <w:r w:rsidR="001050A5">
              <w:rPr>
                <w:rFonts w:ascii="宋体" w:hAnsi="宋体"/>
              </w:rPr>
              <w:t>5</w:t>
            </w:r>
            <w:r w:rsidR="00C61FD3" w:rsidRPr="00C61FD3">
              <w:rPr>
                <w:rFonts w:ascii="宋体" w:hAnsi="宋体" w:hint="eastAsia"/>
              </w:rPr>
              <w:t>分</w:t>
            </w:r>
            <w:r w:rsidR="00167CA4" w:rsidRPr="00167CA4">
              <w:rPr>
                <w:rFonts w:ascii="宋体" w:hAnsi="宋体" w:hint="eastAsia"/>
              </w:rPr>
              <w:t>，</w:t>
            </w:r>
            <w:r w:rsidR="00710B48">
              <w:rPr>
                <w:rFonts w:ascii="宋体" w:hAnsi="宋体" w:hint="eastAsia"/>
              </w:rPr>
              <w:t>中级的得</w:t>
            </w:r>
            <w:r w:rsidR="001050A5">
              <w:rPr>
                <w:rFonts w:ascii="宋体" w:hAnsi="宋体"/>
              </w:rPr>
              <w:t>3</w:t>
            </w:r>
            <w:r w:rsidR="00710B48">
              <w:rPr>
                <w:rFonts w:ascii="宋体" w:hAnsi="宋体" w:hint="eastAsia"/>
              </w:rPr>
              <w:t>分，</w:t>
            </w:r>
            <w:r w:rsidR="00EE6F25">
              <w:rPr>
                <w:rFonts w:ascii="宋体" w:hAnsi="宋体" w:hint="eastAsia"/>
              </w:rPr>
              <w:t>本项</w:t>
            </w:r>
            <w:r w:rsidR="00167CA4" w:rsidRPr="00167CA4">
              <w:rPr>
                <w:rFonts w:ascii="宋体" w:hAnsi="宋体" w:hint="eastAsia"/>
              </w:rPr>
              <w:t>最高</w:t>
            </w:r>
            <w:r w:rsidR="00EE6F25">
              <w:rPr>
                <w:rFonts w:ascii="宋体" w:hAnsi="宋体"/>
              </w:rPr>
              <w:t>5</w:t>
            </w:r>
            <w:r w:rsidR="00167CA4" w:rsidRPr="00167CA4">
              <w:rPr>
                <w:rFonts w:ascii="宋体" w:hAnsi="宋体" w:hint="eastAsia"/>
              </w:rPr>
              <w:t>分</w:t>
            </w:r>
            <w:r w:rsidR="00167CA4">
              <w:rPr>
                <w:rFonts w:ascii="宋体" w:hAnsi="宋体" w:hint="eastAsia"/>
              </w:rPr>
              <w:t>。</w:t>
            </w:r>
          </w:p>
          <w:p w:rsidR="00C61FD3" w:rsidRDefault="00C61FD3" w:rsidP="00622ECD">
            <w:pPr>
              <w:jc w:val="left"/>
              <w:rPr>
                <w:rFonts w:ascii="宋体" w:hAnsi="宋体"/>
              </w:rPr>
            </w:pPr>
            <w:r>
              <w:rPr>
                <w:rFonts w:ascii="宋体" w:hAnsi="宋体" w:hint="eastAsia"/>
              </w:rPr>
              <w:t>3</w:t>
            </w:r>
            <w:r>
              <w:rPr>
                <w:rFonts w:ascii="宋体" w:hAnsi="宋体"/>
              </w:rPr>
              <w:t>.</w:t>
            </w:r>
            <w:r w:rsidR="00622ECD" w:rsidRPr="00700BD6">
              <w:rPr>
                <w:rFonts w:ascii="宋体" w:hAnsi="宋体" w:hint="eastAsia"/>
              </w:rPr>
              <w:t>拟投入本项目的</w:t>
            </w:r>
            <w:r>
              <w:rPr>
                <w:rFonts w:ascii="宋体" w:hAnsi="宋体" w:hint="eastAsia"/>
              </w:rPr>
              <w:t>其他</w:t>
            </w:r>
            <w:r w:rsidR="00622ECD" w:rsidRPr="00700BD6">
              <w:rPr>
                <w:rFonts w:ascii="宋体" w:hAnsi="宋体" w:hint="eastAsia"/>
              </w:rPr>
              <w:t>人员数量、经验、专业技术水平情况</w:t>
            </w:r>
            <w:r>
              <w:rPr>
                <w:rFonts w:ascii="宋体" w:hAnsi="宋体" w:hint="eastAsia"/>
              </w:rPr>
              <w:t>：</w:t>
            </w:r>
          </w:p>
          <w:p w:rsidR="00167CA4" w:rsidRDefault="00622ECD" w:rsidP="00622ECD">
            <w:pPr>
              <w:jc w:val="left"/>
              <w:rPr>
                <w:rFonts w:ascii="宋体" w:hAnsi="宋体"/>
              </w:rPr>
            </w:pPr>
            <w:r w:rsidRPr="00700BD6">
              <w:rPr>
                <w:rFonts w:ascii="宋体" w:hAnsi="宋体" w:hint="eastAsia"/>
              </w:rPr>
              <w:t>（1）人员配备充足、项目实施团队人员专业技术水平高，经验丰富，得</w:t>
            </w:r>
            <w:r w:rsidR="00710B48">
              <w:rPr>
                <w:rFonts w:ascii="宋体" w:hAnsi="宋体"/>
              </w:rPr>
              <w:t>5</w:t>
            </w:r>
            <w:r w:rsidRPr="00700BD6">
              <w:rPr>
                <w:rFonts w:ascii="宋体" w:hAnsi="宋体" w:hint="eastAsia"/>
              </w:rPr>
              <w:t>分；</w:t>
            </w:r>
          </w:p>
          <w:p w:rsidR="00167CA4" w:rsidRDefault="00622ECD" w:rsidP="00622ECD">
            <w:pPr>
              <w:jc w:val="left"/>
              <w:rPr>
                <w:rFonts w:ascii="宋体" w:hAnsi="宋体"/>
              </w:rPr>
            </w:pPr>
            <w:r w:rsidRPr="00700BD6">
              <w:rPr>
                <w:rFonts w:ascii="宋体" w:hAnsi="宋体" w:hint="eastAsia"/>
              </w:rPr>
              <w:t>（2）人员配备一般、项目实施团队人员专业技术水平较高，经验较丰富，得</w:t>
            </w:r>
            <w:r w:rsidR="00710B48">
              <w:rPr>
                <w:rFonts w:ascii="宋体" w:hAnsi="宋体"/>
              </w:rPr>
              <w:t>3</w:t>
            </w:r>
            <w:r w:rsidRPr="00700BD6">
              <w:rPr>
                <w:rFonts w:ascii="宋体" w:hAnsi="宋体" w:hint="eastAsia"/>
              </w:rPr>
              <w:t>分；</w:t>
            </w:r>
          </w:p>
          <w:p w:rsidR="00167CA4" w:rsidRDefault="00622ECD" w:rsidP="00622ECD">
            <w:pPr>
              <w:jc w:val="left"/>
              <w:rPr>
                <w:rFonts w:ascii="宋体" w:hAnsi="宋体"/>
              </w:rPr>
            </w:pPr>
            <w:r w:rsidRPr="00700BD6">
              <w:rPr>
                <w:rFonts w:ascii="宋体" w:hAnsi="宋体" w:hint="eastAsia"/>
              </w:rPr>
              <w:t>（3）人员配备较少、项目实施团队人员专业技术水平一般，经验一般，得</w:t>
            </w:r>
            <w:r w:rsidR="00710B48">
              <w:rPr>
                <w:rFonts w:ascii="宋体" w:hAnsi="宋体"/>
              </w:rPr>
              <w:t>2</w:t>
            </w:r>
            <w:r w:rsidRPr="00700BD6">
              <w:rPr>
                <w:rFonts w:ascii="宋体" w:hAnsi="宋体" w:hint="eastAsia"/>
              </w:rPr>
              <w:t xml:space="preserve">分； </w:t>
            </w:r>
          </w:p>
          <w:p w:rsidR="00167CA4" w:rsidRDefault="00622ECD" w:rsidP="00622ECD">
            <w:pPr>
              <w:jc w:val="left"/>
              <w:rPr>
                <w:rFonts w:ascii="宋体" w:hAnsi="宋体"/>
              </w:rPr>
            </w:pPr>
            <w:r w:rsidRPr="00700BD6">
              <w:rPr>
                <w:rFonts w:ascii="宋体" w:hAnsi="宋体" w:hint="eastAsia"/>
              </w:rPr>
              <w:t>（4）人员配备不充足、项目实施团队人员专业技术水平差，经验差，得</w:t>
            </w:r>
            <w:r w:rsidR="00710B48">
              <w:rPr>
                <w:rFonts w:ascii="宋体" w:hAnsi="宋体"/>
              </w:rPr>
              <w:t>1</w:t>
            </w:r>
            <w:r w:rsidRPr="00700BD6">
              <w:rPr>
                <w:rFonts w:ascii="宋体" w:hAnsi="宋体" w:hint="eastAsia"/>
              </w:rPr>
              <w:t>分。</w:t>
            </w:r>
          </w:p>
          <w:p w:rsidR="00EE6F25" w:rsidRPr="00EE6F25" w:rsidRDefault="00EE6F25" w:rsidP="00EE6F25">
            <w:pPr>
              <w:jc w:val="left"/>
              <w:rPr>
                <w:rFonts w:ascii="宋体" w:hAnsi="宋体"/>
              </w:rPr>
            </w:pPr>
            <w:r w:rsidRPr="00EE6F25">
              <w:rPr>
                <w:rFonts w:ascii="宋体" w:hAnsi="宋体" w:hint="eastAsia"/>
              </w:rPr>
              <w:t>（</w:t>
            </w:r>
            <w:r>
              <w:rPr>
                <w:rFonts w:ascii="宋体" w:hAnsi="宋体"/>
              </w:rPr>
              <w:t>5</w:t>
            </w:r>
            <w:r w:rsidRPr="00EE6F25">
              <w:rPr>
                <w:rFonts w:ascii="宋体" w:hAnsi="宋体" w:hint="eastAsia"/>
              </w:rPr>
              <w:t>）未</w:t>
            </w:r>
            <w:r w:rsidR="00D62E5C">
              <w:rPr>
                <w:rFonts w:ascii="宋体" w:hAnsi="宋体" w:hint="eastAsia"/>
              </w:rPr>
              <w:t>投入人员</w:t>
            </w:r>
            <w:r w:rsidRPr="00EE6F25">
              <w:rPr>
                <w:rFonts w:ascii="宋体" w:hAnsi="宋体" w:hint="eastAsia"/>
              </w:rPr>
              <w:t>的得0分。</w:t>
            </w:r>
          </w:p>
          <w:p w:rsidR="00622ECD" w:rsidRPr="00700BD6" w:rsidRDefault="00622ECD" w:rsidP="006866C0">
            <w:pPr>
              <w:jc w:val="left"/>
              <w:rPr>
                <w:rFonts w:ascii="宋体" w:hAnsi="宋体"/>
              </w:rPr>
            </w:pPr>
            <w:r w:rsidRPr="00700BD6">
              <w:rPr>
                <w:rFonts w:ascii="宋体" w:hAnsi="宋体" w:hint="eastAsia"/>
              </w:rPr>
              <w:t xml:space="preserve"> 注：响应文件中提供相关证明文件复印件并加盖供应商公章</w:t>
            </w:r>
            <w:r w:rsidR="00D62E5C">
              <w:rPr>
                <w:rFonts w:ascii="宋体" w:hAnsi="宋体" w:hint="eastAsia"/>
              </w:rPr>
              <w:t>，</w:t>
            </w:r>
            <w:r w:rsidRPr="00700BD6">
              <w:rPr>
                <w:rFonts w:ascii="宋体" w:hAnsi="宋体" w:hint="eastAsia"/>
              </w:rPr>
              <w:t>提供由供应商为上述人员购买的2022年1月-5月中任意一个月的社保证明复印件并加盖供应商公章，若供应商未能提供以上人员社保的，可以在响应文件中提供相关承诺（承诺书原件须加盖公章，格式自行编制，承诺书内容包括但不限于以下内容：若我单位成交，合同签订时保证按响应文件中所配备投入本项目的人员全部到位并提供所有人员的社保证明或用工合同，否则视为我单位放弃成交资格），视为满足社保评审要求。</w:t>
            </w:r>
            <w:r w:rsidR="00D62E5C">
              <w:rPr>
                <w:rFonts w:ascii="宋体" w:hAnsi="宋体" w:hint="eastAsia"/>
              </w:rPr>
              <w:t>（</w:t>
            </w:r>
            <w:r w:rsidR="00D62E5C" w:rsidRPr="00D62E5C">
              <w:rPr>
                <w:rFonts w:ascii="宋体" w:hAnsi="宋体" w:hint="eastAsia"/>
              </w:rPr>
              <w:t>未按要求提供不得分。</w:t>
            </w:r>
            <w:r w:rsidR="00D62E5C">
              <w:rPr>
                <w:rFonts w:ascii="宋体" w:hAnsi="宋体" w:hint="eastAsia"/>
              </w:rPr>
              <w:t>）</w:t>
            </w:r>
          </w:p>
        </w:tc>
        <w:tc>
          <w:tcPr>
            <w:tcW w:w="1218" w:type="dxa"/>
            <w:tcBorders>
              <w:top w:val="single" w:sz="6" w:space="0" w:color="auto"/>
              <w:left w:val="single" w:sz="6" w:space="0" w:color="auto"/>
              <w:bottom w:val="single" w:sz="4" w:space="0" w:color="auto"/>
              <w:right w:val="single" w:sz="6" w:space="0" w:color="auto"/>
            </w:tcBorders>
            <w:vAlign w:val="center"/>
          </w:tcPr>
          <w:p w:rsidR="00622ECD" w:rsidRPr="00477157" w:rsidRDefault="00622ECD" w:rsidP="00946A28">
            <w:pPr>
              <w:jc w:val="center"/>
              <w:rPr>
                <w:rFonts w:ascii="宋体" w:hAnsi="宋体" w:cs="宋体"/>
              </w:rPr>
            </w:pPr>
          </w:p>
        </w:tc>
        <w:tc>
          <w:tcPr>
            <w:tcW w:w="1218" w:type="dxa"/>
            <w:tcBorders>
              <w:top w:val="single" w:sz="6" w:space="0" w:color="auto"/>
              <w:left w:val="single" w:sz="6" w:space="0" w:color="auto"/>
              <w:bottom w:val="single" w:sz="4" w:space="0" w:color="auto"/>
              <w:right w:val="single" w:sz="6" w:space="0" w:color="auto"/>
            </w:tcBorders>
            <w:vAlign w:val="center"/>
          </w:tcPr>
          <w:p w:rsidR="00622ECD" w:rsidRPr="00477157" w:rsidRDefault="00622ECD" w:rsidP="00946A28">
            <w:pPr>
              <w:jc w:val="center"/>
              <w:rPr>
                <w:rFonts w:ascii="宋体" w:hAnsi="宋体" w:cs="宋体"/>
              </w:rPr>
            </w:pPr>
          </w:p>
        </w:tc>
        <w:tc>
          <w:tcPr>
            <w:tcW w:w="1218" w:type="dxa"/>
            <w:tcBorders>
              <w:top w:val="single" w:sz="6" w:space="0" w:color="auto"/>
              <w:left w:val="single" w:sz="6" w:space="0" w:color="auto"/>
              <w:bottom w:val="single" w:sz="6" w:space="0" w:color="auto"/>
              <w:right w:val="double" w:sz="4" w:space="0" w:color="auto"/>
            </w:tcBorders>
            <w:vAlign w:val="center"/>
          </w:tcPr>
          <w:p w:rsidR="00622ECD" w:rsidRPr="00477157" w:rsidRDefault="00622ECD" w:rsidP="00946A28">
            <w:pPr>
              <w:jc w:val="center"/>
              <w:rPr>
                <w:rFonts w:ascii="宋体" w:hAnsi="宋体" w:cs="宋体"/>
              </w:rPr>
            </w:pPr>
          </w:p>
        </w:tc>
      </w:tr>
      <w:tr w:rsidR="00ED597C" w:rsidRPr="00E059E9" w:rsidTr="005A15EE">
        <w:trPr>
          <w:trHeight w:val="807"/>
          <w:jc w:val="center"/>
        </w:trPr>
        <w:tc>
          <w:tcPr>
            <w:tcW w:w="486" w:type="dxa"/>
            <w:tcBorders>
              <w:top w:val="single" w:sz="6" w:space="0" w:color="auto"/>
              <w:left w:val="double" w:sz="4" w:space="0" w:color="auto"/>
              <w:bottom w:val="single" w:sz="6" w:space="0" w:color="auto"/>
              <w:right w:val="single" w:sz="6" w:space="0" w:color="auto"/>
            </w:tcBorders>
            <w:vAlign w:val="center"/>
          </w:tcPr>
          <w:p w:rsidR="00ED597C" w:rsidRPr="00477157" w:rsidRDefault="001050A5" w:rsidP="00BA5E64">
            <w:pPr>
              <w:jc w:val="center"/>
              <w:rPr>
                <w:rFonts w:ascii="宋体" w:hAnsi="宋体"/>
              </w:rPr>
            </w:pPr>
            <w:r>
              <w:rPr>
                <w:rFonts w:ascii="宋体" w:hAnsi="宋体"/>
              </w:rPr>
              <w:t>6</w:t>
            </w:r>
          </w:p>
        </w:tc>
        <w:tc>
          <w:tcPr>
            <w:tcW w:w="1457" w:type="dxa"/>
            <w:tcBorders>
              <w:top w:val="single" w:sz="4" w:space="0" w:color="auto"/>
              <w:left w:val="single" w:sz="6" w:space="0" w:color="auto"/>
              <w:bottom w:val="single" w:sz="4" w:space="0" w:color="auto"/>
              <w:right w:val="single" w:sz="6" w:space="0" w:color="auto"/>
            </w:tcBorders>
            <w:vAlign w:val="center"/>
          </w:tcPr>
          <w:p w:rsidR="00ED597C" w:rsidRPr="00477157" w:rsidRDefault="00FF0937" w:rsidP="00996C7A">
            <w:pPr>
              <w:jc w:val="center"/>
              <w:rPr>
                <w:rFonts w:ascii="宋体" w:hAnsi="宋体"/>
              </w:rPr>
            </w:pPr>
            <w:r w:rsidRPr="00477157">
              <w:rPr>
                <w:rFonts w:ascii="宋体" w:hAnsi="宋体" w:hint="eastAsia"/>
              </w:rPr>
              <w:t>同类业绩</w:t>
            </w:r>
          </w:p>
        </w:tc>
        <w:tc>
          <w:tcPr>
            <w:tcW w:w="811" w:type="dxa"/>
            <w:tcBorders>
              <w:top w:val="single" w:sz="6" w:space="0" w:color="auto"/>
              <w:left w:val="single" w:sz="6" w:space="0" w:color="auto"/>
              <w:bottom w:val="single" w:sz="6" w:space="0" w:color="auto"/>
              <w:right w:val="single" w:sz="6" w:space="0" w:color="auto"/>
            </w:tcBorders>
            <w:vAlign w:val="center"/>
          </w:tcPr>
          <w:p w:rsidR="00ED597C" w:rsidRPr="00477157" w:rsidRDefault="000C6F10" w:rsidP="00996C7A">
            <w:pPr>
              <w:jc w:val="center"/>
              <w:rPr>
                <w:rFonts w:ascii="宋体" w:hAnsi="宋体"/>
                <w:color w:val="4F81BD"/>
              </w:rPr>
            </w:pPr>
            <w:r>
              <w:rPr>
                <w:rFonts w:ascii="宋体" w:hAnsi="宋体"/>
              </w:rPr>
              <w:t>1</w:t>
            </w:r>
            <w:r w:rsidR="001050A5">
              <w:rPr>
                <w:rFonts w:ascii="宋体" w:hAnsi="宋体"/>
              </w:rPr>
              <w:t>5</w:t>
            </w:r>
          </w:p>
        </w:tc>
        <w:tc>
          <w:tcPr>
            <w:tcW w:w="8249" w:type="dxa"/>
            <w:tcBorders>
              <w:top w:val="single" w:sz="6" w:space="0" w:color="auto"/>
              <w:left w:val="single" w:sz="6" w:space="0" w:color="auto"/>
              <w:bottom w:val="single" w:sz="6" w:space="0" w:color="auto"/>
              <w:right w:val="single" w:sz="6" w:space="0" w:color="auto"/>
            </w:tcBorders>
            <w:vAlign w:val="center"/>
          </w:tcPr>
          <w:p w:rsidR="00ED597C" w:rsidRPr="00477157" w:rsidRDefault="008E4F5E" w:rsidP="00032544">
            <w:pPr>
              <w:jc w:val="left"/>
              <w:rPr>
                <w:rFonts w:ascii="宋体" w:hAnsi="宋体"/>
              </w:rPr>
            </w:pPr>
            <w:r w:rsidRPr="008E4F5E">
              <w:rPr>
                <w:rFonts w:ascii="宋体" w:hAnsi="宋体" w:hint="eastAsia"/>
              </w:rPr>
              <w:t>供应商</w:t>
            </w:r>
            <w:r w:rsidR="00203408" w:rsidRPr="00477157">
              <w:rPr>
                <w:rFonts w:ascii="宋体" w:hAnsi="宋体" w:hint="eastAsia"/>
              </w:rPr>
              <w:t>201</w:t>
            </w:r>
            <w:r w:rsidR="00700BD6">
              <w:rPr>
                <w:rFonts w:ascii="宋体" w:hAnsi="宋体"/>
              </w:rPr>
              <w:t>9</w:t>
            </w:r>
            <w:r w:rsidR="00203408" w:rsidRPr="00477157">
              <w:rPr>
                <w:rFonts w:ascii="宋体" w:hAnsi="宋体" w:hint="eastAsia"/>
              </w:rPr>
              <w:t>年1月1</w:t>
            </w:r>
            <w:r w:rsidR="00E059E9" w:rsidRPr="00477157">
              <w:rPr>
                <w:rFonts w:ascii="宋体" w:hAnsi="宋体" w:hint="eastAsia"/>
              </w:rPr>
              <w:t>日</w:t>
            </w:r>
            <w:r w:rsidR="00203408" w:rsidRPr="00477157">
              <w:rPr>
                <w:rFonts w:ascii="宋体" w:hAnsi="宋体" w:hint="eastAsia"/>
              </w:rPr>
              <w:t>以来（以合同签订时间为准）完成同类项目业绩情况，每提供一</w:t>
            </w:r>
            <w:r w:rsidR="00E059E9" w:rsidRPr="00477157">
              <w:rPr>
                <w:rFonts w:ascii="宋体" w:hAnsi="宋体" w:hint="eastAsia"/>
              </w:rPr>
              <w:t>份</w:t>
            </w:r>
            <w:r w:rsidR="00203408" w:rsidRPr="00477157">
              <w:rPr>
                <w:rFonts w:ascii="宋体" w:hAnsi="宋体" w:hint="eastAsia"/>
              </w:rPr>
              <w:t>，得</w:t>
            </w:r>
            <w:r w:rsidR="001050A5">
              <w:rPr>
                <w:rFonts w:ascii="宋体" w:hAnsi="宋体"/>
              </w:rPr>
              <w:t>3</w:t>
            </w:r>
            <w:r w:rsidR="00203408" w:rsidRPr="00477157">
              <w:rPr>
                <w:rFonts w:ascii="宋体" w:hAnsi="宋体" w:hint="eastAsia"/>
              </w:rPr>
              <w:t>分，最高</w:t>
            </w:r>
            <w:r w:rsidR="000C6F10">
              <w:rPr>
                <w:rFonts w:ascii="宋体" w:hAnsi="宋体"/>
              </w:rPr>
              <w:t>1</w:t>
            </w:r>
            <w:r w:rsidR="00032544">
              <w:rPr>
                <w:rFonts w:ascii="宋体" w:hAnsi="宋体" w:hint="eastAsia"/>
              </w:rPr>
              <w:t>5</w:t>
            </w:r>
            <w:r w:rsidR="00203408" w:rsidRPr="00477157">
              <w:rPr>
                <w:rFonts w:ascii="宋体" w:hAnsi="宋体" w:hint="eastAsia"/>
              </w:rPr>
              <w:t>分（提供业绩合同复印件加盖公章）</w:t>
            </w:r>
            <w:r w:rsidR="00FF0937" w:rsidRPr="00477157">
              <w:rPr>
                <w:rFonts w:ascii="宋体" w:hAnsi="宋体" w:hint="eastAsia"/>
              </w:rPr>
              <w:t>。</w:t>
            </w:r>
          </w:p>
        </w:tc>
        <w:tc>
          <w:tcPr>
            <w:tcW w:w="1218"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218"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21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94554E">
        <w:trPr>
          <w:trHeight w:val="552"/>
          <w:jc w:val="center"/>
        </w:trPr>
        <w:tc>
          <w:tcPr>
            <w:tcW w:w="1943" w:type="dxa"/>
            <w:gridSpan w:val="2"/>
            <w:tcBorders>
              <w:top w:val="single" w:sz="6" w:space="0" w:color="auto"/>
              <w:left w:val="double" w:sz="4" w:space="0" w:color="auto"/>
              <w:bottom w:val="double" w:sz="4" w:space="0" w:color="auto"/>
              <w:right w:val="single" w:sz="6" w:space="0" w:color="auto"/>
            </w:tcBorders>
            <w:vAlign w:val="center"/>
          </w:tcPr>
          <w:p w:rsidR="00ED597C" w:rsidRPr="00477157" w:rsidRDefault="00FF0937">
            <w:pPr>
              <w:spacing w:line="360" w:lineRule="exact"/>
              <w:ind w:firstLineChars="100" w:firstLine="210"/>
              <w:jc w:val="center"/>
              <w:rPr>
                <w:rFonts w:ascii="宋体" w:hAnsi="宋体"/>
              </w:rPr>
            </w:pPr>
            <w:r w:rsidRPr="00477157">
              <w:rPr>
                <w:rFonts w:ascii="宋体" w:hAnsi="宋体" w:hint="eastAsia"/>
              </w:rPr>
              <w:t>合计</w:t>
            </w:r>
          </w:p>
        </w:tc>
        <w:tc>
          <w:tcPr>
            <w:tcW w:w="811" w:type="dxa"/>
            <w:tcBorders>
              <w:top w:val="single" w:sz="6" w:space="0" w:color="auto"/>
              <w:left w:val="single" w:sz="6" w:space="0" w:color="auto"/>
              <w:bottom w:val="double" w:sz="4" w:space="0" w:color="auto"/>
              <w:right w:val="single" w:sz="6" w:space="0" w:color="auto"/>
            </w:tcBorders>
            <w:vAlign w:val="center"/>
          </w:tcPr>
          <w:p w:rsidR="00ED597C" w:rsidRPr="00477157" w:rsidRDefault="00710B48">
            <w:pPr>
              <w:spacing w:line="360" w:lineRule="exact"/>
              <w:jc w:val="center"/>
              <w:rPr>
                <w:rFonts w:ascii="宋体" w:hAnsi="宋体"/>
              </w:rPr>
            </w:pPr>
            <w:r>
              <w:rPr>
                <w:rFonts w:ascii="宋体" w:hAnsi="宋体"/>
              </w:rPr>
              <w:t>7</w:t>
            </w:r>
            <w:r w:rsidR="00FF0937" w:rsidRPr="00477157">
              <w:rPr>
                <w:rFonts w:ascii="宋体" w:hAnsi="宋体" w:hint="eastAsia"/>
              </w:rPr>
              <w:t>0</w:t>
            </w:r>
          </w:p>
        </w:tc>
        <w:tc>
          <w:tcPr>
            <w:tcW w:w="8249" w:type="dxa"/>
            <w:tcBorders>
              <w:top w:val="single" w:sz="4" w:space="0" w:color="auto"/>
              <w:left w:val="single" w:sz="6" w:space="0" w:color="auto"/>
              <w:bottom w:val="double" w:sz="4" w:space="0" w:color="auto"/>
              <w:right w:val="single" w:sz="6" w:space="0" w:color="auto"/>
            </w:tcBorders>
            <w:vAlign w:val="center"/>
          </w:tcPr>
          <w:p w:rsidR="00ED597C" w:rsidRPr="00477157" w:rsidRDefault="00ED597C">
            <w:pPr>
              <w:spacing w:line="360" w:lineRule="exact"/>
              <w:ind w:firstLineChars="600" w:firstLine="1260"/>
              <w:rPr>
                <w:rFonts w:ascii="宋体" w:hAnsi="宋体"/>
              </w:rPr>
            </w:pPr>
          </w:p>
        </w:tc>
        <w:tc>
          <w:tcPr>
            <w:tcW w:w="1218" w:type="dxa"/>
            <w:tcBorders>
              <w:top w:val="single" w:sz="6" w:space="0" w:color="auto"/>
              <w:left w:val="single" w:sz="6" w:space="0" w:color="auto"/>
              <w:bottom w:val="double" w:sz="4" w:space="0" w:color="auto"/>
              <w:right w:val="single" w:sz="6" w:space="0" w:color="auto"/>
            </w:tcBorders>
            <w:vAlign w:val="center"/>
          </w:tcPr>
          <w:p w:rsidR="00ED597C" w:rsidRPr="00477157" w:rsidRDefault="00ED597C" w:rsidP="00946A28">
            <w:pPr>
              <w:spacing w:line="360" w:lineRule="exact"/>
              <w:jc w:val="center"/>
              <w:rPr>
                <w:rFonts w:ascii="宋体" w:hAnsi="宋体" w:cs="宋体"/>
              </w:rPr>
            </w:pPr>
          </w:p>
        </w:tc>
        <w:tc>
          <w:tcPr>
            <w:tcW w:w="1218" w:type="dxa"/>
            <w:tcBorders>
              <w:top w:val="single" w:sz="6" w:space="0" w:color="auto"/>
              <w:left w:val="single" w:sz="6" w:space="0" w:color="auto"/>
              <w:bottom w:val="double" w:sz="4" w:space="0" w:color="auto"/>
              <w:right w:val="single" w:sz="6" w:space="0" w:color="auto"/>
            </w:tcBorders>
            <w:vAlign w:val="center"/>
          </w:tcPr>
          <w:p w:rsidR="00ED597C" w:rsidRPr="00477157" w:rsidRDefault="00ED597C" w:rsidP="00946A28">
            <w:pPr>
              <w:spacing w:line="360" w:lineRule="exact"/>
              <w:jc w:val="center"/>
              <w:rPr>
                <w:rFonts w:ascii="宋体" w:hAnsi="宋体" w:cs="宋体"/>
              </w:rPr>
            </w:pPr>
          </w:p>
        </w:tc>
        <w:tc>
          <w:tcPr>
            <w:tcW w:w="1218" w:type="dxa"/>
            <w:tcBorders>
              <w:top w:val="single" w:sz="6" w:space="0" w:color="auto"/>
              <w:left w:val="single" w:sz="6" w:space="0" w:color="auto"/>
              <w:bottom w:val="double" w:sz="4" w:space="0" w:color="auto"/>
              <w:right w:val="double" w:sz="4" w:space="0" w:color="auto"/>
            </w:tcBorders>
            <w:vAlign w:val="center"/>
          </w:tcPr>
          <w:p w:rsidR="00ED597C" w:rsidRPr="00477157" w:rsidRDefault="00ED597C" w:rsidP="00946A28">
            <w:pPr>
              <w:spacing w:line="360" w:lineRule="exact"/>
              <w:jc w:val="center"/>
              <w:rPr>
                <w:rFonts w:ascii="宋体" w:hAnsi="宋体" w:cs="宋体"/>
              </w:rPr>
            </w:pPr>
          </w:p>
        </w:tc>
      </w:tr>
    </w:tbl>
    <w:p w:rsidR="00ED597C" w:rsidRDefault="00ED597C">
      <w:pPr>
        <w:pStyle w:val="a0"/>
        <w:ind w:firstLineChars="0" w:firstLine="0"/>
        <w:sectPr w:rsidR="00ED597C">
          <w:pgSz w:w="16838" w:h="11906" w:orient="landscape"/>
          <w:pgMar w:top="1797" w:right="1440" w:bottom="1797" w:left="1440" w:header="851" w:footer="992" w:gutter="0"/>
          <w:cols w:space="425"/>
          <w:docGrid w:type="linesAndChars" w:linePitch="312"/>
        </w:sectPr>
      </w:pPr>
    </w:p>
    <w:p w:rsidR="00ED597C" w:rsidRDefault="00ED597C">
      <w:pPr>
        <w:rPr>
          <w:rFonts w:cs="Times New Roman"/>
        </w:rPr>
      </w:pPr>
    </w:p>
    <w:p w:rsidR="00946A28" w:rsidRPr="00946A28" w:rsidRDefault="00946A28" w:rsidP="00946A28">
      <w:pPr>
        <w:pStyle w:val="a0"/>
        <w:ind w:firstLine="240"/>
      </w:pPr>
    </w:p>
    <w:p w:rsidR="00ED597C" w:rsidRDefault="00FF0937">
      <w:pPr>
        <w:pStyle w:val="1"/>
        <w:jc w:val="center"/>
        <w:rPr>
          <w:rFonts w:ascii="宋体"/>
          <w:b w:val="0"/>
          <w:bCs w:val="0"/>
        </w:rPr>
      </w:pPr>
      <w:bookmarkStart w:id="85" w:name="_Toc15294"/>
      <w:bookmarkStart w:id="86" w:name="_Toc19827"/>
      <w:r>
        <w:rPr>
          <w:rFonts w:cs="宋体" w:hint="eastAsia"/>
        </w:rPr>
        <w:t>第五章　合同格式</w:t>
      </w:r>
      <w:bookmarkEnd w:id="85"/>
      <w:bookmarkEnd w:id="86"/>
    </w:p>
    <w:p w:rsidR="00ED597C" w:rsidRDefault="00FF0937">
      <w:pPr>
        <w:pStyle w:val="1"/>
        <w:spacing w:after="0" w:line="360" w:lineRule="auto"/>
        <w:jc w:val="center"/>
        <w:rPr>
          <w:rFonts w:ascii="宋体"/>
          <w:sz w:val="52"/>
          <w:szCs w:val="52"/>
        </w:rPr>
      </w:pPr>
      <w:r>
        <w:rPr>
          <w:rFonts w:ascii="宋体" w:hAnsi="宋体" w:cs="宋体" w:hint="eastAsia"/>
          <w:sz w:val="52"/>
          <w:szCs w:val="52"/>
        </w:rPr>
        <w:t>合　同　书</w:t>
      </w:r>
    </w:p>
    <w:p w:rsidR="00ED597C" w:rsidRDefault="00ED597C">
      <w:pPr>
        <w:tabs>
          <w:tab w:val="left" w:pos="720"/>
        </w:tabs>
        <w:spacing w:line="360" w:lineRule="auto"/>
        <w:jc w:val="center"/>
        <w:rPr>
          <w:rFonts w:ascii="宋体" w:cs="Times New Roman"/>
          <w:b/>
          <w:bCs/>
          <w:sz w:val="36"/>
          <w:szCs w:val="36"/>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tbl>
      <w:tblPr>
        <w:tblW w:w="5400" w:type="dxa"/>
        <w:jc w:val="center"/>
        <w:tblLayout w:type="fixed"/>
        <w:tblLook w:val="04A0"/>
      </w:tblPr>
      <w:tblGrid>
        <w:gridCol w:w="5400"/>
      </w:tblGrid>
      <w:tr w:rsidR="00ED597C">
        <w:trPr>
          <w:trHeight w:val="446"/>
          <w:jc w:val="center"/>
        </w:trPr>
        <w:tc>
          <w:tcPr>
            <w:tcW w:w="5400" w:type="dxa"/>
          </w:tcPr>
          <w:p w:rsidR="00ED597C" w:rsidRDefault="00FF0937">
            <w:pPr>
              <w:tabs>
                <w:tab w:val="left" w:pos="720"/>
              </w:tabs>
              <w:spacing w:line="360" w:lineRule="auto"/>
              <w:rPr>
                <w:rFonts w:ascii="宋体" w:cs="Times New Roman"/>
                <w:b/>
                <w:bCs/>
                <w:sz w:val="24"/>
                <w:szCs w:val="24"/>
                <w:u w:val="single"/>
              </w:rPr>
            </w:pPr>
            <w:r>
              <w:rPr>
                <w:rFonts w:ascii="宋体" w:hAnsi="宋体" w:cs="宋体" w:hint="eastAsia"/>
                <w:b/>
                <w:bCs/>
                <w:sz w:val="24"/>
                <w:szCs w:val="24"/>
              </w:rPr>
              <w:t>采购编号：</w:t>
            </w:r>
            <w:r>
              <w:rPr>
                <w:rFonts w:ascii="宋体" w:hAnsi="宋体" w:cs="宋体"/>
                <w:b/>
                <w:bCs/>
                <w:sz w:val="24"/>
                <w:szCs w:val="24"/>
                <w:u w:val="single"/>
              </w:rPr>
              <w:t xml:space="preserve">                          </w:t>
            </w:r>
          </w:p>
        </w:tc>
      </w:tr>
      <w:tr w:rsidR="00ED597C">
        <w:trPr>
          <w:trHeight w:val="446"/>
          <w:jc w:val="center"/>
        </w:trPr>
        <w:tc>
          <w:tcPr>
            <w:tcW w:w="5400" w:type="dxa"/>
          </w:tcPr>
          <w:p w:rsidR="00ED597C" w:rsidRDefault="00ED597C">
            <w:pPr>
              <w:tabs>
                <w:tab w:val="left" w:pos="720"/>
              </w:tabs>
              <w:spacing w:line="360" w:lineRule="auto"/>
              <w:rPr>
                <w:rFonts w:ascii="宋体" w:cs="Times New Roman"/>
                <w:b/>
                <w:bCs/>
                <w:sz w:val="24"/>
                <w:szCs w:val="24"/>
                <w:u w:val="single"/>
              </w:rPr>
            </w:pPr>
          </w:p>
        </w:tc>
      </w:tr>
      <w:tr w:rsidR="00ED597C">
        <w:trPr>
          <w:trHeight w:val="446"/>
          <w:jc w:val="center"/>
        </w:trPr>
        <w:tc>
          <w:tcPr>
            <w:tcW w:w="5400" w:type="dxa"/>
          </w:tcPr>
          <w:p w:rsidR="00ED597C" w:rsidRDefault="00FF0937">
            <w:pPr>
              <w:tabs>
                <w:tab w:val="left" w:pos="720"/>
              </w:tabs>
              <w:spacing w:line="360" w:lineRule="auto"/>
              <w:rPr>
                <w:rFonts w:ascii="宋体" w:cs="Times New Roman"/>
                <w:b/>
                <w:bCs/>
                <w:sz w:val="24"/>
                <w:szCs w:val="24"/>
              </w:rPr>
            </w:pPr>
            <w:r>
              <w:rPr>
                <w:rFonts w:ascii="宋体" w:hAnsi="宋体" w:cs="宋体" w:hint="eastAsia"/>
                <w:b/>
                <w:bCs/>
                <w:sz w:val="24"/>
                <w:szCs w:val="24"/>
              </w:rPr>
              <w:t>项目名称：</w:t>
            </w:r>
            <w:r>
              <w:rPr>
                <w:rFonts w:ascii="宋体" w:hAnsi="宋体" w:cs="宋体"/>
                <w:b/>
                <w:bCs/>
                <w:sz w:val="24"/>
                <w:szCs w:val="24"/>
                <w:u w:val="single"/>
              </w:rPr>
              <w:t xml:space="preserve">                          </w:t>
            </w:r>
          </w:p>
        </w:tc>
      </w:tr>
      <w:tr w:rsidR="00ED597C">
        <w:trPr>
          <w:trHeight w:val="460"/>
          <w:jc w:val="center"/>
        </w:trPr>
        <w:tc>
          <w:tcPr>
            <w:tcW w:w="5400" w:type="dxa"/>
          </w:tcPr>
          <w:p w:rsidR="00ED597C" w:rsidRDefault="00ED597C">
            <w:pPr>
              <w:tabs>
                <w:tab w:val="left" w:pos="720"/>
              </w:tabs>
              <w:spacing w:line="360" w:lineRule="auto"/>
              <w:rPr>
                <w:rFonts w:ascii="宋体" w:cs="Times New Roman"/>
                <w:b/>
                <w:bCs/>
              </w:rPr>
            </w:pPr>
          </w:p>
        </w:tc>
      </w:tr>
    </w:tbl>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FF0937">
      <w:pPr>
        <w:spacing w:line="360" w:lineRule="auto"/>
        <w:rPr>
          <w:rFonts w:ascii="宋体" w:cs="Times New Roman"/>
          <w:b/>
          <w:bCs/>
          <w:color w:val="FF0000"/>
        </w:rPr>
      </w:pPr>
      <w:bookmarkStart w:id="87" w:name="_Hlk38299433"/>
      <w:r>
        <w:rPr>
          <w:rFonts w:ascii="宋体" w:hAnsi="宋体" w:cs="宋体" w:hint="eastAsia"/>
          <w:b/>
          <w:bCs/>
          <w:color w:val="FF0000"/>
        </w:rPr>
        <w:t>注：合同签订双方根据项目的具体要求进行修订，不作统一格式要求。</w:t>
      </w:r>
    </w:p>
    <w:bookmarkEnd w:id="87"/>
    <w:p w:rsidR="00ED597C" w:rsidRDefault="00ED597C">
      <w:pPr>
        <w:spacing w:line="420" w:lineRule="exact"/>
        <w:rPr>
          <w:rFonts w:cs="Times New Roman"/>
        </w:rPr>
      </w:pPr>
    </w:p>
    <w:p w:rsidR="00ED597C" w:rsidRDefault="00FF0937">
      <w:pPr>
        <w:pStyle w:val="1"/>
        <w:jc w:val="center"/>
      </w:pPr>
      <w:bookmarkStart w:id="88" w:name="_Toc15910"/>
      <w:bookmarkStart w:id="89" w:name="_Toc17126"/>
      <w:r>
        <w:rPr>
          <w:rFonts w:cs="宋体" w:hint="eastAsia"/>
        </w:rPr>
        <w:lastRenderedPageBreak/>
        <w:t>第六章　响应文件格式</w:t>
      </w:r>
      <w:bookmarkEnd w:id="88"/>
      <w:bookmarkEnd w:id="89"/>
    </w:p>
    <w:p w:rsidR="00ED597C" w:rsidRDefault="00FF0937">
      <w:pPr>
        <w:pStyle w:val="ab"/>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ED597C" w:rsidRDefault="00ED597C">
      <w:pPr>
        <w:pStyle w:val="ab"/>
        <w:tabs>
          <w:tab w:val="left" w:pos="1260"/>
        </w:tabs>
        <w:spacing w:line="360" w:lineRule="auto"/>
        <w:jc w:val="center"/>
        <w:rPr>
          <w:rFonts w:hAnsi="宋体"/>
          <w:b/>
          <w:bCs/>
          <w:spacing w:val="100"/>
          <w:w w:val="110"/>
          <w:sz w:val="36"/>
          <w:szCs w:val="36"/>
        </w:rPr>
      </w:pPr>
    </w:p>
    <w:p w:rsidR="00ED597C" w:rsidRDefault="00FF0937">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ED597C" w:rsidRDefault="00FF0937">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ED597C" w:rsidRDefault="00FF0937">
      <w:pPr>
        <w:pStyle w:val="ab"/>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ED597C" w:rsidRDefault="00ED597C">
      <w:pPr>
        <w:pStyle w:val="ab"/>
        <w:spacing w:line="360" w:lineRule="auto"/>
        <w:jc w:val="center"/>
        <w:rPr>
          <w:rFonts w:hAnsi="宋体"/>
          <w:b/>
          <w:bCs/>
        </w:rPr>
      </w:pPr>
    </w:p>
    <w:p w:rsidR="00ED597C" w:rsidRDefault="00ED597C">
      <w:pPr>
        <w:pStyle w:val="ab"/>
        <w:spacing w:line="360" w:lineRule="auto"/>
        <w:jc w:val="center"/>
        <w:rPr>
          <w:rFonts w:hAnsi="宋体"/>
          <w:b/>
          <w:bCs/>
        </w:rPr>
      </w:pPr>
    </w:p>
    <w:p w:rsidR="00ED597C" w:rsidRDefault="00ED597C">
      <w:pPr>
        <w:pStyle w:val="aa"/>
        <w:spacing w:line="360" w:lineRule="auto"/>
        <w:ind w:firstLineChars="344" w:firstLine="967"/>
        <w:rPr>
          <w:rFonts w:ascii="宋体"/>
          <w:b/>
          <w:bCs/>
          <w:sz w:val="28"/>
          <w:szCs w:val="28"/>
        </w:rPr>
      </w:pPr>
    </w:p>
    <w:p w:rsidR="00ED597C" w:rsidRDefault="00FF0937">
      <w:pPr>
        <w:pStyle w:val="aa"/>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ED597C" w:rsidRDefault="00FF0937">
      <w:pPr>
        <w:pStyle w:val="ab"/>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ED597C" w:rsidRDefault="00ED597C">
      <w:pPr>
        <w:pStyle w:val="ab"/>
        <w:spacing w:line="360" w:lineRule="auto"/>
        <w:ind w:firstLineChars="300" w:firstLine="602"/>
        <w:rPr>
          <w:rFonts w:hAnsi="宋体"/>
          <w:b/>
          <w:bCs/>
        </w:rPr>
      </w:pPr>
    </w:p>
    <w:p w:rsidR="00ED597C" w:rsidRDefault="00ED597C">
      <w:pPr>
        <w:pStyle w:val="ab"/>
        <w:spacing w:line="360" w:lineRule="auto"/>
        <w:rPr>
          <w:rFonts w:hAnsi="宋体"/>
          <w:b/>
          <w:bCs/>
        </w:rPr>
      </w:pPr>
    </w:p>
    <w:p w:rsidR="00ED597C" w:rsidRDefault="00ED597C">
      <w:pPr>
        <w:pStyle w:val="ab"/>
        <w:spacing w:line="360" w:lineRule="auto"/>
        <w:ind w:firstLineChars="300" w:firstLine="602"/>
        <w:rPr>
          <w:rFonts w:hAnsi="宋体"/>
          <w:b/>
          <w:bCs/>
        </w:rPr>
      </w:pPr>
    </w:p>
    <w:p w:rsidR="00ED597C" w:rsidRDefault="00ED597C">
      <w:pPr>
        <w:pStyle w:val="ab"/>
        <w:spacing w:line="360" w:lineRule="auto"/>
        <w:rPr>
          <w:rFonts w:hAnsi="宋体"/>
          <w:b/>
          <w:bCs/>
        </w:rPr>
      </w:pPr>
    </w:p>
    <w:p w:rsidR="00ED597C" w:rsidRDefault="00ED597C">
      <w:pPr>
        <w:pStyle w:val="ab"/>
        <w:spacing w:line="360" w:lineRule="auto"/>
        <w:ind w:firstLineChars="300" w:firstLine="602"/>
        <w:rPr>
          <w:rFonts w:hAnsi="宋体"/>
          <w:b/>
          <w:bCs/>
        </w:rPr>
      </w:pPr>
    </w:p>
    <w:p w:rsidR="00ED597C" w:rsidRDefault="00FF0937">
      <w:pPr>
        <w:pStyle w:val="aa"/>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ED597C" w:rsidRDefault="00FF0937">
      <w:pPr>
        <w:pStyle w:val="aa"/>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ED597C" w:rsidRDefault="00FF0937">
      <w:pPr>
        <w:pStyle w:val="aa"/>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ED597C" w:rsidRDefault="00ED597C">
      <w:pPr>
        <w:pStyle w:val="aa"/>
        <w:spacing w:line="360" w:lineRule="auto"/>
        <w:ind w:leftChars="0" w:left="0"/>
        <w:rPr>
          <w:rFonts w:ascii="宋体"/>
          <w:b/>
          <w:bCs/>
          <w:sz w:val="28"/>
          <w:szCs w:val="28"/>
        </w:rPr>
      </w:pPr>
    </w:p>
    <w:p w:rsidR="00ED597C" w:rsidRDefault="00FF0937">
      <w:pPr>
        <w:spacing w:line="360" w:lineRule="auto"/>
        <w:rPr>
          <w:rFonts w:ascii="宋体" w:cs="Times New Roman"/>
          <w:b/>
          <w:bCs/>
          <w:color w:val="FF0000"/>
        </w:rPr>
      </w:pPr>
      <w:r>
        <w:rPr>
          <w:rFonts w:ascii="宋体" w:hAnsi="宋体" w:cs="宋体" w:hint="eastAsia"/>
          <w:b/>
          <w:bCs/>
          <w:color w:val="FF0000"/>
        </w:rPr>
        <w:t>注：响应文件由供应商自行编制，本响应文件格式仅供参考，不作统一格式要求。</w:t>
      </w: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bookmarkStart w:id="90" w:name="_Toc27385"/>
      <w:bookmarkStart w:id="91" w:name="_Toc31068"/>
      <w:r>
        <w:rPr>
          <w:rFonts w:ascii="宋体" w:eastAsia="宋体" w:hAnsi="宋体" w:cs="宋体" w:hint="eastAsia"/>
        </w:rPr>
        <w:lastRenderedPageBreak/>
        <w:t>报价函</w:t>
      </w:r>
      <w:bookmarkEnd w:id="90"/>
      <w:bookmarkEnd w:id="91"/>
    </w:p>
    <w:p w:rsidR="00ED597C" w:rsidRDefault="00FF0937">
      <w:pPr>
        <w:spacing w:line="360" w:lineRule="auto"/>
        <w:rPr>
          <w:rFonts w:ascii="宋体" w:cs="Times New Roman"/>
        </w:rPr>
      </w:pPr>
      <w:r>
        <w:rPr>
          <w:rFonts w:ascii="宋体" w:hAnsi="宋体" w:cs="宋体" w:hint="eastAsia"/>
        </w:rPr>
        <w:t>致：中山市技师学院</w:t>
      </w:r>
    </w:p>
    <w:p w:rsidR="00ED597C" w:rsidRDefault="00FF0937">
      <w:pPr>
        <w:widowControl/>
        <w:spacing w:line="360" w:lineRule="auto"/>
        <w:ind w:firstLineChars="200" w:firstLine="420"/>
        <w:jc w:val="left"/>
        <w:rPr>
          <w:rFonts w:ascii="宋体" w:cs="Times New Roman"/>
        </w:rPr>
      </w:pPr>
      <w:r>
        <w:rPr>
          <w:rFonts w:ascii="宋体" w:hAnsi="宋体" w:cs="宋体" w:hint="eastAsia"/>
          <w:color w:val="000000"/>
          <w:kern w:val="0"/>
        </w:rPr>
        <w:t>我方确认收到贵方</w:t>
      </w:r>
      <w:r>
        <w:rPr>
          <w:rFonts w:ascii="宋体" w:hAnsi="宋体" w:cs="宋体"/>
          <w:color w:val="000000"/>
          <w:kern w:val="0"/>
          <w:u w:val="single"/>
        </w:rPr>
        <w:t xml:space="preserve"> </w:t>
      </w:r>
      <w:r>
        <w:rPr>
          <w:rFonts w:ascii="宋体" w:hAnsi="宋体" w:cs="宋体" w:hint="eastAsia"/>
          <w:color w:val="000000"/>
          <w:kern w:val="0"/>
          <w:u w:val="single"/>
        </w:rPr>
        <w:t>（项目名称）</w:t>
      </w:r>
      <w:r>
        <w:rPr>
          <w:rFonts w:ascii="宋体" w:hAnsi="宋体" w:cs="宋体" w:hint="eastAsia"/>
          <w:color w:val="000000"/>
          <w:kern w:val="0"/>
        </w:rPr>
        <w:t>的磋商文件（项目编号：</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hint="eastAsia"/>
          <w:color w:val="000000"/>
          <w:kern w:val="0"/>
          <w:u w:val="single"/>
        </w:rPr>
        <w:t>供应商名称、地址</w:t>
      </w:r>
      <w:r>
        <w:rPr>
          <w:rFonts w:ascii="宋体" w:hAnsi="宋体" w:cs="宋体"/>
          <w:color w:val="000000"/>
          <w:kern w:val="0"/>
          <w:u w:val="single"/>
        </w:rPr>
        <w:t xml:space="preserve">)   </w:t>
      </w:r>
      <w:r>
        <w:rPr>
          <w:rFonts w:ascii="宋体" w:hAnsi="宋体" w:cs="宋体" w:hint="eastAsia"/>
          <w:color w:val="000000"/>
          <w:kern w:val="0"/>
        </w:rPr>
        <w:t>作为供应商已正式授权《法定代表人授权委托书》中的授权代表为我方签名代表，签名代表在此声明并同意：</w:t>
      </w:r>
      <w:r>
        <w:rPr>
          <w:rFonts w:ascii="宋体" w:hAnsi="宋体" w:cs="宋体"/>
        </w:rPr>
        <w:t xml:space="preserve"> </w:t>
      </w:r>
    </w:p>
    <w:p w:rsidR="00ED597C" w:rsidRDefault="00FF0937" w:rsidP="00FF0937">
      <w:pPr>
        <w:widowControl/>
        <w:numPr>
          <w:ilvl w:val="0"/>
          <w:numId w:val="60"/>
        </w:numPr>
        <w:spacing w:line="360" w:lineRule="auto"/>
        <w:jc w:val="left"/>
        <w:rPr>
          <w:rFonts w:cs="Times New Roman"/>
        </w:rPr>
      </w:pPr>
      <w:r>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ascii="宋体" w:hAnsi="宋体" w:cs="宋体" w:hint="eastAsia"/>
          <w:b/>
          <w:bCs/>
          <w:color w:val="000000"/>
          <w:kern w:val="0"/>
          <w:u w:val="single"/>
        </w:rPr>
        <w:t>日历日</w:t>
      </w:r>
      <w:r>
        <w:rPr>
          <w:rFonts w:ascii="宋体" w:hAnsi="宋体" w:cs="宋体" w:hint="eastAsia"/>
          <w:color w:val="000000"/>
          <w:kern w:val="0"/>
        </w:rPr>
        <w:t>内有效。</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我们同意提供采购人与磋商小组要求的有关投标的一切数据或资料。</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如果我们未对磋商文件全部要求作出实质性响应，则完全同意并接受按无效投标处理。</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我们是依法注册的法人，在法律、财务及运作上完全独立于本项目采购人。</w:t>
      </w:r>
      <w:r>
        <w:rPr>
          <w:rFonts w:ascii="宋体" w:hAnsi="宋体" w:cs="宋体"/>
          <w:color w:val="000000"/>
          <w:kern w:val="0"/>
        </w:rPr>
        <w:t xml:space="preserve"> </w:t>
      </w:r>
    </w:p>
    <w:p w:rsidR="00ED597C" w:rsidRDefault="00FF0937">
      <w:pPr>
        <w:widowControl/>
        <w:spacing w:line="360" w:lineRule="auto"/>
        <w:ind w:firstLineChars="199" w:firstLine="420"/>
        <w:jc w:val="left"/>
        <w:rPr>
          <w:rFonts w:cs="Times New Roman"/>
          <w:b/>
          <w:bCs/>
        </w:rPr>
      </w:pPr>
      <w:r>
        <w:rPr>
          <w:rFonts w:ascii="宋体" w:hAnsi="宋体" w:cs="宋体" w:hint="eastAsia"/>
          <w:b/>
          <w:bCs/>
          <w:color w:val="000000"/>
          <w:kern w:val="0"/>
        </w:rPr>
        <w:t>备注：</w:t>
      </w:r>
      <w:r>
        <w:rPr>
          <w:rFonts w:ascii="宋体" w:hAnsi="宋体" w:cs="宋体"/>
          <w:b/>
          <w:bCs/>
          <w:color w:val="000000"/>
          <w:kern w:val="0"/>
        </w:rPr>
        <w:t>1</w:t>
      </w:r>
      <w:r>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p>
    <w:p w:rsidR="00ED597C" w:rsidRDefault="00FF0937">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ED597C" w:rsidRDefault="00ED597C">
      <w:pPr>
        <w:ind w:firstLineChars="300" w:firstLine="632"/>
        <w:rPr>
          <w:rFonts w:ascii="宋体" w:cs="Times New Roman"/>
          <w:b/>
          <w:bCs/>
        </w:rPr>
      </w:pPr>
    </w:p>
    <w:p w:rsidR="00ED597C" w:rsidRDefault="00FF0937">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ED597C" w:rsidRDefault="00ED597C">
      <w:pPr>
        <w:rPr>
          <w:rFonts w:ascii="宋体" w:cs="Times New Roman"/>
        </w:rPr>
      </w:pPr>
    </w:p>
    <w:p w:rsidR="00ED597C" w:rsidRDefault="00FF0937">
      <w:pPr>
        <w:widowControl/>
        <w:jc w:val="center"/>
        <w:rPr>
          <w:rFonts w:cs="Times New Roman"/>
        </w:rPr>
      </w:pPr>
      <w:bookmarkStart w:id="92" w:name="_Toc20491"/>
      <w:r>
        <w:rPr>
          <w:rFonts w:ascii="黑体" w:eastAsia="黑体" w:hAnsi="宋体" w:cs="黑体" w:hint="eastAsia"/>
          <w:color w:val="000000"/>
          <w:kern w:val="0"/>
          <w:sz w:val="31"/>
          <w:szCs w:val="31"/>
        </w:rPr>
        <w:t>法定代表人证明书</w:t>
      </w:r>
    </w:p>
    <w:p w:rsidR="00ED597C" w:rsidRDefault="00FF0937">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ED597C" w:rsidRDefault="00FF0937">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ED597C">
        <w:trPr>
          <w:trHeight w:val="2151"/>
        </w:trPr>
        <w:tc>
          <w:tcPr>
            <w:tcW w:w="4154"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法定代表人</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（正面）</w:t>
            </w:r>
          </w:p>
        </w:tc>
      </w:tr>
    </w:tbl>
    <w:p w:rsidR="00ED597C" w:rsidRDefault="00ED597C">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ED597C">
        <w:trPr>
          <w:trHeight w:val="2151"/>
        </w:trPr>
        <w:tc>
          <w:tcPr>
            <w:tcW w:w="4154"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法定代表人</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（反面）</w:t>
            </w:r>
          </w:p>
        </w:tc>
      </w:tr>
    </w:tbl>
    <w:p w:rsidR="00ED597C" w:rsidRDefault="00ED597C">
      <w:pPr>
        <w:pStyle w:val="a4"/>
        <w:spacing w:line="600" w:lineRule="exact"/>
        <w:ind w:firstLine="422"/>
        <w:rPr>
          <w:rFonts w:ascii="宋体" w:cs="Times New Roman"/>
          <w:b/>
          <w:bCs/>
        </w:rPr>
      </w:pPr>
    </w:p>
    <w:p w:rsidR="00ED597C" w:rsidRDefault="00ED597C">
      <w:pPr>
        <w:pStyle w:val="a9"/>
        <w:rPr>
          <w:rFonts w:ascii="宋体"/>
          <w:sz w:val="32"/>
          <w:szCs w:val="32"/>
        </w:rPr>
      </w:pPr>
    </w:p>
    <w:p w:rsidR="00ED597C" w:rsidRDefault="00ED597C"/>
    <w:p w:rsidR="00ED597C" w:rsidRDefault="00ED597C">
      <w:pPr>
        <w:pStyle w:val="a9"/>
        <w:rPr>
          <w:rFonts w:ascii="宋体"/>
          <w:sz w:val="32"/>
          <w:szCs w:val="32"/>
        </w:rPr>
      </w:pP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ED597C" w:rsidRDefault="00ED597C">
      <w:pPr>
        <w:pStyle w:val="1"/>
        <w:spacing w:line="360" w:lineRule="auto"/>
        <w:jc w:val="center"/>
        <w:rPr>
          <w:rFonts w:ascii="宋体"/>
          <w:sz w:val="21"/>
          <w:szCs w:val="21"/>
        </w:rPr>
      </w:pPr>
    </w:p>
    <w:p w:rsidR="00ED597C" w:rsidRDefault="00ED597C">
      <w:pPr>
        <w:rPr>
          <w:rFonts w:cs="Times New Roman"/>
        </w:rPr>
      </w:pPr>
    </w:p>
    <w:p w:rsidR="00ED597C" w:rsidRDefault="00FF0937">
      <w:pPr>
        <w:pStyle w:val="1"/>
        <w:spacing w:line="360" w:lineRule="auto"/>
        <w:jc w:val="center"/>
        <w:rPr>
          <w:rFonts w:ascii="宋体"/>
        </w:rPr>
      </w:pPr>
      <w:r>
        <w:rPr>
          <w:rFonts w:ascii="宋体" w:hAnsi="宋体" w:cs="宋体" w:hint="eastAsia"/>
          <w:sz w:val="32"/>
          <w:szCs w:val="32"/>
        </w:rPr>
        <w:lastRenderedPageBreak/>
        <w:t>法定代表人授权委托书</w:t>
      </w:r>
      <w:bookmarkEnd w:id="92"/>
    </w:p>
    <w:p w:rsidR="00ED597C" w:rsidRDefault="00FF0937">
      <w:pPr>
        <w:spacing w:line="360" w:lineRule="auto"/>
        <w:rPr>
          <w:rFonts w:ascii="宋体" w:cs="Times New Roman"/>
        </w:rPr>
      </w:pPr>
      <w:bookmarkStart w:id="93" w:name="_Toc19527"/>
      <w:r>
        <w:rPr>
          <w:rFonts w:ascii="宋体" w:hAnsi="宋体" w:cs="宋体" w:hint="eastAsia"/>
        </w:rPr>
        <w:t>致：中山市技师学院</w:t>
      </w:r>
    </w:p>
    <w:p w:rsidR="00ED597C" w:rsidRDefault="00FF0937">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ED597C" w:rsidRDefault="00FF0937">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ED597C" w:rsidRDefault="00FF0937">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ED597C" w:rsidRDefault="00ED597C">
      <w:pPr>
        <w:pStyle w:val="a0"/>
        <w:ind w:firstLine="240"/>
      </w:pPr>
    </w:p>
    <w:p w:rsidR="00ED597C" w:rsidRDefault="00FF093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ED597C" w:rsidRDefault="00ED597C">
      <w:pPr>
        <w:widowControl/>
        <w:spacing w:line="360" w:lineRule="auto"/>
        <w:jc w:val="left"/>
        <w:rPr>
          <w:rFonts w:ascii="宋体" w:cs="Times New Roman"/>
          <w:color w:val="000000"/>
          <w:kern w:val="0"/>
        </w:rPr>
      </w:pPr>
    </w:p>
    <w:p w:rsidR="00ED597C" w:rsidRDefault="00FF093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ED597C">
        <w:trPr>
          <w:trHeight w:val="2231"/>
        </w:trPr>
        <w:tc>
          <w:tcPr>
            <w:tcW w:w="4516"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被授权人（授权代表）</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（正面）</w:t>
            </w:r>
          </w:p>
        </w:tc>
      </w:tr>
    </w:tbl>
    <w:p w:rsidR="00ED597C" w:rsidRDefault="00ED597C">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ED597C">
        <w:trPr>
          <w:trHeight w:val="2231"/>
        </w:trPr>
        <w:tc>
          <w:tcPr>
            <w:tcW w:w="4516"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被授权人（授权代表）</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（反面）</w:t>
            </w:r>
          </w:p>
        </w:tc>
      </w:tr>
    </w:tbl>
    <w:p w:rsidR="00ED597C" w:rsidRDefault="00FF0937">
      <w:pPr>
        <w:tabs>
          <w:tab w:val="left" w:pos="2041"/>
          <w:tab w:val="left" w:pos="3600"/>
          <w:tab w:val="left" w:pos="3780"/>
        </w:tabs>
        <w:spacing w:line="600" w:lineRule="exact"/>
        <w:rPr>
          <w:rFonts w:ascii="宋体" w:cs="Times New Roman"/>
        </w:rPr>
      </w:pPr>
      <w:r>
        <w:rPr>
          <w:rFonts w:ascii="宋体" w:hAnsi="宋体" w:cs="宋体"/>
        </w:rPr>
        <w:t xml:space="preserve">  </w:t>
      </w:r>
    </w:p>
    <w:p w:rsidR="00ED597C" w:rsidRDefault="00ED597C">
      <w:pPr>
        <w:pStyle w:val="1"/>
      </w:pPr>
    </w:p>
    <w:p w:rsidR="00ED597C" w:rsidRDefault="00ED597C">
      <w:pPr>
        <w:rPr>
          <w:rFonts w:cs="Times New Roman"/>
        </w:rPr>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bookmarkEnd w:id="93"/>
    <w:p w:rsidR="00ED597C" w:rsidRDefault="00ED597C">
      <w:pPr>
        <w:pStyle w:val="a0"/>
        <w:ind w:firstLineChars="0" w:firstLine="0"/>
      </w:pP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bookmarkStart w:id="94" w:name="_Hlk105070143"/>
      <w:bookmarkStart w:id="95" w:name="_Toc3476"/>
      <w:r>
        <w:rPr>
          <w:rFonts w:ascii="宋体" w:eastAsia="宋体" w:hAnsi="宋体" w:cs="宋体" w:hint="eastAsia"/>
        </w:rPr>
        <w:lastRenderedPageBreak/>
        <w:t>供应商资格声明函</w:t>
      </w:r>
    </w:p>
    <w:bookmarkEnd w:id="94"/>
    <w:p w:rsidR="00ED597C" w:rsidRDefault="00ED597C">
      <w:pPr>
        <w:rPr>
          <w:rFonts w:cs="Times New Roman"/>
        </w:rPr>
      </w:pPr>
    </w:p>
    <w:p w:rsidR="00ED597C" w:rsidRDefault="00FF0937">
      <w:pPr>
        <w:spacing w:line="420" w:lineRule="exact"/>
        <w:rPr>
          <w:rFonts w:ascii="宋体" w:cs="Times New Roman"/>
          <w:b/>
          <w:bCs/>
        </w:rPr>
      </w:pPr>
      <w:r>
        <w:rPr>
          <w:rFonts w:ascii="宋体" w:hAnsi="宋体" w:cs="宋体" w:hint="eastAsia"/>
          <w:b/>
          <w:bCs/>
        </w:rPr>
        <w:t>中山市技师学院：</w:t>
      </w:r>
    </w:p>
    <w:p w:rsidR="00ED597C" w:rsidRDefault="00FF0937" w:rsidP="00946A28">
      <w:pPr>
        <w:pStyle w:val="a9"/>
        <w:spacing w:before="26" w:after="0" w:line="420" w:lineRule="exact"/>
        <w:ind w:leftChars="7" w:left="15" w:rightChars="49" w:right="103" w:firstLineChars="297" w:firstLine="713"/>
        <w:rPr>
          <w:rFonts w:ascii="宋体"/>
        </w:rPr>
      </w:pPr>
      <w:r>
        <w:rPr>
          <w:rFonts w:ascii="宋体" w:hAnsi="宋体" w:cs="宋体" w:hint="eastAsia"/>
        </w:rPr>
        <w:t>关于贵单位</w:t>
      </w:r>
      <w:r>
        <w:rPr>
          <w:rFonts w:ascii="宋体" w:hAnsi="宋体" w:cs="宋体"/>
          <w:spacing w:val="2"/>
          <w:u w:val="single"/>
        </w:rPr>
        <w:t xml:space="preserve">        </w:t>
      </w:r>
      <w:r>
        <w:rPr>
          <w:rFonts w:ascii="宋体" w:hAnsi="宋体" w:cs="宋体" w:hint="eastAsia"/>
        </w:rPr>
        <w:t>年</w:t>
      </w:r>
      <w:r>
        <w:rPr>
          <w:rFonts w:ascii="宋体" w:hAnsi="宋体" w:cs="宋体"/>
          <w:spacing w:val="1"/>
          <w:u w:val="single"/>
        </w:rPr>
        <w:t xml:space="preserve">         </w:t>
      </w:r>
      <w:r>
        <w:rPr>
          <w:rFonts w:ascii="宋体" w:hAnsi="宋体" w:cs="宋体" w:hint="eastAsia"/>
          <w:spacing w:val="-3"/>
        </w:rPr>
        <w:t>月</w:t>
      </w:r>
      <w:r>
        <w:rPr>
          <w:rFonts w:ascii="宋体" w:hAnsi="宋体" w:cs="宋体"/>
          <w:spacing w:val="1"/>
          <w:u w:val="single"/>
        </w:rPr>
        <w:t xml:space="preserve">         </w:t>
      </w:r>
      <w:r>
        <w:rPr>
          <w:rFonts w:ascii="宋体" w:hAnsi="宋体" w:cs="宋体" w:hint="eastAsia"/>
        </w:rPr>
        <w:t>日发布</w:t>
      </w:r>
      <w:r>
        <w:rPr>
          <w:rFonts w:ascii="宋体" w:hAnsi="宋体" w:cs="宋体"/>
          <w:u w:val="single"/>
        </w:rPr>
        <w:t xml:space="preserve">            </w:t>
      </w:r>
      <w:r>
        <w:rPr>
          <w:rFonts w:ascii="宋体" w:hAnsi="宋体" w:cs="宋体" w:hint="eastAsia"/>
        </w:rPr>
        <w:t>项目（项目编号：</w:t>
      </w:r>
      <w:r>
        <w:rPr>
          <w:rFonts w:ascii="宋体" w:hAnsi="宋体" w:cs="宋体"/>
          <w:u w:val="single"/>
        </w:rPr>
        <w:t xml:space="preserve">        </w:t>
      </w:r>
      <w:r>
        <w:rPr>
          <w:rFonts w:ascii="宋体" w:hAnsi="宋体" w:cs="宋体" w:hint="eastAsia"/>
        </w:rPr>
        <w:t>）的采购公告，本公司（企业）愿意参加磋商，并声明：</w:t>
      </w:r>
    </w:p>
    <w:p w:rsidR="00ED597C" w:rsidRDefault="00FF0937" w:rsidP="00946A28">
      <w:pPr>
        <w:pStyle w:val="a9"/>
        <w:spacing w:after="0" w:line="420" w:lineRule="exact"/>
        <w:ind w:leftChars="7" w:left="15" w:rightChars="49" w:right="103" w:firstLineChars="297" w:firstLine="713"/>
        <w:rPr>
          <w:rFonts w:ascii="宋体"/>
        </w:rPr>
      </w:pPr>
      <w:r>
        <w:rPr>
          <w:rFonts w:ascii="宋体" w:hAnsi="宋体" w:cs="宋体" w:hint="eastAsia"/>
        </w:rPr>
        <w:t>一、本公司（企业）具备《中华人民共和国政府采购法》第二十二条规定的条件：</w:t>
      </w:r>
    </w:p>
    <w:p w:rsidR="00ED597C" w:rsidRDefault="00FF0937" w:rsidP="00946A28">
      <w:pPr>
        <w:pStyle w:val="a9"/>
        <w:spacing w:before="61" w:after="0" w:line="420" w:lineRule="exact"/>
        <w:ind w:leftChars="7" w:left="15" w:rightChars="49" w:right="103" w:firstLineChars="297" w:firstLine="713"/>
        <w:rPr>
          <w:rFonts w:ascii="宋体"/>
        </w:rPr>
      </w:pPr>
      <w:r>
        <w:rPr>
          <w:rFonts w:ascii="宋体" w:hAnsi="宋体" w:cs="宋体" w:hint="eastAsia"/>
        </w:rPr>
        <w:t>（一）具有独立承担民事责任的能力；</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（二</w:t>
      </w:r>
      <w:r>
        <w:rPr>
          <w:rFonts w:ascii="宋体" w:hAnsi="宋体" w:cs="宋体" w:hint="eastAsia"/>
          <w:spacing w:val="-3"/>
        </w:rPr>
        <w:t>）具有良好的商业信誉和健全的财务会计制度；</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（三</w:t>
      </w:r>
      <w:r>
        <w:rPr>
          <w:rFonts w:ascii="宋体" w:hAnsi="宋体" w:cs="宋体" w:hint="eastAsia"/>
          <w:spacing w:val="-3"/>
        </w:rPr>
        <w:t>）具有履行合同所必需的设备和专业技术能力；</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（四</w:t>
      </w:r>
      <w:r>
        <w:rPr>
          <w:rFonts w:ascii="宋体" w:hAnsi="宋体" w:cs="宋体" w:hint="eastAsia"/>
          <w:spacing w:val="-3"/>
        </w:rPr>
        <w:t>）有依法缴纳税收和社会保障资金的良好记录；</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（五）参加采购活动前三年内，在经营活动中没有重大违法记录；</w:t>
      </w:r>
    </w:p>
    <w:p w:rsidR="00ED597C" w:rsidRDefault="00FF0937" w:rsidP="00946A28">
      <w:pPr>
        <w:pStyle w:val="a9"/>
        <w:spacing w:before="23" w:after="0" w:line="420" w:lineRule="exact"/>
        <w:ind w:leftChars="7" w:left="15" w:rightChars="49" w:right="103" w:firstLineChars="297" w:firstLine="713"/>
        <w:rPr>
          <w:rFonts w:ascii="宋体" w:hAnsi="宋体" w:cs="宋体"/>
        </w:rPr>
      </w:pPr>
      <w:r>
        <w:rPr>
          <w:rFonts w:ascii="宋体" w:hAnsi="宋体" w:cs="宋体" w:hint="eastAsia"/>
        </w:rPr>
        <w:t>（六）法律、行政法规规定的其他条件。</w:t>
      </w:r>
    </w:p>
    <w:p w:rsidR="00ED597C" w:rsidRPr="007474C0" w:rsidRDefault="00FF0937" w:rsidP="007474C0">
      <w:pPr>
        <w:pStyle w:val="a9"/>
        <w:spacing w:after="0" w:line="420" w:lineRule="exact"/>
        <w:ind w:leftChars="7" w:left="15" w:rightChars="49" w:right="103" w:firstLineChars="297" w:firstLine="713"/>
        <w:rPr>
          <w:rFonts w:ascii="宋体" w:hAnsi="宋体" w:cs="宋体"/>
        </w:rPr>
      </w:pPr>
      <w:r w:rsidRPr="007474C0">
        <w:rPr>
          <w:rFonts w:ascii="宋体" w:hAnsi="宋体" w:cs="宋体" w:hint="eastAsia"/>
        </w:rPr>
        <w:t>二、</w:t>
      </w:r>
      <w:r>
        <w:rPr>
          <w:rFonts w:ascii="宋体" w:hAnsi="宋体" w:cs="宋体" w:hint="eastAsia"/>
        </w:rPr>
        <w:t>根据《</w:t>
      </w:r>
      <w:r w:rsidRPr="007474C0">
        <w:rPr>
          <w:rFonts w:ascii="宋体" w:hAnsi="宋体" w:cs="宋体" w:hint="eastAsia"/>
        </w:rPr>
        <w:t>中山市技师学院供应商管理制度</w:t>
      </w:r>
      <w:r>
        <w:rPr>
          <w:rFonts w:ascii="宋体" w:hAnsi="宋体" w:cs="宋体" w:hint="eastAsia"/>
        </w:rPr>
        <w:t>》的规定，本公司（企业）</w:t>
      </w:r>
      <w:r w:rsidRPr="007474C0">
        <w:rPr>
          <w:rFonts w:ascii="宋体" w:hAnsi="宋体" w:cs="宋体" w:hint="eastAsia"/>
        </w:rPr>
        <w:t>未被中山市技师学院曝光或记录供应商不良行为。</w:t>
      </w:r>
    </w:p>
    <w:p w:rsidR="00ED597C" w:rsidRPr="007474C0" w:rsidRDefault="00FF0937" w:rsidP="007474C0">
      <w:pPr>
        <w:pStyle w:val="a9"/>
        <w:spacing w:line="420" w:lineRule="exact"/>
        <w:ind w:leftChars="7" w:left="15" w:rightChars="49" w:right="103" w:firstLineChars="297" w:firstLine="713"/>
        <w:rPr>
          <w:rFonts w:ascii="宋体" w:hAnsi="宋体" w:cs="宋体"/>
        </w:rPr>
      </w:pPr>
      <w:r w:rsidRPr="007474C0">
        <w:rPr>
          <w:rFonts w:ascii="宋体" w:hAnsi="宋体" w:cs="宋体" w:hint="eastAsia"/>
        </w:rPr>
        <w:t>二、</w:t>
      </w:r>
      <w:bookmarkStart w:id="96" w:name="_Hlk38381947"/>
      <w:r>
        <w:rPr>
          <w:rFonts w:ascii="宋体" w:hAnsi="宋体" w:cs="宋体" w:hint="eastAsia"/>
        </w:rPr>
        <w:t>根据《</w:t>
      </w:r>
      <w:bookmarkEnd w:id="96"/>
      <w:r>
        <w:rPr>
          <w:rFonts w:ascii="宋体" w:hAnsi="宋体" w:cs="宋体" w:hint="eastAsia"/>
        </w:rPr>
        <w:t>中华人民共和国政府采购法实施条例》的规定，</w:t>
      </w:r>
      <w:bookmarkStart w:id="97" w:name="_Hlk38382044"/>
      <w:r>
        <w:rPr>
          <w:rFonts w:ascii="宋体" w:hAnsi="宋体" w:cs="宋体" w:hint="eastAsia"/>
        </w:rPr>
        <w:t>本公司（企业）</w:t>
      </w:r>
      <w:bookmarkEnd w:id="97"/>
      <w:r>
        <w:rPr>
          <w:rFonts w:ascii="宋体" w:hAnsi="宋体" w:cs="宋体" w:hint="eastAsia"/>
        </w:rPr>
        <w:t>如为采购项目（包组）</w:t>
      </w:r>
      <w:r>
        <w:rPr>
          <w:rFonts w:ascii="宋体" w:hAnsi="宋体" w:cs="宋体"/>
        </w:rPr>
        <w:t xml:space="preserve"> </w:t>
      </w:r>
      <w:r>
        <w:rPr>
          <w:rFonts w:ascii="宋体" w:hAnsi="宋体" w:cs="宋体" w:hint="eastAsia"/>
        </w:rPr>
        <w:t>提供整体设计、规范编制或者项目管理、监理、检测等服务的供应商，不再参加该采购项目的其他采购活动。</w:t>
      </w:r>
    </w:p>
    <w:p w:rsidR="00ED597C" w:rsidRPr="007474C0" w:rsidRDefault="00FF0937" w:rsidP="007474C0">
      <w:pPr>
        <w:pStyle w:val="a9"/>
        <w:spacing w:line="420" w:lineRule="exact"/>
        <w:ind w:leftChars="7" w:left="15" w:rightChars="49" w:right="103" w:firstLineChars="297" w:firstLine="713"/>
        <w:rPr>
          <w:rFonts w:ascii="宋体" w:hAnsi="宋体" w:cs="宋体"/>
        </w:rPr>
      </w:pPr>
      <w:r w:rsidRPr="007474C0">
        <w:rPr>
          <w:rFonts w:ascii="宋体" w:hAnsi="宋体" w:cs="宋体" w:hint="eastAsia"/>
        </w:rPr>
        <w:t>三、我方承诺单位负责人为同一人或者存在直接控股、管理关系的不同供应商，不得同时参加本采购项目报价。</w:t>
      </w:r>
    </w:p>
    <w:p w:rsidR="00ED597C" w:rsidRPr="007474C0" w:rsidRDefault="00FF0937">
      <w:pPr>
        <w:pStyle w:val="a9"/>
        <w:spacing w:line="420" w:lineRule="exact"/>
        <w:ind w:leftChars="-86" w:left="-181" w:right="104" w:firstLineChars="190" w:firstLine="456"/>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rsidR="00ED597C" w:rsidRPr="007474C0" w:rsidRDefault="00FF0937" w:rsidP="007474C0">
      <w:pPr>
        <w:pStyle w:val="a9"/>
        <w:spacing w:before="54" w:line="420" w:lineRule="exact"/>
        <w:ind w:firstLineChars="100" w:firstLine="240"/>
        <w:rPr>
          <w:rFonts w:ascii="宋体" w:hAnsi="宋体" w:cs="宋体"/>
        </w:rPr>
      </w:pPr>
      <w:r>
        <w:rPr>
          <w:rFonts w:ascii="宋体" w:hAnsi="宋体" w:cs="宋体" w:hint="eastAsia"/>
        </w:rPr>
        <w:t>特此声明！</w:t>
      </w:r>
    </w:p>
    <w:p w:rsidR="00ED597C" w:rsidRDefault="00FF0937">
      <w:pPr>
        <w:pStyle w:val="a9"/>
        <w:spacing w:before="23" w:line="420" w:lineRule="exact"/>
        <w:ind w:left="228" w:hangingChars="95" w:hanging="228"/>
        <w:rPr>
          <w:rFonts w:ascii="宋体" w:hAnsi="宋体" w:cs="宋体"/>
        </w:rPr>
      </w:pPr>
      <w:r>
        <w:rPr>
          <w:rFonts w:ascii="宋体" w:hAnsi="宋体" w:cs="宋体" w:hint="eastAsia"/>
        </w:rPr>
        <w:t>备注：</w:t>
      </w:r>
      <w:r>
        <w:rPr>
          <w:rFonts w:ascii="宋体" w:hAnsi="宋体" w:cs="宋体"/>
        </w:rPr>
        <w:t>1.</w:t>
      </w:r>
      <w:r>
        <w:rPr>
          <w:rFonts w:ascii="宋体"/>
        </w:rPr>
        <w:t xml:space="preserve"> </w:t>
      </w:r>
      <w:r>
        <w:rPr>
          <w:rFonts w:ascii="宋体" w:hAnsi="宋体" w:cs="宋体" w:hint="eastAsia"/>
        </w:rPr>
        <w:t>本声明函如有虚假或与事实不符的，作无效报价处理。</w:t>
      </w:r>
    </w:p>
    <w:p w:rsidR="00ED597C" w:rsidRDefault="00ED597C">
      <w:pPr>
        <w:spacing w:line="420" w:lineRule="exact"/>
        <w:rPr>
          <w:rFonts w:cs="宋体"/>
        </w:rPr>
      </w:pPr>
    </w:p>
    <w:p w:rsidR="00ED597C" w:rsidRDefault="00ED597C">
      <w:pPr>
        <w:spacing w:line="420" w:lineRule="exact"/>
        <w:rPr>
          <w:rFonts w:cs="宋体"/>
        </w:rPr>
      </w:pPr>
    </w:p>
    <w:p w:rsidR="00ED597C" w:rsidRDefault="00FF0937">
      <w:pPr>
        <w:spacing w:line="420" w:lineRule="exact"/>
      </w:pPr>
      <w:r>
        <w:rPr>
          <w:rFonts w:cs="宋体" w:hint="eastAsia"/>
        </w:rPr>
        <w:t>供应商法定代表人（或法定代表人授权代表）签字或盖私章：</w:t>
      </w:r>
      <w:r>
        <w:t xml:space="preserve">                   </w:t>
      </w:r>
    </w:p>
    <w:p w:rsidR="00ED597C" w:rsidRDefault="00FF0937">
      <w:pPr>
        <w:spacing w:line="420" w:lineRule="exact"/>
      </w:pPr>
      <w:r>
        <w:rPr>
          <w:rFonts w:cs="宋体" w:hint="eastAsia"/>
        </w:rPr>
        <w:t>供应商名称（盖公章）：</w:t>
      </w:r>
      <w:r>
        <w:t xml:space="preserve">                        </w:t>
      </w:r>
    </w:p>
    <w:p w:rsidR="00ED597C" w:rsidRDefault="00FF0937">
      <w:pPr>
        <w:spacing w:line="420" w:lineRule="exact"/>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ED597C">
      <w:pPr>
        <w:rPr>
          <w:rFonts w:cs="Times New Roman"/>
        </w:rPr>
      </w:pPr>
    </w:p>
    <w:p w:rsidR="00ED597C" w:rsidRDefault="00FF0937">
      <w:pPr>
        <w:rPr>
          <w:rFonts w:ascii="宋体" w:cs="Times New Roman"/>
          <w:b/>
          <w:bCs/>
          <w:sz w:val="24"/>
          <w:szCs w:val="24"/>
        </w:rPr>
      </w:pPr>
      <w:r>
        <w:rPr>
          <w:rFonts w:ascii="宋体" w:hAnsi="宋体" w:cs="宋体" w:hint="eastAsia"/>
          <w:b/>
          <w:bCs/>
          <w:sz w:val="24"/>
          <w:szCs w:val="24"/>
        </w:rPr>
        <w:lastRenderedPageBreak/>
        <w:t>附件：</w:t>
      </w:r>
    </w:p>
    <w:p w:rsidR="00ED597C" w:rsidRDefault="00FF0937" w:rsidP="00FF0937">
      <w:pPr>
        <w:numPr>
          <w:ilvl w:val="0"/>
          <w:numId w:val="61"/>
        </w:numPr>
        <w:spacing w:line="360" w:lineRule="auto"/>
        <w:ind w:hanging="5"/>
        <w:rPr>
          <w:rFonts w:ascii="宋体" w:hAns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ED597C" w:rsidRDefault="00FF0937" w:rsidP="00FF0937">
      <w:pPr>
        <w:numPr>
          <w:ilvl w:val="0"/>
          <w:numId w:val="61"/>
        </w:numPr>
        <w:spacing w:line="360" w:lineRule="auto"/>
        <w:ind w:hanging="5"/>
        <w:rPr>
          <w:rFonts w:ascii="宋体" w:hAnsi="宋体" w:cs="Times New Roman"/>
        </w:rPr>
      </w:pPr>
      <w:r>
        <w:rPr>
          <w:rFonts w:ascii="宋体" w:hAnsi="宋体"/>
        </w:rPr>
        <w:t>提供投标截止日前在“国家企业信用信息公示系统” (www.gsxt.gov.cn) 查询信息中的“营业执照信息”、“股东及出资信息”、“主要人员信息”截图</w:t>
      </w:r>
      <w:bookmarkStart w:id="98" w:name="_Hlk38352089"/>
      <w:r>
        <w:rPr>
          <w:rFonts w:ascii="宋体" w:hAnsi="宋体" w:cs="宋体" w:hint="eastAsia"/>
        </w:rPr>
        <w:t>加盖公章</w:t>
      </w:r>
      <w:bookmarkEnd w:id="98"/>
      <w:r>
        <w:rPr>
          <w:rFonts w:ascii="宋体" w:hAnsi="宋体" w:cs="宋体" w:hint="eastAsia"/>
        </w:rPr>
        <w:t>；</w:t>
      </w:r>
    </w:p>
    <w:p w:rsidR="00ED597C" w:rsidRDefault="00FF0937" w:rsidP="00FF0937">
      <w:pPr>
        <w:numPr>
          <w:ilvl w:val="0"/>
          <w:numId w:val="61"/>
        </w:numPr>
        <w:spacing w:line="360" w:lineRule="auto"/>
        <w:ind w:hanging="5"/>
        <w:rPr>
          <w:rFonts w:ascii="宋体" w:hAnsi="宋体" w:cs="Times New Roman"/>
        </w:rPr>
      </w:pPr>
      <w:r>
        <w:rPr>
          <w:rFonts w:ascii="宋体" w:hAnsi="宋体" w:cs="宋体" w:hint="eastAsia"/>
        </w:rPr>
        <w:t>提供</w:t>
      </w:r>
      <w:r>
        <w:rPr>
          <w:rFonts w:ascii="宋体" w:hAnsi="宋体" w:cs="宋体" w:hint="eastAsia"/>
          <w:kern w:val="28"/>
        </w:rPr>
        <w:t>投标截止日前在“信用中国”网站（</w:t>
      </w:r>
      <w:r>
        <w:rPr>
          <w:rFonts w:ascii="宋体" w:hAnsi="宋体"/>
          <w:kern w:val="28"/>
        </w:rPr>
        <w:t>www.creditchina.gov.cn</w:t>
      </w:r>
      <w:r>
        <w:rPr>
          <w:rFonts w:ascii="宋体" w:hAnsi="宋体" w:cs="宋体" w:hint="eastAsia"/>
          <w:kern w:val="28"/>
        </w:rPr>
        <w:t>）查询结果截图</w:t>
      </w:r>
      <w:r>
        <w:rPr>
          <w:rFonts w:ascii="宋体" w:hAnsi="宋体" w:cs="宋体" w:hint="eastAsia"/>
        </w:rPr>
        <w:t>复印件加盖公章；</w:t>
      </w:r>
    </w:p>
    <w:p w:rsidR="00ED597C" w:rsidRDefault="00FF0937" w:rsidP="00FF0937">
      <w:pPr>
        <w:numPr>
          <w:ilvl w:val="0"/>
          <w:numId w:val="61"/>
        </w:numPr>
        <w:spacing w:line="360" w:lineRule="auto"/>
        <w:ind w:hanging="5"/>
        <w:rPr>
          <w:rFonts w:ascii="宋体" w:hAnsi="宋体" w:cs="Times New Roman"/>
        </w:rPr>
      </w:pPr>
      <w:r>
        <w:rPr>
          <w:rFonts w:ascii="宋体" w:hAnsi="宋体" w:cs="宋体" w:hint="eastAsia"/>
          <w:kern w:val="28"/>
        </w:rPr>
        <w:t>提供投标截止日前在中国政府采购网</w:t>
      </w:r>
      <w:r>
        <w:rPr>
          <w:rFonts w:ascii="宋体" w:hAnsi="宋体"/>
          <w:kern w:val="28"/>
        </w:rPr>
        <w:t xml:space="preserve">(www.ccgp.gov.cn) </w:t>
      </w:r>
      <w:r>
        <w:rPr>
          <w:rFonts w:ascii="宋体" w:hAnsi="宋体" w:cs="宋体" w:hint="eastAsia"/>
          <w:kern w:val="28"/>
        </w:rPr>
        <w:t>查询结果截图</w:t>
      </w:r>
      <w:r>
        <w:rPr>
          <w:rFonts w:ascii="宋体" w:hAnsi="宋体" w:cs="宋体" w:hint="eastAsia"/>
        </w:rPr>
        <w:t>复印件加盖公章；</w:t>
      </w:r>
    </w:p>
    <w:p w:rsidR="00ED597C" w:rsidRDefault="00FF0937" w:rsidP="00FF0937">
      <w:pPr>
        <w:numPr>
          <w:ilvl w:val="0"/>
          <w:numId w:val="61"/>
        </w:numPr>
        <w:spacing w:line="360" w:lineRule="auto"/>
        <w:ind w:hanging="5"/>
        <w:rPr>
          <w:rFonts w:ascii="宋体" w:hAnsi="宋体" w:cs="Times New Roman"/>
        </w:rPr>
      </w:pPr>
      <w:r>
        <w:rPr>
          <w:rFonts w:ascii="宋体" w:hAnsi="宋体" w:cs="宋体" w:hint="eastAsia"/>
        </w:rPr>
        <w:t>资格条件要求的其他文件（如有），提供相应复印件加盖公章；</w:t>
      </w:r>
    </w:p>
    <w:p w:rsidR="00ED597C" w:rsidRDefault="00ED597C">
      <w:pPr>
        <w:rPr>
          <w:rFonts w:ascii="宋体" w:cs="Times New Roman"/>
          <w:b/>
          <w:bCs/>
          <w:kern w:val="44"/>
        </w:rPr>
      </w:pPr>
    </w:p>
    <w:p w:rsidR="00ED597C" w:rsidRDefault="00ED597C">
      <w:pPr>
        <w:pStyle w:val="1"/>
        <w:rPr>
          <w:rFonts w:ascii="宋体"/>
          <w:b w:val="0"/>
          <w:bCs w:val="0"/>
        </w:rPr>
      </w:pPr>
    </w:p>
    <w:p w:rsidR="00ED597C" w:rsidRDefault="00ED597C">
      <w:pPr>
        <w:rPr>
          <w:rFonts w:ascii="宋体" w:cs="Times New Roman"/>
          <w:b/>
          <w:bCs/>
          <w:kern w:val="44"/>
        </w:rPr>
      </w:pPr>
    </w:p>
    <w:p w:rsidR="00ED597C" w:rsidRDefault="00ED597C">
      <w:pPr>
        <w:pStyle w:val="1"/>
        <w:rPr>
          <w:rFonts w:ascii="宋体"/>
          <w:b w:val="0"/>
          <w:bCs w:val="0"/>
        </w:rPr>
      </w:pPr>
    </w:p>
    <w:p w:rsidR="00ED597C" w:rsidRDefault="00ED597C">
      <w:pPr>
        <w:rPr>
          <w:rFonts w:ascii="宋体" w:cs="Times New Roman"/>
          <w:b/>
          <w:bCs/>
          <w:kern w:val="44"/>
        </w:rPr>
      </w:pPr>
    </w:p>
    <w:p w:rsidR="00ED597C" w:rsidRDefault="00ED597C">
      <w:pPr>
        <w:pStyle w:val="1"/>
        <w:rPr>
          <w:rFonts w:ascii="宋体"/>
          <w:b w:val="0"/>
          <w:bCs w:val="0"/>
        </w:rPr>
      </w:pPr>
    </w:p>
    <w:p w:rsidR="00ED597C" w:rsidRDefault="00ED597C">
      <w:pPr>
        <w:rPr>
          <w:rFonts w:ascii="宋体" w:cs="Times New Roman"/>
          <w:b/>
          <w:bCs/>
          <w:kern w:val="44"/>
        </w:rPr>
      </w:pPr>
    </w:p>
    <w:p w:rsidR="00ED597C" w:rsidRDefault="00ED597C">
      <w:pPr>
        <w:rPr>
          <w:rFonts w:cs="Times New Roman"/>
        </w:rPr>
      </w:pPr>
    </w:p>
    <w:p w:rsidR="00ED597C" w:rsidRDefault="00ED597C">
      <w:pPr>
        <w:pStyle w:val="a0"/>
        <w:ind w:firstLine="240"/>
      </w:pPr>
    </w:p>
    <w:p w:rsidR="00ED597C" w:rsidRDefault="00ED597C">
      <w:pPr>
        <w:pStyle w:val="a0"/>
        <w:ind w:firstLine="240"/>
      </w:pP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无围标、串标行为承诺书</w:t>
      </w:r>
    </w:p>
    <w:p w:rsidR="00ED597C" w:rsidRDefault="00FF0937" w:rsidP="005E5480">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ED597C" w:rsidRDefault="00FF093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ED597C" w:rsidRDefault="00FF093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ED597C" w:rsidRDefault="00FF093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ED597C" w:rsidRDefault="00FF093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ED597C" w:rsidRDefault="00FF093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ED597C" w:rsidRDefault="00FF093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ED597C" w:rsidRDefault="00FF093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ED597C" w:rsidRDefault="00FF093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ED597C" w:rsidRDefault="00ED597C">
      <w:pPr>
        <w:spacing w:line="360" w:lineRule="auto"/>
        <w:ind w:left="720" w:hanging="720"/>
        <w:rPr>
          <w:rFonts w:ascii="宋体" w:cs="Times New Roman"/>
        </w:rPr>
      </w:pPr>
    </w:p>
    <w:p w:rsidR="00ED597C" w:rsidRDefault="00FF0937">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ED597C" w:rsidRDefault="00FF0937">
      <w:pPr>
        <w:spacing w:line="360" w:lineRule="auto"/>
        <w:ind w:firstLineChars="200" w:firstLine="420"/>
        <w:rPr>
          <w:rFonts w:ascii="宋体" w:cs="Times New Roman"/>
        </w:rPr>
      </w:pPr>
      <w:r>
        <w:rPr>
          <w:rFonts w:ascii="宋体" w:hAnsi="宋体" w:cs="宋体" w:hint="eastAsia"/>
        </w:rPr>
        <w:t>特此承诺。</w:t>
      </w:r>
    </w:p>
    <w:p w:rsidR="00ED597C" w:rsidRDefault="00ED597C">
      <w:pPr>
        <w:rPr>
          <w:rFonts w:cs="Times New Roman"/>
        </w:rPr>
      </w:pPr>
    </w:p>
    <w:p w:rsidR="00ED597C" w:rsidRDefault="00ED597C">
      <w:pPr>
        <w:spacing w:line="480" w:lineRule="auto"/>
        <w:rPr>
          <w:rFonts w:cs="Times New Roman"/>
        </w:rPr>
      </w:pPr>
    </w:p>
    <w:p w:rsidR="00ED597C" w:rsidRDefault="00FF0937">
      <w:pPr>
        <w:spacing w:line="480" w:lineRule="auto"/>
      </w:pPr>
      <w:r>
        <w:rPr>
          <w:rFonts w:cs="宋体" w:hint="eastAsia"/>
        </w:rPr>
        <w:t>供应商法定代表人（或法定代表人授权代表）签字或盖私章：</w:t>
      </w:r>
      <w:r>
        <w:t xml:space="preserve">                   </w:t>
      </w:r>
    </w:p>
    <w:p w:rsidR="00ED597C" w:rsidRDefault="00FF0937">
      <w:pPr>
        <w:spacing w:line="480" w:lineRule="auto"/>
      </w:pPr>
      <w:r>
        <w:rPr>
          <w:rFonts w:cs="宋体" w:hint="eastAsia"/>
        </w:rPr>
        <w:t>供应商名称（盖公章）：</w:t>
      </w:r>
      <w:r>
        <w:t xml:space="preserve">                        </w:t>
      </w:r>
    </w:p>
    <w:p w:rsidR="00ED597C" w:rsidRDefault="00FF093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ED597C">
      <w:pPr>
        <w:pStyle w:val="1"/>
        <w:spacing w:line="360" w:lineRule="auto"/>
        <w:jc w:val="center"/>
        <w:rPr>
          <w:rFonts w:ascii="宋体"/>
          <w:kern w:val="2"/>
          <w:sz w:val="21"/>
          <w:szCs w:val="21"/>
        </w:rPr>
      </w:pPr>
    </w:p>
    <w:p w:rsidR="00ED597C" w:rsidRDefault="00ED597C">
      <w:pPr>
        <w:rPr>
          <w:rFonts w:ascii="宋体" w:cs="Times New Roman"/>
        </w:rPr>
      </w:pPr>
    </w:p>
    <w:p w:rsidR="00ED597C" w:rsidRDefault="00ED597C">
      <w:pPr>
        <w:pStyle w:val="2"/>
        <w:rPr>
          <w:rFonts w:ascii="宋体" w:eastAsia="宋体"/>
          <w:sz w:val="21"/>
          <w:szCs w:val="21"/>
        </w:rPr>
      </w:pPr>
    </w:p>
    <w:p w:rsidR="00ED597C" w:rsidRDefault="00ED597C">
      <w:pPr>
        <w:rPr>
          <w:rFonts w:ascii="宋体" w:cs="Times New Roman"/>
        </w:rPr>
      </w:pPr>
    </w:p>
    <w:bookmarkEnd w:id="95"/>
    <w:p w:rsidR="00ED597C" w:rsidRDefault="00ED597C">
      <w:pPr>
        <w:spacing w:line="360" w:lineRule="auto"/>
        <w:rPr>
          <w:rFonts w:ascii="宋体" w:cs="Times New Roman"/>
          <w:b/>
          <w:bCs/>
        </w:rPr>
      </w:pPr>
    </w:p>
    <w:p w:rsidR="00ED597C" w:rsidRDefault="00FF0937" w:rsidP="00FF0937">
      <w:pPr>
        <w:pStyle w:val="1"/>
        <w:numPr>
          <w:ilvl w:val="0"/>
          <w:numId w:val="62"/>
        </w:numPr>
        <w:spacing w:before="0" w:after="0" w:line="360" w:lineRule="auto"/>
        <w:jc w:val="center"/>
        <w:rPr>
          <w:rFonts w:ascii="黑体" w:eastAsia="黑体"/>
          <w:b w:val="0"/>
          <w:bCs w:val="0"/>
          <w:sz w:val="32"/>
          <w:szCs w:val="32"/>
        </w:rPr>
      </w:pPr>
      <w:bookmarkStart w:id="99" w:name="_Toc27679"/>
      <w:r>
        <w:rPr>
          <w:rFonts w:ascii="黑体" w:eastAsia="黑体" w:cs="黑体" w:hint="eastAsia"/>
          <w:b w:val="0"/>
          <w:bCs w:val="0"/>
          <w:sz w:val="32"/>
          <w:szCs w:val="32"/>
        </w:rPr>
        <w:lastRenderedPageBreak/>
        <w:t>用户需求条款响应表</w:t>
      </w:r>
      <w:bookmarkEnd w:id="99"/>
    </w:p>
    <w:p w:rsidR="00ED597C" w:rsidRDefault="00FF0937">
      <w:pPr>
        <w:pStyle w:val="2"/>
        <w:ind w:firstLineChars="1100" w:firstLine="2650"/>
        <w:rPr>
          <w:rFonts w:ascii="宋体" w:eastAsia="宋体" w:hAnsi="宋体"/>
        </w:rPr>
      </w:pPr>
      <w:bookmarkStart w:id="100" w:name="_Toc15567"/>
      <w:bookmarkStart w:id="101" w:name="_Toc1142"/>
      <w:r>
        <w:rPr>
          <w:rFonts w:ascii="宋体" w:eastAsia="宋体" w:hAnsi="宋体" w:cs="宋体" w:hint="eastAsia"/>
          <w:sz w:val="24"/>
          <w:szCs w:val="24"/>
        </w:rPr>
        <w:t>（一）一般</w:t>
      </w:r>
      <w:r w:rsidR="00BF5136">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BF5136">
        <w:rPr>
          <w:rFonts w:ascii="宋体" w:eastAsia="宋体" w:hAnsi="宋体" w:cs="宋体"/>
          <w:sz w:val="24"/>
          <w:szCs w:val="24"/>
        </w:rPr>
        <w:fldChar w:fldCharType="end"/>
      </w:r>
      <w:r w:rsidR="00BF5136">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BF5136">
        <w:rPr>
          <w:rFonts w:ascii="宋体" w:eastAsia="宋体" w:hAnsi="宋体" w:cs="宋体"/>
          <w:sz w:val="24"/>
          <w:szCs w:val="24"/>
        </w:rPr>
        <w:fldChar w:fldCharType="end"/>
      </w:r>
      <w:r>
        <w:rPr>
          <w:rFonts w:ascii="宋体" w:eastAsia="宋体" w:hAnsi="宋体" w:cs="宋体" w:hint="eastAsia"/>
          <w:sz w:val="24"/>
          <w:szCs w:val="24"/>
        </w:rPr>
        <w:t>商务条款响应表</w:t>
      </w:r>
      <w:bookmarkEnd w:id="100"/>
      <w:bookmarkEnd w:id="101"/>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970"/>
        <w:gridCol w:w="1289"/>
        <w:gridCol w:w="1613"/>
      </w:tblGrid>
      <w:tr w:rsidR="00ED597C">
        <w:trPr>
          <w:trHeight w:val="486"/>
          <w:jc w:val="center"/>
        </w:trPr>
        <w:tc>
          <w:tcPr>
            <w:tcW w:w="848" w:type="dxa"/>
            <w:shd w:val="clear" w:color="auto" w:fill="D9D9D9"/>
            <w:vAlign w:val="center"/>
          </w:tcPr>
          <w:p w:rsidR="00ED597C" w:rsidRDefault="00FF0937">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ED597C" w:rsidRDefault="00FF0937">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ED597C" w:rsidRDefault="00FF0937">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ED597C" w:rsidRDefault="00FF0937">
            <w:pPr>
              <w:jc w:val="center"/>
              <w:rPr>
                <w:rFonts w:ascii="宋体" w:cs="Times New Roman"/>
                <w:b/>
                <w:bCs/>
              </w:rPr>
            </w:pPr>
            <w:r>
              <w:rPr>
                <w:rFonts w:ascii="宋体" w:hAnsi="宋体" w:cs="宋体" w:hint="eastAsia"/>
                <w:b/>
                <w:bCs/>
              </w:rPr>
              <w:t>偏离说明</w:t>
            </w:r>
          </w:p>
        </w:tc>
      </w:tr>
      <w:tr w:rsidR="00ED597C">
        <w:trPr>
          <w:trHeight w:val="449"/>
          <w:jc w:val="center"/>
        </w:trPr>
        <w:tc>
          <w:tcPr>
            <w:tcW w:w="848" w:type="dxa"/>
            <w:vAlign w:val="center"/>
          </w:tcPr>
          <w:p w:rsidR="00ED597C" w:rsidRDefault="00FF0937">
            <w:pPr>
              <w:jc w:val="center"/>
              <w:rPr>
                <w:rFonts w:ascii="宋体" w:cs="Times New Roman"/>
              </w:rPr>
            </w:pPr>
            <w:r>
              <w:rPr>
                <w:rFonts w:ascii="宋体" w:hAnsi="宋体" w:cs="宋体"/>
              </w:rPr>
              <w:t>1</w:t>
            </w:r>
          </w:p>
        </w:tc>
        <w:tc>
          <w:tcPr>
            <w:tcW w:w="4970" w:type="dxa"/>
            <w:vAlign w:val="center"/>
          </w:tcPr>
          <w:p w:rsidR="00ED597C" w:rsidRDefault="00FF0937">
            <w:pPr>
              <w:rPr>
                <w:rFonts w:ascii="宋体" w:cs="Times New Roman"/>
              </w:rPr>
            </w:pPr>
            <w:r>
              <w:rPr>
                <w:rFonts w:ascii="宋体" w:hAnsi="宋体" w:cs="宋体" w:hint="eastAsia"/>
              </w:rPr>
              <w:t>完全理解并接受合同条款要求</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2</w:t>
            </w:r>
          </w:p>
        </w:tc>
        <w:tc>
          <w:tcPr>
            <w:tcW w:w="4970" w:type="dxa"/>
            <w:vAlign w:val="center"/>
          </w:tcPr>
          <w:p w:rsidR="00ED597C" w:rsidRDefault="00FF0937">
            <w:pPr>
              <w:rPr>
                <w:rFonts w:ascii="宋体" w:cs="Times New Roman"/>
              </w:rPr>
            </w:pPr>
            <w:r>
              <w:rPr>
                <w:rFonts w:ascii="宋体" w:hAnsi="宋体" w:cs="宋体" w:hint="eastAsia"/>
              </w:rPr>
              <w:t>完全理解并接受对合格供应商、合格的货物要求</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3</w:t>
            </w:r>
          </w:p>
        </w:tc>
        <w:tc>
          <w:tcPr>
            <w:tcW w:w="4970" w:type="dxa"/>
            <w:vAlign w:val="center"/>
          </w:tcPr>
          <w:p w:rsidR="00ED597C" w:rsidRDefault="00FF0937">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4</w:t>
            </w:r>
          </w:p>
        </w:tc>
        <w:tc>
          <w:tcPr>
            <w:tcW w:w="4970" w:type="dxa"/>
            <w:vAlign w:val="center"/>
          </w:tcPr>
          <w:p w:rsidR="00ED597C" w:rsidRDefault="00FF0937">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5</w:t>
            </w:r>
          </w:p>
        </w:tc>
        <w:tc>
          <w:tcPr>
            <w:tcW w:w="4970" w:type="dxa"/>
            <w:vAlign w:val="center"/>
          </w:tcPr>
          <w:p w:rsidR="00ED597C" w:rsidRDefault="00FF0937">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6</w:t>
            </w:r>
          </w:p>
        </w:tc>
        <w:tc>
          <w:tcPr>
            <w:tcW w:w="4970" w:type="dxa"/>
            <w:vAlign w:val="center"/>
          </w:tcPr>
          <w:p w:rsidR="00ED597C" w:rsidRDefault="00FF0937">
            <w:pPr>
              <w:rPr>
                <w:rFonts w:ascii="宋体" w:cs="Times New Roman"/>
              </w:rPr>
            </w:pPr>
            <w:r>
              <w:rPr>
                <w:rFonts w:ascii="宋体" w:hAnsi="宋体" w:cs="宋体" w:hint="eastAsia"/>
              </w:rPr>
              <w:t>报价内容均涵盖报价要求之一切费用和伴随服务</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50"/>
          <w:jc w:val="center"/>
        </w:trPr>
        <w:tc>
          <w:tcPr>
            <w:tcW w:w="848" w:type="dxa"/>
            <w:vAlign w:val="center"/>
          </w:tcPr>
          <w:p w:rsidR="00ED597C" w:rsidRDefault="00FF0937">
            <w:pPr>
              <w:jc w:val="center"/>
              <w:rPr>
                <w:rFonts w:ascii="宋体" w:cs="Times New Roman"/>
              </w:rPr>
            </w:pPr>
            <w:r>
              <w:rPr>
                <w:rFonts w:ascii="宋体" w:hAnsi="宋体" w:cs="宋体"/>
              </w:rPr>
              <w:t>7</w:t>
            </w:r>
          </w:p>
        </w:tc>
        <w:tc>
          <w:tcPr>
            <w:tcW w:w="4970" w:type="dxa"/>
            <w:vAlign w:val="center"/>
          </w:tcPr>
          <w:p w:rsidR="00ED597C" w:rsidRDefault="00FF0937">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8</w:t>
            </w:r>
          </w:p>
        </w:tc>
        <w:tc>
          <w:tcPr>
            <w:tcW w:w="4970" w:type="dxa"/>
            <w:vAlign w:val="center"/>
          </w:tcPr>
          <w:p w:rsidR="00ED597C" w:rsidRDefault="00FF0937">
            <w:pPr>
              <w:rPr>
                <w:rFonts w:ascii="宋体" w:cs="Times New Roman"/>
              </w:rPr>
            </w:pPr>
            <w:r>
              <w:rPr>
                <w:rFonts w:ascii="宋体" w:hAnsi="宋体" w:cs="宋体" w:hint="eastAsia"/>
              </w:rPr>
              <w:t>满足对售后服务的各项要求</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9</w:t>
            </w:r>
          </w:p>
        </w:tc>
        <w:tc>
          <w:tcPr>
            <w:tcW w:w="4970" w:type="dxa"/>
            <w:vAlign w:val="center"/>
          </w:tcPr>
          <w:p w:rsidR="00ED597C" w:rsidRDefault="00FF0937">
            <w:pPr>
              <w:rPr>
                <w:rFonts w:ascii="宋体" w:cs="Times New Roman"/>
              </w:rPr>
            </w:pPr>
            <w:r>
              <w:rPr>
                <w:rFonts w:ascii="宋体" w:hAnsi="宋体" w:cs="宋体" w:hint="eastAsia"/>
                <w:lang w:val="en-GB"/>
              </w:rPr>
              <w:t>同意接受合同范本所列述的各项条款</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10</w:t>
            </w:r>
          </w:p>
        </w:tc>
        <w:tc>
          <w:tcPr>
            <w:tcW w:w="4970" w:type="dxa"/>
            <w:vAlign w:val="center"/>
          </w:tcPr>
          <w:p w:rsidR="00ED597C" w:rsidRDefault="00FF0937">
            <w:pPr>
              <w:rPr>
                <w:rFonts w:ascii="宋体" w:cs="Times New Roman"/>
              </w:rPr>
            </w:pPr>
            <w:r>
              <w:rPr>
                <w:rFonts w:ascii="宋体" w:hAnsi="宋体" w:cs="宋体" w:hint="eastAsia"/>
              </w:rPr>
              <w:t>同意按本项目要求缴付相关款项</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11</w:t>
            </w:r>
          </w:p>
        </w:tc>
        <w:tc>
          <w:tcPr>
            <w:tcW w:w="4970" w:type="dxa"/>
            <w:vAlign w:val="center"/>
          </w:tcPr>
          <w:p w:rsidR="00ED597C" w:rsidRDefault="00FF0937">
            <w:pPr>
              <w:pStyle w:val="af0"/>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bl>
    <w:p w:rsidR="00ED597C" w:rsidRDefault="00FF0937">
      <w:pPr>
        <w:spacing w:line="360" w:lineRule="auto"/>
        <w:ind w:left="525" w:hangingChars="250" w:hanging="525"/>
        <w:rPr>
          <w:rFonts w:ascii="宋体" w:cs="Times New Roman"/>
        </w:rPr>
      </w:pPr>
      <w:r>
        <w:rPr>
          <w:rFonts w:ascii="宋体" w:hAnsi="宋体" w:cs="宋体" w:hint="eastAsia"/>
        </w:rPr>
        <w:t>注：</w:t>
      </w:r>
    </w:p>
    <w:p w:rsidR="00ED597C" w:rsidRDefault="00FF0937" w:rsidP="00FF0937">
      <w:pPr>
        <w:numPr>
          <w:ilvl w:val="0"/>
          <w:numId w:val="63"/>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ED597C" w:rsidRDefault="00FF0937" w:rsidP="00FF0937">
      <w:pPr>
        <w:numPr>
          <w:ilvl w:val="0"/>
          <w:numId w:val="63"/>
        </w:numPr>
        <w:tabs>
          <w:tab w:val="left" w:pos="840"/>
        </w:tabs>
        <w:spacing w:line="360" w:lineRule="auto"/>
        <w:ind w:hanging="487"/>
        <w:rPr>
          <w:rFonts w:ascii="宋体" w:cs="Times New Roman"/>
        </w:rPr>
      </w:pPr>
      <w:r>
        <w:rPr>
          <w:rFonts w:ascii="宋体" w:hAnsi="宋体" w:cs="宋体" w:hint="eastAsia"/>
        </w:rPr>
        <w:t>本表内容不得擅自修改。</w:t>
      </w:r>
    </w:p>
    <w:p w:rsidR="00ED597C" w:rsidRDefault="00ED597C">
      <w:pPr>
        <w:rPr>
          <w:rFonts w:ascii="宋体" w:cs="Times New Roman"/>
        </w:rPr>
      </w:pPr>
    </w:p>
    <w:p w:rsidR="00ED597C" w:rsidRDefault="00ED597C">
      <w:pPr>
        <w:spacing w:line="360" w:lineRule="auto"/>
        <w:rPr>
          <w:rFonts w:ascii="宋体" w:cs="Times New Roman"/>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hAnsi="宋体" w:cs="宋体"/>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BD0EDB" w:rsidRDefault="00BD0EDB" w:rsidP="00BD0EDB">
      <w:pPr>
        <w:pStyle w:val="a0"/>
        <w:ind w:firstLine="240"/>
      </w:pPr>
    </w:p>
    <w:p w:rsidR="00BD0EDB" w:rsidRDefault="00BD0EDB" w:rsidP="00BD0EDB">
      <w:pPr>
        <w:pStyle w:val="a0"/>
        <w:ind w:firstLine="240"/>
      </w:pPr>
    </w:p>
    <w:p w:rsidR="00BD0EDB" w:rsidRDefault="00BD0EDB" w:rsidP="00BD0EDB">
      <w:pPr>
        <w:pStyle w:val="a0"/>
        <w:ind w:firstLine="240"/>
      </w:pPr>
    </w:p>
    <w:p w:rsidR="00BD0EDB" w:rsidRDefault="00BD0EDB" w:rsidP="00BD0EDB">
      <w:pPr>
        <w:pStyle w:val="a0"/>
        <w:ind w:firstLine="240"/>
      </w:pPr>
    </w:p>
    <w:p w:rsidR="00BD0EDB" w:rsidRDefault="00BD0EDB" w:rsidP="00BD0EDB">
      <w:pPr>
        <w:pStyle w:val="a0"/>
        <w:ind w:firstLine="240"/>
      </w:pPr>
    </w:p>
    <w:p w:rsidR="00BD0EDB" w:rsidRPr="00BD0EDB" w:rsidRDefault="00BD0EDB" w:rsidP="00BD0EDB">
      <w:pPr>
        <w:pStyle w:val="a0"/>
        <w:ind w:firstLine="240"/>
      </w:pPr>
    </w:p>
    <w:p w:rsidR="00ED597C" w:rsidRDefault="00FF0937">
      <w:pPr>
        <w:pStyle w:val="1"/>
        <w:spacing w:line="360" w:lineRule="auto"/>
        <w:jc w:val="center"/>
        <w:rPr>
          <w:rFonts w:ascii="宋体"/>
        </w:rPr>
      </w:pPr>
      <w:bookmarkStart w:id="102" w:name="_Toc21096"/>
      <w:bookmarkStart w:id="103" w:name="_Toc17233"/>
      <w:bookmarkStart w:id="104" w:name="_Toc32159"/>
      <w:r>
        <w:rPr>
          <w:rFonts w:ascii="宋体" w:hAnsi="宋体" w:cs="宋体" w:hint="eastAsia"/>
          <w:sz w:val="24"/>
          <w:szCs w:val="24"/>
        </w:rPr>
        <w:lastRenderedPageBreak/>
        <w:t>（二）实质性响应技术条款（“★”</w:t>
      </w:r>
      <w:r>
        <w:rPr>
          <w:rFonts w:ascii="宋体" w:hAnsi="宋体" w:cs="宋体"/>
          <w:sz w:val="24"/>
          <w:szCs w:val="24"/>
        </w:rPr>
        <w:t xml:space="preserve"> </w:t>
      </w:r>
      <w:r>
        <w:rPr>
          <w:rFonts w:ascii="宋体" w:hAnsi="宋体" w:cs="宋体" w:hint="eastAsia"/>
          <w:sz w:val="24"/>
          <w:szCs w:val="24"/>
        </w:rPr>
        <w:t>项）响应表</w:t>
      </w:r>
      <w:bookmarkEnd w:id="102"/>
      <w:bookmarkEnd w:id="103"/>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86"/>
        <w:gridCol w:w="2910"/>
        <w:gridCol w:w="1845"/>
        <w:gridCol w:w="1793"/>
      </w:tblGrid>
      <w:tr w:rsidR="00ED597C">
        <w:trPr>
          <w:jc w:val="center"/>
        </w:trPr>
        <w:tc>
          <w:tcPr>
            <w:tcW w:w="691" w:type="dxa"/>
            <w:shd w:val="clear" w:color="auto" w:fill="D9D9D9"/>
            <w:vAlign w:val="center"/>
          </w:tcPr>
          <w:p w:rsidR="00ED597C" w:rsidRDefault="00FF0937">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ED597C" w:rsidRDefault="00FF0937">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ED597C" w:rsidRDefault="00FF0937">
            <w:pPr>
              <w:jc w:val="center"/>
              <w:rPr>
                <w:rFonts w:ascii="宋体" w:cs="Times New Roman"/>
                <w:b/>
                <w:bCs/>
              </w:rPr>
            </w:pPr>
            <w:r>
              <w:rPr>
                <w:rFonts w:ascii="宋体" w:hAnsi="宋体" w:cs="宋体" w:hint="eastAsia"/>
                <w:b/>
                <w:bCs/>
              </w:rPr>
              <w:t>投标实际参数</w:t>
            </w:r>
          </w:p>
          <w:p w:rsidR="00ED597C" w:rsidRDefault="00FF0937">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ED597C" w:rsidRDefault="00FF093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ED597C" w:rsidRDefault="00FF093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ED597C" w:rsidRDefault="00FF0937">
            <w:pPr>
              <w:jc w:val="center"/>
              <w:rPr>
                <w:rFonts w:ascii="宋体" w:cs="Times New Roman"/>
                <w:b/>
                <w:bCs/>
              </w:rPr>
            </w:pPr>
            <w:r>
              <w:rPr>
                <w:rFonts w:ascii="宋体" w:hAnsi="宋体" w:cs="宋体" w:hint="eastAsia"/>
                <w:b/>
                <w:bCs/>
              </w:rPr>
              <w:t>件指引</w:t>
            </w:r>
          </w:p>
        </w:tc>
      </w:tr>
      <w:tr w:rsidR="00ED597C">
        <w:trPr>
          <w:jc w:val="center"/>
        </w:trPr>
        <w:tc>
          <w:tcPr>
            <w:tcW w:w="691" w:type="dxa"/>
          </w:tcPr>
          <w:p w:rsidR="00ED597C" w:rsidRDefault="00FF0937">
            <w:pPr>
              <w:jc w:val="center"/>
              <w:rPr>
                <w:rFonts w:ascii="宋体" w:cs="Times New Roman"/>
              </w:rPr>
            </w:pPr>
            <w:r>
              <w:rPr>
                <w:rFonts w:ascii="宋体" w:hAnsi="宋体" w:cs="宋体"/>
              </w:rPr>
              <w:t>1</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ascii="宋体" w:cs="Times New Roman"/>
                <w:kern w:val="0"/>
              </w:rPr>
            </w:pPr>
            <w:r>
              <w:rPr>
                <w:rFonts w:ascii="宋体" w:hAnsi="宋体" w:cs="宋体" w:hint="eastAsia"/>
                <w:kern w:val="0"/>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2</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3</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4</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5</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6</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7</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8</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hint="eastAsia"/>
              </w:rPr>
              <w:t>…</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ED597C">
            <w:pPr>
              <w:jc w:val="center"/>
              <w:rPr>
                <w:rFonts w:ascii="宋体" w:cs="Times New Roman"/>
              </w:rPr>
            </w:pPr>
          </w:p>
        </w:tc>
      </w:tr>
    </w:tbl>
    <w:p w:rsidR="00ED597C" w:rsidRDefault="00FF0937">
      <w:pPr>
        <w:spacing w:line="360" w:lineRule="auto"/>
        <w:rPr>
          <w:rFonts w:ascii="宋体" w:cs="Times New Roman"/>
        </w:rPr>
      </w:pPr>
      <w:r>
        <w:rPr>
          <w:rFonts w:ascii="宋体" w:hAnsi="宋体" w:cs="宋体" w:hint="eastAsia"/>
        </w:rPr>
        <w:t>注：</w:t>
      </w:r>
    </w:p>
    <w:p w:rsidR="00ED597C" w:rsidRDefault="00FF0937" w:rsidP="00FF0937">
      <w:pPr>
        <w:numPr>
          <w:ilvl w:val="0"/>
          <w:numId w:val="64"/>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ED597C" w:rsidRDefault="00FF0937" w:rsidP="00FF0937">
      <w:pPr>
        <w:numPr>
          <w:ilvl w:val="0"/>
          <w:numId w:val="64"/>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ED597C" w:rsidRDefault="00ED597C">
      <w:pPr>
        <w:rPr>
          <w:rFonts w:ascii="宋体" w:cs="Times New Roman"/>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FF0937">
      <w:pPr>
        <w:pStyle w:val="2"/>
        <w:jc w:val="center"/>
        <w:rPr>
          <w:rFonts w:ascii="宋体" w:eastAsia="宋体" w:hAnsi="宋体"/>
          <w:sz w:val="24"/>
          <w:szCs w:val="24"/>
        </w:rPr>
      </w:pPr>
      <w:bookmarkStart w:id="105" w:name="_Hlk38364529"/>
      <w:r>
        <w:rPr>
          <w:rFonts w:ascii="宋体" w:eastAsia="宋体" w:hAnsi="宋体" w:cs="宋体" w:hint="eastAsia"/>
          <w:sz w:val="24"/>
          <w:szCs w:val="24"/>
        </w:rPr>
        <w:lastRenderedPageBreak/>
        <w:t>（三）</w:t>
      </w:r>
      <w:bookmarkEnd w:id="105"/>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973"/>
        <w:gridCol w:w="3207"/>
        <w:gridCol w:w="1890"/>
        <w:gridCol w:w="1626"/>
      </w:tblGrid>
      <w:tr w:rsidR="00ED597C">
        <w:trPr>
          <w:jc w:val="center"/>
        </w:trPr>
        <w:tc>
          <w:tcPr>
            <w:tcW w:w="895" w:type="dxa"/>
            <w:shd w:val="clear" w:color="auto" w:fill="D9D9D9"/>
            <w:vAlign w:val="center"/>
          </w:tcPr>
          <w:p w:rsidR="00ED597C" w:rsidRDefault="00FF0937">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ED597C" w:rsidRDefault="00FF0937">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ED597C" w:rsidRDefault="00FF0937">
            <w:pPr>
              <w:jc w:val="center"/>
              <w:rPr>
                <w:rFonts w:ascii="宋体" w:cs="Times New Roman"/>
                <w:b/>
                <w:bCs/>
              </w:rPr>
            </w:pPr>
            <w:r>
              <w:rPr>
                <w:rFonts w:ascii="宋体" w:hAnsi="宋体" w:cs="宋体" w:hint="eastAsia"/>
                <w:b/>
                <w:bCs/>
              </w:rPr>
              <w:t>投标实际参数</w:t>
            </w:r>
          </w:p>
          <w:p w:rsidR="00ED597C" w:rsidRDefault="00FF0937">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ED597C" w:rsidRDefault="00FF093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ED597C" w:rsidRDefault="00FF093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ED597C" w:rsidRDefault="00FF0937">
            <w:pPr>
              <w:jc w:val="center"/>
              <w:rPr>
                <w:rFonts w:ascii="宋体" w:cs="Times New Roman"/>
                <w:b/>
                <w:bCs/>
              </w:rPr>
            </w:pPr>
            <w:r>
              <w:rPr>
                <w:rFonts w:ascii="宋体" w:hAnsi="宋体" w:cs="宋体" w:hint="eastAsia"/>
                <w:b/>
                <w:bCs/>
              </w:rPr>
              <w:t>件指引</w:t>
            </w:r>
          </w:p>
        </w:tc>
      </w:tr>
      <w:tr w:rsidR="00ED597C">
        <w:trPr>
          <w:jc w:val="center"/>
        </w:trPr>
        <w:tc>
          <w:tcPr>
            <w:tcW w:w="895" w:type="dxa"/>
          </w:tcPr>
          <w:p w:rsidR="00ED597C" w:rsidRDefault="00FF0937">
            <w:pPr>
              <w:jc w:val="center"/>
              <w:rPr>
                <w:rFonts w:ascii="宋体" w:cs="Times New Roman"/>
              </w:rPr>
            </w:pPr>
            <w:r>
              <w:rPr>
                <w:rFonts w:ascii="宋体" w:hAnsi="宋体" w:cs="宋体"/>
              </w:rPr>
              <w:t>1</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2</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3</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4</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5</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6</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7</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8</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hint="eastAsia"/>
              </w:rPr>
              <w:t>…</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ED597C" w:rsidRDefault="00FF0937">
      <w:pPr>
        <w:spacing w:line="360" w:lineRule="auto"/>
        <w:rPr>
          <w:rFonts w:ascii="宋体" w:cs="Times New Roman"/>
        </w:rPr>
      </w:pPr>
      <w:r>
        <w:rPr>
          <w:rFonts w:ascii="宋体" w:hAnsi="宋体" w:cs="宋体" w:hint="eastAsia"/>
        </w:rPr>
        <w:t>注：</w:t>
      </w:r>
    </w:p>
    <w:p w:rsidR="00ED597C" w:rsidRDefault="00FF0937" w:rsidP="00FF0937">
      <w:pPr>
        <w:numPr>
          <w:ilvl w:val="0"/>
          <w:numId w:val="65"/>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ED597C" w:rsidRDefault="00FF0937" w:rsidP="00FF0937">
      <w:pPr>
        <w:numPr>
          <w:ilvl w:val="0"/>
          <w:numId w:val="65"/>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ED597C" w:rsidRDefault="00ED597C">
      <w:pPr>
        <w:rPr>
          <w:rFonts w:ascii="宋体" w:cs="Times New Roman"/>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FF0937">
      <w:pPr>
        <w:pStyle w:val="2"/>
        <w:jc w:val="center"/>
        <w:rPr>
          <w:rFonts w:ascii="宋体" w:eastAsia="宋体" w:hAnsi="宋体"/>
        </w:rPr>
      </w:pPr>
      <w:bookmarkStart w:id="106" w:name="_Toc29255"/>
      <w:bookmarkStart w:id="107" w:name="_Toc29942"/>
      <w:r>
        <w:rPr>
          <w:rFonts w:ascii="宋体" w:eastAsia="宋体" w:hAnsi="宋体" w:cs="宋体" w:hint="eastAsia"/>
          <w:sz w:val="24"/>
          <w:szCs w:val="24"/>
        </w:rPr>
        <w:lastRenderedPageBreak/>
        <w:t>（四）一般技术条款响应表</w:t>
      </w:r>
      <w:bookmarkEnd w:id="106"/>
      <w:bookmarkEnd w:id="107"/>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011"/>
        <w:gridCol w:w="3207"/>
        <w:gridCol w:w="1890"/>
        <w:gridCol w:w="1648"/>
      </w:tblGrid>
      <w:tr w:rsidR="00ED597C">
        <w:trPr>
          <w:jc w:val="center"/>
        </w:trPr>
        <w:tc>
          <w:tcPr>
            <w:tcW w:w="872" w:type="dxa"/>
            <w:shd w:val="clear" w:color="auto" w:fill="CCCCCC"/>
            <w:vAlign w:val="center"/>
          </w:tcPr>
          <w:p w:rsidR="00ED597C" w:rsidRDefault="00FF0937">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ED597C" w:rsidRDefault="00FF0937">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ED597C" w:rsidRDefault="00FF0937">
            <w:pPr>
              <w:jc w:val="center"/>
              <w:rPr>
                <w:rFonts w:ascii="宋体" w:cs="Times New Roman"/>
                <w:b/>
                <w:bCs/>
              </w:rPr>
            </w:pPr>
            <w:r>
              <w:rPr>
                <w:rFonts w:ascii="宋体" w:hAnsi="宋体" w:cs="宋体" w:hint="eastAsia"/>
                <w:b/>
                <w:bCs/>
              </w:rPr>
              <w:t>投标实际参数</w:t>
            </w:r>
          </w:p>
          <w:p w:rsidR="00ED597C" w:rsidRDefault="00FF0937">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ED597C" w:rsidRDefault="00FF093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ED597C" w:rsidRDefault="00FF093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ED597C" w:rsidRDefault="00FF0937">
            <w:pPr>
              <w:jc w:val="center"/>
              <w:rPr>
                <w:rFonts w:ascii="宋体" w:cs="Times New Roman"/>
                <w:b/>
                <w:bCs/>
              </w:rPr>
            </w:pPr>
            <w:r>
              <w:rPr>
                <w:rFonts w:ascii="宋体" w:hAnsi="宋体" w:cs="宋体" w:hint="eastAsia"/>
                <w:b/>
                <w:bCs/>
              </w:rPr>
              <w:t>件指引</w:t>
            </w:r>
          </w:p>
        </w:tc>
      </w:tr>
      <w:tr w:rsidR="00ED597C">
        <w:trPr>
          <w:jc w:val="center"/>
        </w:trPr>
        <w:tc>
          <w:tcPr>
            <w:tcW w:w="872" w:type="dxa"/>
          </w:tcPr>
          <w:p w:rsidR="00ED597C" w:rsidRDefault="00FF0937">
            <w:pPr>
              <w:jc w:val="center"/>
              <w:rPr>
                <w:rFonts w:ascii="宋体" w:cs="Times New Roman"/>
              </w:rPr>
            </w:pPr>
            <w:r>
              <w:rPr>
                <w:rFonts w:ascii="宋体" w:hAnsi="宋体" w:cs="宋体"/>
              </w:rPr>
              <w:t>1</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2</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3</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4</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5</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6</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7</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8</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trHeight w:val="443"/>
          <w:jc w:val="center"/>
        </w:trPr>
        <w:tc>
          <w:tcPr>
            <w:tcW w:w="872" w:type="dxa"/>
          </w:tcPr>
          <w:p w:rsidR="00ED597C" w:rsidRDefault="00FF0937">
            <w:pPr>
              <w:jc w:val="center"/>
              <w:rPr>
                <w:rFonts w:ascii="宋体" w:cs="Times New Roman"/>
              </w:rPr>
            </w:pPr>
            <w:r>
              <w:rPr>
                <w:rFonts w:ascii="宋体" w:hAnsi="宋体" w:cs="宋体" w:hint="eastAsia"/>
              </w:rPr>
              <w:t>…</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ED597C">
            <w:pPr>
              <w:rPr>
                <w:rFonts w:ascii="宋体" w:cs="Times New Roman"/>
              </w:rPr>
            </w:pPr>
          </w:p>
        </w:tc>
      </w:tr>
    </w:tbl>
    <w:p w:rsidR="00ED597C" w:rsidRDefault="00ED597C">
      <w:pPr>
        <w:rPr>
          <w:rFonts w:ascii="宋体" w:cs="Times New Roman"/>
        </w:rPr>
      </w:pPr>
    </w:p>
    <w:p w:rsidR="00ED597C" w:rsidRDefault="00FF0937">
      <w:pPr>
        <w:rPr>
          <w:rFonts w:ascii="宋体" w:cs="Times New Roman"/>
        </w:rPr>
      </w:pPr>
      <w:r>
        <w:rPr>
          <w:rFonts w:ascii="宋体" w:hAnsi="宋体" w:cs="宋体" w:hint="eastAsia"/>
        </w:rPr>
        <w:t>注：</w:t>
      </w:r>
    </w:p>
    <w:p w:rsidR="00ED597C" w:rsidRDefault="00FF0937" w:rsidP="00FF0937">
      <w:pPr>
        <w:numPr>
          <w:ilvl w:val="0"/>
          <w:numId w:val="66"/>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ED597C" w:rsidRDefault="00FF0937" w:rsidP="00FF0937">
      <w:pPr>
        <w:numPr>
          <w:ilvl w:val="0"/>
          <w:numId w:val="66"/>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ED597C" w:rsidRDefault="00ED597C">
      <w:pPr>
        <w:rPr>
          <w:rFonts w:ascii="宋体" w:cs="Times New Roman"/>
        </w:rPr>
      </w:pPr>
    </w:p>
    <w:p w:rsidR="00ED597C" w:rsidRDefault="00ED597C">
      <w:pPr>
        <w:pStyle w:val="a0"/>
        <w:ind w:firstLine="240"/>
        <w:rPr>
          <w:rFonts w:ascii="宋体"/>
        </w:rPr>
      </w:pPr>
    </w:p>
    <w:p w:rsidR="00ED597C" w:rsidRDefault="00ED597C">
      <w:pPr>
        <w:rPr>
          <w:rFonts w:ascii="宋体" w:cs="Times New Roman"/>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FF0937">
      <w:pPr>
        <w:pStyle w:val="1"/>
        <w:spacing w:line="360" w:lineRule="auto"/>
        <w:jc w:val="center"/>
        <w:rPr>
          <w:rFonts w:ascii="宋体"/>
        </w:rPr>
      </w:pPr>
      <w:r>
        <w:rPr>
          <w:rFonts w:ascii="宋体" w:hAnsi="宋体" w:cs="宋体" w:hint="eastAsia"/>
          <w:sz w:val="32"/>
          <w:szCs w:val="32"/>
        </w:rPr>
        <w:lastRenderedPageBreak/>
        <w:t>六、业绩及评价或其他需提交的材料</w:t>
      </w:r>
    </w:p>
    <w:p w:rsidR="00ED597C" w:rsidRDefault="00FF0937">
      <w:pPr>
        <w:spacing w:line="360" w:lineRule="auto"/>
        <w:rPr>
          <w:rFonts w:ascii="宋体" w:hAnsi="宋体" w:cs="宋体"/>
        </w:rPr>
      </w:pPr>
      <w:r>
        <w:rPr>
          <w:rFonts w:ascii="宋体" w:hAnsi="宋体" w:cs="宋体" w:hint="eastAsia"/>
        </w:rPr>
        <w:t>业绩情况一览表（格式自定）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08"/>
        <w:gridCol w:w="1247"/>
        <w:gridCol w:w="1276"/>
        <w:gridCol w:w="2058"/>
        <w:gridCol w:w="1260"/>
        <w:gridCol w:w="828"/>
      </w:tblGrid>
      <w:tr w:rsidR="00ED597C">
        <w:trPr>
          <w:trHeight w:val="691"/>
          <w:jc w:val="center"/>
        </w:trPr>
        <w:tc>
          <w:tcPr>
            <w:tcW w:w="811"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b/>
                <w:bCs/>
              </w:rPr>
              <w:t>序号</w:t>
            </w:r>
          </w:p>
        </w:tc>
        <w:tc>
          <w:tcPr>
            <w:tcW w:w="1608"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项目名称</w:t>
            </w:r>
          </w:p>
        </w:tc>
        <w:tc>
          <w:tcPr>
            <w:tcW w:w="1247"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合同金额</w:t>
            </w:r>
          </w:p>
        </w:tc>
        <w:tc>
          <w:tcPr>
            <w:tcW w:w="1276"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签约时间</w:t>
            </w:r>
          </w:p>
        </w:tc>
        <w:tc>
          <w:tcPr>
            <w:tcW w:w="2058"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联系人及联系方式</w:t>
            </w:r>
          </w:p>
        </w:tc>
        <w:tc>
          <w:tcPr>
            <w:tcW w:w="1260"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完成情况</w:t>
            </w:r>
          </w:p>
        </w:tc>
        <w:tc>
          <w:tcPr>
            <w:tcW w:w="828"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评价情况</w:t>
            </w: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bl>
    <w:p w:rsidR="00ED597C" w:rsidRDefault="00FF0937">
      <w:pPr>
        <w:spacing w:line="360" w:lineRule="auto"/>
        <w:rPr>
          <w:rFonts w:ascii="宋体" w:hAnsi="宋体"/>
          <w:b/>
        </w:rPr>
      </w:pPr>
      <w:bookmarkStart w:id="108" w:name="_Hlk38362550"/>
      <w:r>
        <w:rPr>
          <w:rFonts w:ascii="宋体" w:hint="eastAsia"/>
          <w:b/>
        </w:rPr>
        <w:t>注：</w:t>
      </w:r>
      <w:r>
        <w:rPr>
          <w:rFonts w:ascii="宋体" w:hAnsi="宋体" w:hint="eastAsia"/>
          <w:b/>
        </w:rPr>
        <w:t>须按评分标准要求提供证明材料。</w:t>
      </w:r>
    </w:p>
    <w:p w:rsidR="00ED597C" w:rsidRDefault="00ED597C">
      <w:pPr>
        <w:spacing w:line="480" w:lineRule="auto"/>
        <w:rPr>
          <w:rFonts w:ascii="宋体" w:hAnsi="宋体" w:cs="宋体"/>
        </w:rPr>
      </w:pPr>
    </w:p>
    <w:p w:rsidR="00ED597C" w:rsidRDefault="00ED597C">
      <w:pPr>
        <w:spacing w:line="480" w:lineRule="auto"/>
        <w:rPr>
          <w:rFonts w:ascii="宋体" w:hAnsi="宋体" w:cs="宋体"/>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FF0937">
      <w:pPr>
        <w:pStyle w:val="1"/>
        <w:spacing w:line="360" w:lineRule="auto"/>
        <w:jc w:val="center"/>
        <w:rPr>
          <w:rFonts w:ascii="宋体"/>
        </w:rPr>
      </w:pPr>
      <w:r>
        <w:rPr>
          <w:rFonts w:ascii="宋体" w:hAnsi="宋体" w:cs="宋体" w:hint="eastAsia"/>
          <w:sz w:val="32"/>
          <w:szCs w:val="32"/>
        </w:rPr>
        <w:lastRenderedPageBreak/>
        <w:t>七、技术服务方案及售后服务方案</w:t>
      </w:r>
      <w:bookmarkEnd w:id="104"/>
    </w:p>
    <w:bookmarkEnd w:id="108"/>
    <w:p w:rsidR="00ED597C" w:rsidRDefault="00ED597C">
      <w:pPr>
        <w:ind w:firstLineChars="200" w:firstLine="420"/>
        <w:rPr>
          <w:rFonts w:ascii="宋体" w:cs="Times New Roman"/>
        </w:rPr>
      </w:pPr>
    </w:p>
    <w:p w:rsidR="00ED597C" w:rsidRDefault="00FF0937">
      <w:pPr>
        <w:spacing w:line="360" w:lineRule="auto"/>
        <w:ind w:firstLineChars="100" w:firstLine="210"/>
        <w:rPr>
          <w:rFonts w:ascii="宋体" w:cs="Times New Roman"/>
        </w:rPr>
      </w:pPr>
      <w:bookmarkStart w:id="109" w:name="_Hlk38362799"/>
      <w:r>
        <w:rPr>
          <w:rFonts w:ascii="宋体" w:hAnsi="宋体" w:cs="宋体" w:hint="eastAsia"/>
        </w:rPr>
        <w:t>供应商根据招标需求的要求自行编写（格式自定）</w:t>
      </w:r>
    </w:p>
    <w:bookmarkEnd w:id="109"/>
    <w:p w:rsidR="00ED597C" w:rsidRDefault="00ED597C">
      <w:pPr>
        <w:spacing w:line="360" w:lineRule="auto"/>
        <w:ind w:firstLineChars="200" w:firstLine="420"/>
        <w:rPr>
          <w:rFonts w:ascii="宋体" w:hAnsi="宋体" w:cs="宋体"/>
        </w:rPr>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spacing w:line="360" w:lineRule="auto"/>
        <w:ind w:firstLineChars="200" w:firstLine="420"/>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ED597C">
      <w:pPr>
        <w:spacing w:line="360" w:lineRule="auto"/>
        <w:rPr>
          <w:rFonts w:ascii="宋体" w:cs="Times New Roman"/>
          <w:sz w:val="24"/>
          <w:szCs w:val="24"/>
        </w:rPr>
      </w:pPr>
    </w:p>
    <w:p w:rsidR="00ED597C" w:rsidRDefault="00ED597C">
      <w:pPr>
        <w:spacing w:line="480" w:lineRule="auto"/>
        <w:rPr>
          <w:rFonts w:cs="Times New Roman"/>
        </w:rPr>
      </w:pPr>
    </w:p>
    <w:p w:rsidR="00ED597C" w:rsidRDefault="00ED597C">
      <w:pPr>
        <w:spacing w:line="480" w:lineRule="auto"/>
        <w:rPr>
          <w:rFonts w:cs="Times New Roman"/>
        </w:rPr>
      </w:pPr>
    </w:p>
    <w:p w:rsidR="00ED597C" w:rsidRDefault="00FF0937">
      <w:pPr>
        <w:pStyle w:val="1"/>
        <w:spacing w:line="360" w:lineRule="auto"/>
        <w:jc w:val="center"/>
        <w:rPr>
          <w:rFonts w:ascii="黑体" w:eastAsia="黑体" w:cs="黑体"/>
          <w:b w:val="0"/>
          <w:bCs w:val="0"/>
          <w:sz w:val="32"/>
          <w:szCs w:val="32"/>
        </w:rPr>
      </w:pPr>
      <w:r>
        <w:br w:type="page"/>
      </w:r>
      <w:bookmarkStart w:id="110" w:name="_Toc29613"/>
      <w:r>
        <w:rPr>
          <w:rFonts w:ascii="宋体" w:hAnsi="宋体" w:cs="宋体" w:hint="eastAsia"/>
          <w:sz w:val="32"/>
          <w:szCs w:val="32"/>
        </w:rPr>
        <w:lastRenderedPageBreak/>
        <w:t>八、价格部分</w:t>
      </w:r>
    </w:p>
    <w:bookmarkEnd w:id="110"/>
    <w:p w:rsidR="00E854C8" w:rsidRPr="00E854C8" w:rsidRDefault="00E854C8" w:rsidP="00E854C8">
      <w:pPr>
        <w:keepNext/>
        <w:keepLines/>
        <w:spacing w:before="260" w:after="260" w:line="416" w:lineRule="auto"/>
        <w:jc w:val="center"/>
        <w:outlineLvl w:val="1"/>
        <w:rPr>
          <w:rFonts w:ascii="宋体" w:hAnsi="宋体" w:cs="宋体"/>
          <w:b/>
          <w:bCs/>
          <w:sz w:val="24"/>
          <w:szCs w:val="24"/>
        </w:rPr>
      </w:pPr>
      <w:r w:rsidRPr="00E854C8">
        <w:rPr>
          <w:rFonts w:ascii="宋体" w:hAnsi="宋体" w:cs="宋体" w:hint="eastAsia"/>
          <w:b/>
          <w:bCs/>
          <w:sz w:val="24"/>
          <w:szCs w:val="24"/>
        </w:rPr>
        <w:t>（一）首次报价一览表</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E854C8" w:rsidRPr="00E854C8" w:rsidTr="000E5042">
        <w:trPr>
          <w:trHeight w:val="624"/>
        </w:trPr>
        <w:tc>
          <w:tcPr>
            <w:tcW w:w="3534" w:type="dxa"/>
            <w:shd w:val="clear" w:color="auto" w:fill="D9D9D9"/>
            <w:vAlign w:val="center"/>
          </w:tcPr>
          <w:p w:rsidR="00E854C8" w:rsidRPr="00E854C8" w:rsidRDefault="00E854C8" w:rsidP="00E854C8">
            <w:pPr>
              <w:jc w:val="center"/>
              <w:rPr>
                <w:b/>
              </w:rPr>
            </w:pPr>
            <w:bookmarkStart w:id="111" w:name="_Hlk38364649"/>
            <w:r w:rsidRPr="00E854C8">
              <w:rPr>
                <w:rFonts w:hint="eastAsia"/>
                <w:b/>
              </w:rPr>
              <w:t>项目名称</w:t>
            </w:r>
          </w:p>
        </w:tc>
        <w:tc>
          <w:tcPr>
            <w:tcW w:w="3402" w:type="dxa"/>
            <w:shd w:val="clear" w:color="auto" w:fill="D9D9D9"/>
            <w:vAlign w:val="center"/>
          </w:tcPr>
          <w:p w:rsidR="00E854C8" w:rsidRPr="00E854C8" w:rsidRDefault="00E854C8" w:rsidP="00E854C8">
            <w:pPr>
              <w:jc w:val="center"/>
              <w:rPr>
                <w:b/>
              </w:rPr>
            </w:pPr>
            <w:r w:rsidRPr="00E854C8">
              <w:rPr>
                <w:rFonts w:hint="eastAsia"/>
                <w:b/>
              </w:rPr>
              <w:t>投标总报价</w:t>
            </w:r>
          </w:p>
        </w:tc>
        <w:tc>
          <w:tcPr>
            <w:tcW w:w="1904" w:type="dxa"/>
            <w:shd w:val="clear" w:color="auto" w:fill="D9D9D9"/>
            <w:vAlign w:val="center"/>
          </w:tcPr>
          <w:p w:rsidR="00E854C8" w:rsidRPr="00E854C8" w:rsidRDefault="00E854C8" w:rsidP="00E854C8">
            <w:pPr>
              <w:jc w:val="center"/>
              <w:rPr>
                <w:b/>
              </w:rPr>
            </w:pPr>
            <w:r w:rsidRPr="00E854C8">
              <w:rPr>
                <w:rFonts w:hint="eastAsia"/>
                <w:b/>
              </w:rPr>
              <w:t>备注</w:t>
            </w:r>
          </w:p>
        </w:tc>
      </w:tr>
      <w:tr w:rsidR="00E854C8" w:rsidRPr="00E854C8" w:rsidTr="000E5042">
        <w:trPr>
          <w:trHeight w:val="929"/>
        </w:trPr>
        <w:tc>
          <w:tcPr>
            <w:tcW w:w="3534" w:type="dxa"/>
            <w:vMerge w:val="restart"/>
            <w:vAlign w:val="center"/>
          </w:tcPr>
          <w:p w:rsidR="00E854C8" w:rsidRPr="00E854C8" w:rsidRDefault="00E854C8" w:rsidP="00E854C8">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sidRPr="00E854C8">
              <w:rPr>
                <w:rFonts w:cs="Arial" w:hint="eastAsia"/>
                <w:bCs/>
              </w:rPr>
              <w:t>中山市技师学院</w:t>
            </w:r>
            <w:r w:rsidR="00B635C3" w:rsidRPr="00B635C3">
              <w:rPr>
                <w:rFonts w:cs="Arial" w:hint="eastAsia"/>
                <w:bCs/>
              </w:rPr>
              <w:t>两校区雷电防护设施整改采购项目</w:t>
            </w:r>
            <w:r w:rsidR="00434E34">
              <w:rPr>
                <w:rFonts w:cs="Arial" w:hint="eastAsia"/>
                <w:bCs/>
              </w:rPr>
              <w:t>（第三次）</w:t>
            </w:r>
          </w:p>
        </w:tc>
        <w:tc>
          <w:tcPr>
            <w:tcW w:w="3402" w:type="dxa"/>
            <w:vAlign w:val="center"/>
          </w:tcPr>
          <w:p w:rsidR="00E854C8" w:rsidRPr="00E854C8" w:rsidRDefault="00E854C8" w:rsidP="00E854C8">
            <w:pPr>
              <w:tabs>
                <w:tab w:val="left" w:pos="654"/>
                <w:tab w:val="left" w:pos="1734"/>
                <w:tab w:val="left" w:pos="2814"/>
                <w:tab w:val="left" w:pos="3894"/>
                <w:tab w:val="left" w:pos="5334"/>
                <w:tab w:val="left" w:pos="6414"/>
                <w:tab w:val="left" w:pos="7254"/>
                <w:tab w:val="left" w:pos="8574"/>
                <w:tab w:val="left" w:pos="9654"/>
              </w:tabs>
              <w:jc w:val="left"/>
              <w:rPr>
                <w:rFonts w:cs="Arial"/>
                <w:bCs/>
              </w:rPr>
            </w:pPr>
            <w:r w:rsidRPr="00E854C8">
              <w:rPr>
                <w:rFonts w:cs="Arial" w:hint="eastAsia"/>
                <w:bCs/>
              </w:rPr>
              <w:t>小写：￥</w:t>
            </w:r>
            <w:r w:rsidRPr="00E854C8">
              <w:rPr>
                <w:rFonts w:cs="Arial" w:hint="eastAsia"/>
                <w:bCs/>
                <w:u w:val="single"/>
              </w:rPr>
              <w:t xml:space="preserve">         </w:t>
            </w:r>
            <w:r w:rsidRPr="00E854C8">
              <w:rPr>
                <w:rFonts w:cs="Arial" w:hint="eastAsia"/>
                <w:bCs/>
              </w:rPr>
              <w:t>元</w:t>
            </w:r>
          </w:p>
        </w:tc>
        <w:tc>
          <w:tcPr>
            <w:tcW w:w="1904" w:type="dxa"/>
            <w:vMerge w:val="restart"/>
            <w:vAlign w:val="center"/>
          </w:tcPr>
          <w:p w:rsidR="00E854C8" w:rsidRPr="00E854C8" w:rsidRDefault="00E854C8" w:rsidP="00E854C8">
            <w:pPr>
              <w:jc w:val="center"/>
            </w:pPr>
          </w:p>
        </w:tc>
      </w:tr>
      <w:tr w:rsidR="00E854C8" w:rsidRPr="00E854C8" w:rsidTr="000E5042">
        <w:trPr>
          <w:trHeight w:val="940"/>
        </w:trPr>
        <w:tc>
          <w:tcPr>
            <w:tcW w:w="3534" w:type="dxa"/>
            <w:vMerge/>
            <w:vAlign w:val="center"/>
          </w:tcPr>
          <w:p w:rsidR="00E854C8" w:rsidRPr="00E854C8" w:rsidRDefault="00E854C8" w:rsidP="00E854C8">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E854C8" w:rsidRPr="00E854C8" w:rsidRDefault="00E854C8" w:rsidP="00E854C8">
            <w:pPr>
              <w:tabs>
                <w:tab w:val="left" w:pos="654"/>
                <w:tab w:val="left" w:pos="1734"/>
                <w:tab w:val="left" w:pos="2814"/>
                <w:tab w:val="left" w:pos="3894"/>
                <w:tab w:val="left" w:pos="5334"/>
                <w:tab w:val="left" w:pos="6414"/>
                <w:tab w:val="left" w:pos="7254"/>
                <w:tab w:val="left" w:pos="8574"/>
                <w:tab w:val="left" w:pos="9654"/>
              </w:tabs>
              <w:jc w:val="left"/>
              <w:rPr>
                <w:rFonts w:cs="Arial"/>
                <w:bCs/>
              </w:rPr>
            </w:pPr>
            <w:r w:rsidRPr="00E854C8">
              <w:rPr>
                <w:rFonts w:cs="Arial" w:hint="eastAsia"/>
                <w:bCs/>
              </w:rPr>
              <w:t>大写：人民币</w:t>
            </w:r>
            <w:r w:rsidRPr="00E854C8">
              <w:rPr>
                <w:rFonts w:cs="Arial" w:hint="eastAsia"/>
                <w:bCs/>
                <w:u w:val="single"/>
              </w:rPr>
              <w:t xml:space="preserve">         </w:t>
            </w:r>
          </w:p>
        </w:tc>
        <w:tc>
          <w:tcPr>
            <w:tcW w:w="1904" w:type="dxa"/>
            <w:vMerge/>
            <w:vAlign w:val="center"/>
          </w:tcPr>
          <w:p w:rsidR="00E854C8" w:rsidRPr="00E854C8" w:rsidRDefault="00E854C8" w:rsidP="00E854C8">
            <w:pPr>
              <w:jc w:val="center"/>
            </w:pPr>
          </w:p>
        </w:tc>
      </w:tr>
      <w:bookmarkEnd w:id="111"/>
    </w:tbl>
    <w:p w:rsidR="00E854C8" w:rsidRPr="00E854C8" w:rsidRDefault="00E854C8" w:rsidP="00E854C8">
      <w:pPr>
        <w:jc w:val="center"/>
        <w:rPr>
          <w:rFonts w:cs="Times New Roman"/>
        </w:rPr>
      </w:pPr>
    </w:p>
    <w:p w:rsidR="00E854C8" w:rsidRPr="00E854C8" w:rsidRDefault="00E854C8" w:rsidP="003E2A1F">
      <w:pPr>
        <w:spacing w:line="360" w:lineRule="auto"/>
        <w:jc w:val="left"/>
        <w:rPr>
          <w:rFonts w:ascii="宋体" w:cs="Times New Roman"/>
        </w:rPr>
      </w:pPr>
      <w:r w:rsidRPr="00E854C8">
        <w:rPr>
          <w:rFonts w:ascii="宋体" w:hAnsi="宋体" w:cs="宋体" w:hint="eastAsia"/>
        </w:rPr>
        <w:t>注：</w:t>
      </w:r>
    </w:p>
    <w:p w:rsidR="00E854C8" w:rsidRPr="00E854C8" w:rsidRDefault="00E854C8" w:rsidP="003E2A1F">
      <w:pPr>
        <w:numPr>
          <w:ilvl w:val="3"/>
          <w:numId w:val="67"/>
        </w:numPr>
        <w:tabs>
          <w:tab w:val="left" w:pos="720"/>
        </w:tabs>
        <w:spacing w:line="360" w:lineRule="auto"/>
        <w:ind w:left="720" w:hanging="360"/>
        <w:rPr>
          <w:rFonts w:ascii="宋体" w:hAnsi="宋体" w:cs="宋体"/>
        </w:rPr>
      </w:pPr>
      <w:r w:rsidRPr="00E854C8">
        <w:rPr>
          <w:rFonts w:ascii="宋体" w:hAnsi="宋体" w:cs="宋体" w:hint="eastAsia"/>
        </w:rPr>
        <w:t>中文大写金额用汉字，如壹、贰、叁、肆、伍、陆、柒、捌、玖、拾、佰、仟、万、亿、元、角、分、零、整（正）等。</w:t>
      </w:r>
    </w:p>
    <w:p w:rsidR="00E854C8" w:rsidRPr="00E854C8" w:rsidRDefault="00E854C8" w:rsidP="00E854C8">
      <w:pPr>
        <w:numPr>
          <w:ilvl w:val="3"/>
          <w:numId w:val="67"/>
        </w:numPr>
        <w:tabs>
          <w:tab w:val="left" w:pos="720"/>
        </w:tabs>
        <w:spacing w:line="360" w:lineRule="auto"/>
        <w:ind w:hanging="1320"/>
        <w:rPr>
          <w:rFonts w:ascii="宋体" w:cs="Times New Roman"/>
        </w:rPr>
      </w:pPr>
      <w:r w:rsidRPr="00E854C8">
        <w:rPr>
          <w:rFonts w:ascii="宋体" w:hAnsi="宋体" w:cs="宋体" w:hint="eastAsia"/>
        </w:rPr>
        <w:t>供应商须按要求填写所有信息，不得随意更改本表格式。</w:t>
      </w:r>
    </w:p>
    <w:p w:rsidR="00E854C8" w:rsidRPr="00E854C8" w:rsidRDefault="00E854C8" w:rsidP="00E854C8">
      <w:pPr>
        <w:numPr>
          <w:ilvl w:val="3"/>
          <w:numId w:val="67"/>
        </w:numPr>
        <w:tabs>
          <w:tab w:val="left" w:pos="720"/>
        </w:tabs>
        <w:spacing w:line="360" w:lineRule="auto"/>
        <w:ind w:left="720" w:hanging="360"/>
        <w:rPr>
          <w:rFonts w:ascii="宋体" w:cs="Times New Roman"/>
        </w:rPr>
      </w:pPr>
      <w:r w:rsidRPr="00E854C8">
        <w:rPr>
          <w:rFonts w:ascii="宋体" w:hAnsi="宋体" w:cs="宋体" w:hint="eastAsia"/>
        </w:rPr>
        <w:t>报价的小数点后保留两位有效数。</w:t>
      </w:r>
    </w:p>
    <w:p w:rsidR="00E854C8" w:rsidRPr="00E854C8" w:rsidRDefault="00E854C8" w:rsidP="00E854C8">
      <w:pPr>
        <w:numPr>
          <w:ilvl w:val="3"/>
          <w:numId w:val="67"/>
        </w:numPr>
        <w:tabs>
          <w:tab w:val="left" w:pos="720"/>
        </w:tabs>
        <w:spacing w:line="360" w:lineRule="auto"/>
        <w:ind w:left="720" w:hanging="360"/>
        <w:rPr>
          <w:rFonts w:ascii="宋体" w:cs="Times New Roman"/>
        </w:rPr>
      </w:pPr>
      <w:r w:rsidRPr="00E854C8">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E854C8" w:rsidRPr="00E854C8" w:rsidRDefault="00E854C8" w:rsidP="00E854C8">
      <w:pPr>
        <w:ind w:firstLineChars="100" w:firstLine="210"/>
        <w:rPr>
          <w:rFonts w:ascii="宋体" w:cs="Times New Roman"/>
        </w:rPr>
      </w:pPr>
    </w:p>
    <w:p w:rsidR="00E854C8" w:rsidRPr="00E854C8" w:rsidRDefault="00E854C8" w:rsidP="00E854C8">
      <w:pPr>
        <w:ind w:firstLineChars="100" w:firstLine="210"/>
        <w:rPr>
          <w:rFonts w:ascii="宋体" w:cs="Times New Roman"/>
        </w:rPr>
      </w:pPr>
    </w:p>
    <w:p w:rsidR="00E854C8" w:rsidRPr="00E854C8" w:rsidRDefault="00E854C8" w:rsidP="00E854C8">
      <w:pPr>
        <w:ind w:firstLineChars="100" w:firstLine="210"/>
        <w:rPr>
          <w:rFonts w:ascii="宋体" w:cs="Times New Roman"/>
        </w:rPr>
      </w:pPr>
    </w:p>
    <w:p w:rsidR="00E854C8" w:rsidRPr="00E854C8" w:rsidRDefault="00E854C8" w:rsidP="00E854C8">
      <w:pPr>
        <w:ind w:firstLineChars="100" w:firstLine="210"/>
        <w:rPr>
          <w:rFonts w:ascii="宋体" w:cs="Times New Roman"/>
        </w:rPr>
      </w:pPr>
    </w:p>
    <w:p w:rsidR="00E854C8" w:rsidRPr="00E854C8" w:rsidRDefault="00E854C8" w:rsidP="00E854C8">
      <w:pPr>
        <w:spacing w:line="480" w:lineRule="auto"/>
        <w:rPr>
          <w:rFonts w:cs="Times New Roman"/>
        </w:rPr>
      </w:pPr>
      <w:r w:rsidRPr="00E854C8">
        <w:rPr>
          <w:rFonts w:cs="宋体" w:hint="eastAsia"/>
        </w:rPr>
        <w:t>供应商法定代表人（或法定代表人授权代表）签字或盖私章：</w:t>
      </w:r>
    </w:p>
    <w:p w:rsidR="00E854C8" w:rsidRPr="00E854C8" w:rsidRDefault="00E854C8" w:rsidP="00E854C8">
      <w:pPr>
        <w:spacing w:line="480" w:lineRule="auto"/>
        <w:rPr>
          <w:rFonts w:cs="Times New Roman"/>
        </w:rPr>
      </w:pPr>
      <w:r w:rsidRPr="00E854C8">
        <w:rPr>
          <w:rFonts w:cs="宋体" w:hint="eastAsia"/>
        </w:rPr>
        <w:t>供应商名称（盖公章）：</w:t>
      </w:r>
      <w:r w:rsidRPr="00E854C8">
        <w:t xml:space="preserve"> </w:t>
      </w:r>
    </w:p>
    <w:p w:rsidR="00E854C8" w:rsidRPr="00E854C8" w:rsidRDefault="00E854C8" w:rsidP="00E854C8">
      <w:pPr>
        <w:spacing w:line="480" w:lineRule="auto"/>
        <w:rPr>
          <w:rFonts w:cs="Times New Roman"/>
        </w:rPr>
      </w:pPr>
      <w:r w:rsidRPr="00E854C8">
        <w:rPr>
          <w:rFonts w:cs="宋体" w:hint="eastAsia"/>
        </w:rPr>
        <w:t>日期：</w:t>
      </w:r>
      <w:r w:rsidRPr="00E854C8">
        <w:t xml:space="preserve">   </w:t>
      </w:r>
      <w:r w:rsidRPr="00E854C8">
        <w:rPr>
          <w:rFonts w:cs="宋体" w:hint="eastAsia"/>
        </w:rPr>
        <w:t>年</w:t>
      </w:r>
      <w:r w:rsidRPr="00E854C8">
        <w:t xml:space="preserve">   </w:t>
      </w:r>
      <w:r w:rsidRPr="00E854C8">
        <w:rPr>
          <w:rFonts w:cs="宋体" w:hint="eastAsia"/>
        </w:rPr>
        <w:t>月</w:t>
      </w:r>
      <w:r w:rsidRPr="00E854C8">
        <w:t xml:space="preserve">   </w:t>
      </w:r>
      <w:r w:rsidRPr="00E854C8">
        <w:rPr>
          <w:rFonts w:cs="宋体" w:hint="eastAsia"/>
        </w:rPr>
        <w:t>日</w:t>
      </w:r>
    </w:p>
    <w:p w:rsidR="00ED597C" w:rsidRDefault="00FF0937">
      <w:pPr>
        <w:pStyle w:val="2"/>
        <w:jc w:val="center"/>
      </w:pPr>
      <w:r>
        <w:br w:type="page"/>
      </w:r>
      <w:bookmarkStart w:id="112" w:name="_Hlk38364591"/>
      <w:bookmarkStart w:id="113" w:name="_Toc16324"/>
      <w:r>
        <w:rPr>
          <w:rFonts w:ascii="宋体" w:eastAsia="宋体" w:hAnsi="宋体" w:cs="宋体" w:hint="eastAsia"/>
          <w:sz w:val="24"/>
          <w:szCs w:val="24"/>
        </w:rPr>
        <w:lastRenderedPageBreak/>
        <w:t>（二）</w:t>
      </w:r>
      <w:bookmarkEnd w:id="112"/>
      <w:r>
        <w:rPr>
          <w:rFonts w:ascii="宋体" w:eastAsia="宋体" w:hAnsi="宋体" w:cs="宋体" w:hint="eastAsia"/>
          <w:sz w:val="24"/>
          <w:szCs w:val="24"/>
        </w:rPr>
        <w:t>、报价明细报价表</w:t>
      </w:r>
      <w:bookmarkEnd w:id="113"/>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920"/>
        <w:gridCol w:w="3343"/>
        <w:gridCol w:w="1288"/>
        <w:gridCol w:w="1289"/>
        <w:gridCol w:w="1289"/>
      </w:tblGrid>
      <w:tr w:rsidR="00D66FE1" w:rsidRPr="00280A16" w:rsidTr="00280A16">
        <w:trPr>
          <w:trHeight w:val="578"/>
          <w:jc w:val="center"/>
        </w:trPr>
        <w:tc>
          <w:tcPr>
            <w:tcW w:w="820" w:type="dxa"/>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
                <w:bCs/>
                <w:color w:val="000000"/>
                <w:kern w:val="0"/>
              </w:rPr>
            </w:pPr>
            <w:r w:rsidRPr="00280A16">
              <w:rPr>
                <w:rFonts w:asciiTheme="minorEastAsia" w:eastAsiaTheme="minorEastAsia" w:hAnsiTheme="minorEastAsia" w:cs="宋体" w:hint="eastAsia"/>
                <w:b/>
                <w:bCs/>
                <w:color w:val="000000"/>
                <w:kern w:val="0"/>
              </w:rPr>
              <w:t>序号</w:t>
            </w:r>
          </w:p>
        </w:tc>
        <w:tc>
          <w:tcPr>
            <w:tcW w:w="920" w:type="dxa"/>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
                <w:bCs/>
                <w:color w:val="000000"/>
                <w:kern w:val="0"/>
              </w:rPr>
            </w:pPr>
            <w:r w:rsidRPr="00280A16">
              <w:rPr>
                <w:rFonts w:asciiTheme="minorEastAsia" w:eastAsiaTheme="minorEastAsia" w:hAnsiTheme="minorEastAsia" w:cs="宋体" w:hint="eastAsia"/>
                <w:b/>
                <w:bCs/>
                <w:color w:val="000000"/>
                <w:kern w:val="0"/>
              </w:rPr>
              <w:t>校区</w:t>
            </w:r>
          </w:p>
        </w:tc>
        <w:tc>
          <w:tcPr>
            <w:tcW w:w="3343" w:type="dxa"/>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
                <w:bCs/>
                <w:color w:val="000000"/>
                <w:kern w:val="0"/>
              </w:rPr>
            </w:pPr>
            <w:r w:rsidRPr="00280A16">
              <w:rPr>
                <w:rFonts w:asciiTheme="minorEastAsia" w:eastAsiaTheme="minorEastAsia" w:hAnsiTheme="minorEastAsia" w:cs="宋体" w:hint="eastAsia"/>
                <w:b/>
                <w:bCs/>
                <w:color w:val="000000"/>
                <w:kern w:val="0"/>
              </w:rPr>
              <w:t>项目名称</w:t>
            </w:r>
          </w:p>
        </w:tc>
        <w:tc>
          <w:tcPr>
            <w:tcW w:w="1288" w:type="dxa"/>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
                <w:bCs/>
                <w:color w:val="000000"/>
                <w:kern w:val="0"/>
              </w:rPr>
            </w:pPr>
            <w:r w:rsidRPr="00280A16">
              <w:rPr>
                <w:rFonts w:asciiTheme="minorEastAsia" w:eastAsiaTheme="minorEastAsia" w:hAnsiTheme="minorEastAsia" w:cs="宋体" w:hint="eastAsia"/>
                <w:b/>
                <w:bCs/>
                <w:color w:val="000000"/>
                <w:kern w:val="0"/>
              </w:rPr>
              <w:t>单价</w:t>
            </w:r>
          </w:p>
        </w:tc>
        <w:tc>
          <w:tcPr>
            <w:tcW w:w="1289" w:type="dxa"/>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
                <w:bCs/>
                <w:color w:val="000000"/>
                <w:kern w:val="0"/>
              </w:rPr>
            </w:pPr>
            <w:r w:rsidRPr="00280A16">
              <w:rPr>
                <w:rFonts w:asciiTheme="minorEastAsia" w:eastAsiaTheme="minorEastAsia" w:hAnsiTheme="minorEastAsia" w:cs="宋体" w:hint="eastAsia"/>
                <w:b/>
                <w:bCs/>
                <w:color w:val="000000"/>
                <w:kern w:val="0"/>
              </w:rPr>
              <w:t>数量</w:t>
            </w:r>
          </w:p>
        </w:tc>
        <w:tc>
          <w:tcPr>
            <w:tcW w:w="1289" w:type="dxa"/>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
                <w:bCs/>
                <w:color w:val="000000"/>
                <w:kern w:val="0"/>
              </w:rPr>
            </w:pPr>
            <w:r w:rsidRPr="00280A16">
              <w:rPr>
                <w:rFonts w:asciiTheme="minorEastAsia" w:eastAsiaTheme="minorEastAsia" w:hAnsiTheme="minorEastAsia" w:cs="宋体" w:hint="eastAsia"/>
                <w:b/>
                <w:bCs/>
                <w:color w:val="000000"/>
                <w:kern w:val="0"/>
              </w:rPr>
              <w:t>金额</w:t>
            </w:r>
          </w:p>
        </w:tc>
      </w:tr>
      <w:tr w:rsidR="00D66FE1" w:rsidRPr="00280A16" w:rsidTr="00280A16">
        <w:trPr>
          <w:trHeight w:val="578"/>
          <w:jc w:val="center"/>
        </w:trPr>
        <w:tc>
          <w:tcPr>
            <w:tcW w:w="820" w:type="dxa"/>
            <w:vMerge w:val="restart"/>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r w:rsidRPr="00280A16">
              <w:rPr>
                <w:rFonts w:asciiTheme="minorEastAsia" w:eastAsiaTheme="minorEastAsia" w:hAnsiTheme="minorEastAsia" w:cs="宋体" w:hint="eastAsia"/>
                <w:bCs/>
                <w:color w:val="000000"/>
                <w:kern w:val="0"/>
              </w:rPr>
              <w:t>1</w:t>
            </w:r>
          </w:p>
        </w:tc>
        <w:tc>
          <w:tcPr>
            <w:tcW w:w="920" w:type="dxa"/>
            <w:vMerge w:val="restart"/>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东校区</w:t>
            </w: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浪涌保护器T1（新锐凯丰-模块）</w:t>
            </w:r>
          </w:p>
        </w:tc>
        <w:tc>
          <w:tcPr>
            <w:tcW w:w="1288" w:type="dxa"/>
            <w:shd w:val="clear" w:color="auto" w:fill="auto"/>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11个</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p>
        </w:tc>
        <w:tc>
          <w:tcPr>
            <w:tcW w:w="9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浪涌保护器T2（新锐凯丰-模块）</w:t>
            </w:r>
          </w:p>
        </w:tc>
        <w:tc>
          <w:tcPr>
            <w:tcW w:w="1288" w:type="dxa"/>
            <w:shd w:val="clear" w:color="auto" w:fill="auto"/>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11个</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p>
        </w:tc>
        <w:tc>
          <w:tcPr>
            <w:tcW w:w="9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浪涌保护器安装费（含副材）</w:t>
            </w:r>
          </w:p>
        </w:tc>
        <w:tc>
          <w:tcPr>
            <w:tcW w:w="1288"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22个</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p>
        </w:tc>
        <w:tc>
          <w:tcPr>
            <w:tcW w:w="9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接闪杆（12厘热镀锌圆钢，长0.5m）</w:t>
            </w:r>
          </w:p>
        </w:tc>
        <w:tc>
          <w:tcPr>
            <w:tcW w:w="1288"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20根</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p>
        </w:tc>
        <w:tc>
          <w:tcPr>
            <w:tcW w:w="9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等电位连接</w:t>
            </w:r>
          </w:p>
        </w:tc>
        <w:tc>
          <w:tcPr>
            <w:tcW w:w="1288"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50处</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restart"/>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r w:rsidRPr="00280A16">
              <w:rPr>
                <w:rFonts w:asciiTheme="minorEastAsia" w:eastAsiaTheme="minorEastAsia" w:hAnsiTheme="minorEastAsia" w:cs="宋体" w:hint="eastAsia"/>
                <w:bCs/>
                <w:color w:val="000000"/>
                <w:kern w:val="0"/>
              </w:rPr>
              <w:t>2</w:t>
            </w:r>
          </w:p>
        </w:tc>
        <w:tc>
          <w:tcPr>
            <w:tcW w:w="920" w:type="dxa"/>
            <w:vMerge w:val="restart"/>
            <w:shd w:val="clear" w:color="auto" w:fill="auto"/>
            <w:noWrap/>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北校区</w:t>
            </w: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浪涌保护器T1（新锐凯丰-模块）</w:t>
            </w:r>
          </w:p>
        </w:tc>
        <w:tc>
          <w:tcPr>
            <w:tcW w:w="1288" w:type="dxa"/>
            <w:shd w:val="clear" w:color="auto" w:fill="auto"/>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20个</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p>
        </w:tc>
        <w:tc>
          <w:tcPr>
            <w:tcW w:w="9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浪涌保护器T2（新锐凯丰-模块）</w:t>
            </w:r>
          </w:p>
        </w:tc>
        <w:tc>
          <w:tcPr>
            <w:tcW w:w="1288" w:type="dxa"/>
            <w:shd w:val="clear" w:color="auto" w:fill="auto"/>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20个</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D66FE1" w:rsidRPr="00280A16" w:rsidTr="00280A16">
        <w:trPr>
          <w:trHeight w:val="578"/>
          <w:jc w:val="center"/>
        </w:trPr>
        <w:tc>
          <w:tcPr>
            <w:tcW w:w="8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bCs/>
                <w:color w:val="000000"/>
                <w:kern w:val="0"/>
              </w:rPr>
            </w:pPr>
          </w:p>
        </w:tc>
        <w:tc>
          <w:tcPr>
            <w:tcW w:w="920" w:type="dxa"/>
            <w:vMerge/>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c>
          <w:tcPr>
            <w:tcW w:w="3343"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浪涌保护器安装费（含副材）</w:t>
            </w:r>
          </w:p>
        </w:tc>
        <w:tc>
          <w:tcPr>
            <w:tcW w:w="1288"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kern w:val="0"/>
              </w:rPr>
            </w:pPr>
          </w:p>
        </w:tc>
        <w:tc>
          <w:tcPr>
            <w:tcW w:w="1289" w:type="dxa"/>
            <w:shd w:val="clear" w:color="auto" w:fill="auto"/>
            <w:vAlign w:val="center"/>
            <w:hideMark/>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r w:rsidRPr="00280A16">
              <w:rPr>
                <w:rFonts w:asciiTheme="minorEastAsia" w:eastAsiaTheme="minorEastAsia" w:hAnsiTheme="minorEastAsia" w:cs="宋体" w:hint="eastAsia"/>
                <w:color w:val="000000"/>
                <w:kern w:val="0"/>
              </w:rPr>
              <w:t>40个</w:t>
            </w:r>
          </w:p>
        </w:tc>
        <w:tc>
          <w:tcPr>
            <w:tcW w:w="1289" w:type="dxa"/>
            <w:shd w:val="clear" w:color="auto" w:fill="auto"/>
            <w:noWrap/>
            <w:vAlign w:val="center"/>
          </w:tcPr>
          <w:p w:rsidR="00D66FE1" w:rsidRPr="00280A16" w:rsidRDefault="00D66FE1" w:rsidP="00280A16">
            <w:pPr>
              <w:widowControl/>
              <w:spacing w:line="360" w:lineRule="exact"/>
              <w:jc w:val="center"/>
              <w:rPr>
                <w:rFonts w:asciiTheme="minorEastAsia" w:eastAsiaTheme="minorEastAsia" w:hAnsiTheme="minorEastAsia" w:cs="宋体"/>
                <w:color w:val="000000"/>
                <w:kern w:val="0"/>
              </w:rPr>
            </w:pPr>
          </w:p>
        </w:tc>
      </w:tr>
      <w:tr w:rsidR="00280A16" w:rsidRPr="00280A16" w:rsidTr="00280A16">
        <w:trPr>
          <w:trHeight w:val="578"/>
          <w:jc w:val="center"/>
        </w:trPr>
        <w:tc>
          <w:tcPr>
            <w:tcW w:w="5083" w:type="dxa"/>
            <w:gridSpan w:val="3"/>
            <w:vAlign w:val="center"/>
            <w:hideMark/>
          </w:tcPr>
          <w:p w:rsidR="00280A16" w:rsidRPr="00280A16" w:rsidRDefault="00280A16" w:rsidP="00280A16">
            <w:pPr>
              <w:widowControl/>
              <w:spacing w:line="360" w:lineRule="exact"/>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合计</w:t>
            </w:r>
          </w:p>
        </w:tc>
        <w:tc>
          <w:tcPr>
            <w:tcW w:w="1288" w:type="dxa"/>
            <w:shd w:val="clear" w:color="auto" w:fill="auto"/>
            <w:noWrap/>
            <w:vAlign w:val="center"/>
          </w:tcPr>
          <w:p w:rsidR="00280A16" w:rsidRPr="00280A16" w:rsidRDefault="00280A16" w:rsidP="00280A16">
            <w:pPr>
              <w:widowControl/>
              <w:spacing w:line="360" w:lineRule="exact"/>
              <w:jc w:val="center"/>
              <w:rPr>
                <w:rFonts w:asciiTheme="minorEastAsia" w:eastAsiaTheme="minorEastAsia" w:hAnsiTheme="minorEastAsia" w:cs="宋体"/>
                <w:kern w:val="0"/>
              </w:rPr>
            </w:pPr>
          </w:p>
        </w:tc>
        <w:tc>
          <w:tcPr>
            <w:tcW w:w="1289" w:type="dxa"/>
            <w:shd w:val="clear" w:color="auto" w:fill="auto"/>
            <w:vAlign w:val="center"/>
            <w:hideMark/>
          </w:tcPr>
          <w:p w:rsidR="00280A16" w:rsidRPr="00280A16" w:rsidRDefault="00280A16" w:rsidP="00280A16">
            <w:pPr>
              <w:widowControl/>
              <w:spacing w:line="360" w:lineRule="exact"/>
              <w:jc w:val="center"/>
              <w:rPr>
                <w:rFonts w:asciiTheme="minorEastAsia" w:eastAsiaTheme="minorEastAsia" w:hAnsiTheme="minorEastAsia" w:cs="宋体"/>
                <w:color w:val="000000"/>
                <w:kern w:val="0"/>
              </w:rPr>
            </w:pPr>
          </w:p>
        </w:tc>
        <w:tc>
          <w:tcPr>
            <w:tcW w:w="1289" w:type="dxa"/>
            <w:shd w:val="clear" w:color="auto" w:fill="auto"/>
            <w:noWrap/>
            <w:vAlign w:val="center"/>
          </w:tcPr>
          <w:p w:rsidR="00280A16" w:rsidRPr="00280A16" w:rsidRDefault="00280A16" w:rsidP="00280A16">
            <w:pPr>
              <w:widowControl/>
              <w:spacing w:line="360" w:lineRule="exact"/>
              <w:jc w:val="center"/>
              <w:rPr>
                <w:rFonts w:asciiTheme="minorEastAsia" w:eastAsiaTheme="minorEastAsia" w:hAnsiTheme="minorEastAsia" w:cs="宋体"/>
                <w:color w:val="000000"/>
                <w:kern w:val="0"/>
              </w:rPr>
            </w:pPr>
          </w:p>
        </w:tc>
      </w:tr>
    </w:tbl>
    <w:p w:rsidR="00280A16" w:rsidRDefault="00280A16" w:rsidP="00280A16">
      <w:pPr>
        <w:ind w:left="525" w:hangingChars="250" w:hanging="525"/>
        <w:rPr>
          <w:rFonts w:ascii="宋体" w:hAnsi="宋体" w:cs="宋体"/>
        </w:rPr>
      </w:pPr>
    </w:p>
    <w:p w:rsidR="00ED597C" w:rsidRDefault="00FF093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ED597C" w:rsidRDefault="00FF093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ED597C" w:rsidRDefault="00FF0937">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ED597C" w:rsidRDefault="00FF093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ED597C" w:rsidRDefault="00FF0937">
      <w:pPr>
        <w:pStyle w:val="a9"/>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ED597C" w:rsidRDefault="00ED597C">
      <w:pPr>
        <w:spacing w:line="360" w:lineRule="auto"/>
        <w:rPr>
          <w:rFonts w:cs="Times New Roman"/>
        </w:rPr>
      </w:pPr>
    </w:p>
    <w:p w:rsidR="00ED597C" w:rsidRDefault="00FF0937">
      <w:pPr>
        <w:spacing w:line="600" w:lineRule="auto"/>
        <w:rPr>
          <w:rFonts w:cs="Times New Roman"/>
        </w:rPr>
      </w:pPr>
      <w:r>
        <w:rPr>
          <w:rFonts w:cs="宋体" w:hint="eastAsia"/>
        </w:rPr>
        <w:t>供应商法定代表人（或法定代表人授权代表）签字或盖私章：</w:t>
      </w:r>
      <w:r>
        <w:t xml:space="preserve">                   </w:t>
      </w:r>
    </w:p>
    <w:p w:rsidR="00ED597C" w:rsidRDefault="00FF0937">
      <w:pPr>
        <w:spacing w:line="600" w:lineRule="auto"/>
        <w:rPr>
          <w:rFonts w:cs="Times New Roman"/>
        </w:rPr>
      </w:pPr>
      <w:r>
        <w:rPr>
          <w:rFonts w:cs="宋体" w:hint="eastAsia"/>
        </w:rPr>
        <w:t>供应商名称（盖公章）：</w:t>
      </w:r>
      <w:r>
        <w:t xml:space="preserve">                        </w:t>
      </w:r>
    </w:p>
    <w:p w:rsidR="00ED597C" w:rsidRDefault="00FF0937">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ED597C">
      <w:pPr>
        <w:pStyle w:val="a0"/>
        <w:ind w:firstLine="240"/>
      </w:pPr>
    </w:p>
    <w:p w:rsidR="00ED597C" w:rsidRDefault="00FF0937">
      <w:pPr>
        <w:pStyle w:val="2"/>
        <w:jc w:val="center"/>
        <w:rPr>
          <w:rFonts w:ascii="宋体" w:eastAsia="宋体" w:hAnsi="宋体" w:cs="宋体"/>
          <w:sz w:val="24"/>
          <w:szCs w:val="24"/>
        </w:rPr>
      </w:pPr>
      <w:r>
        <w:rPr>
          <w:rFonts w:ascii="宋体" w:eastAsia="宋体" w:hAnsi="宋体" w:cs="宋体" w:hint="eastAsia"/>
          <w:sz w:val="24"/>
          <w:szCs w:val="24"/>
        </w:rPr>
        <w:t>（三）、</w:t>
      </w:r>
      <w:bookmarkStart w:id="114" w:name="_Hlk38365110"/>
      <w:r>
        <w:rPr>
          <w:rFonts w:ascii="宋体" w:eastAsia="宋体" w:hAnsi="宋体" w:cs="宋体" w:hint="eastAsia"/>
          <w:sz w:val="24"/>
          <w:szCs w:val="24"/>
        </w:rPr>
        <w:t>磋商报价及承诺一览表</w:t>
      </w:r>
    </w:p>
    <w:bookmarkEnd w:id="114"/>
    <w:p w:rsidR="00C85447" w:rsidRPr="00C85447" w:rsidRDefault="00C85447" w:rsidP="00C85447">
      <w:pPr>
        <w:keepNext/>
        <w:keepLines/>
        <w:spacing w:before="260" w:after="260" w:line="416" w:lineRule="auto"/>
        <w:jc w:val="center"/>
        <w:outlineLvl w:val="1"/>
        <w:rPr>
          <w:rFonts w:ascii="宋体" w:hAnsi="宋体" w:cs="宋体"/>
          <w:b/>
          <w:bCs/>
          <w:sz w:val="24"/>
          <w:szCs w:val="24"/>
        </w:rPr>
      </w:pPr>
      <w:r w:rsidRPr="00C85447">
        <w:rPr>
          <w:rFonts w:ascii="宋体" w:hAnsi="宋体" w:cs="宋体" w:hint="eastAsia"/>
          <w:b/>
          <w:bCs/>
          <w:sz w:val="24"/>
          <w:szCs w:val="24"/>
        </w:rPr>
        <w:t>（第</w:t>
      </w:r>
      <w:r w:rsidRPr="00C85447">
        <w:rPr>
          <w:rFonts w:ascii="宋体" w:hAnsi="宋体" w:cs="宋体"/>
          <w:b/>
          <w:bCs/>
          <w:sz w:val="24"/>
          <w:szCs w:val="24"/>
        </w:rPr>
        <w:t xml:space="preserve">    </w:t>
      </w:r>
      <w:r w:rsidRPr="00C85447">
        <w:rPr>
          <w:rFonts w:ascii="宋体" w:hAnsi="宋体" w:cs="宋体" w:hint="eastAsia"/>
          <w:b/>
          <w:bCs/>
          <w:sz w:val="24"/>
          <w:szCs w:val="24"/>
        </w:rPr>
        <w:t>轮报价）</w:t>
      </w:r>
      <w:bookmarkStart w:id="115" w:name="_Hlk3836499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C85447" w:rsidRPr="00C85447" w:rsidTr="000E5042">
        <w:trPr>
          <w:trHeight w:val="624"/>
        </w:trPr>
        <w:tc>
          <w:tcPr>
            <w:tcW w:w="3534" w:type="dxa"/>
            <w:shd w:val="clear" w:color="auto" w:fill="D9D9D9"/>
            <w:vAlign w:val="center"/>
          </w:tcPr>
          <w:p w:rsidR="00C85447" w:rsidRPr="00C85447" w:rsidRDefault="00C85447" w:rsidP="00C85447">
            <w:pPr>
              <w:jc w:val="center"/>
              <w:rPr>
                <w:b/>
              </w:rPr>
            </w:pPr>
            <w:bookmarkStart w:id="116" w:name="_Hlk38364866"/>
            <w:r w:rsidRPr="00C85447">
              <w:rPr>
                <w:rFonts w:hint="eastAsia"/>
                <w:b/>
              </w:rPr>
              <w:t>项目名称</w:t>
            </w:r>
          </w:p>
        </w:tc>
        <w:tc>
          <w:tcPr>
            <w:tcW w:w="3402" w:type="dxa"/>
            <w:shd w:val="clear" w:color="auto" w:fill="D9D9D9"/>
            <w:vAlign w:val="center"/>
          </w:tcPr>
          <w:p w:rsidR="00C85447" w:rsidRPr="00C85447" w:rsidRDefault="00C85447" w:rsidP="00C85447">
            <w:pPr>
              <w:jc w:val="center"/>
              <w:rPr>
                <w:b/>
              </w:rPr>
            </w:pPr>
            <w:r w:rsidRPr="00C85447">
              <w:rPr>
                <w:rFonts w:hint="eastAsia"/>
                <w:b/>
              </w:rPr>
              <w:t>投标总报价</w:t>
            </w:r>
          </w:p>
        </w:tc>
        <w:tc>
          <w:tcPr>
            <w:tcW w:w="1904" w:type="dxa"/>
            <w:shd w:val="clear" w:color="auto" w:fill="D9D9D9"/>
            <w:vAlign w:val="center"/>
          </w:tcPr>
          <w:p w:rsidR="00C85447" w:rsidRPr="00C85447" w:rsidRDefault="00C85447" w:rsidP="00C85447">
            <w:pPr>
              <w:jc w:val="center"/>
              <w:rPr>
                <w:b/>
              </w:rPr>
            </w:pPr>
            <w:r w:rsidRPr="00C85447">
              <w:rPr>
                <w:rFonts w:hint="eastAsia"/>
                <w:b/>
              </w:rPr>
              <w:t>备注</w:t>
            </w:r>
          </w:p>
        </w:tc>
      </w:tr>
      <w:tr w:rsidR="00C85447" w:rsidRPr="00C85447" w:rsidTr="000E5042">
        <w:trPr>
          <w:trHeight w:val="929"/>
        </w:trPr>
        <w:tc>
          <w:tcPr>
            <w:tcW w:w="3534" w:type="dxa"/>
            <w:vMerge w:val="restart"/>
            <w:vAlign w:val="center"/>
          </w:tcPr>
          <w:p w:rsidR="00C85447" w:rsidRPr="00C85447" w:rsidRDefault="00C85447" w:rsidP="00C8544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sidRPr="00C85447">
              <w:rPr>
                <w:rFonts w:cs="Arial" w:hint="eastAsia"/>
                <w:bCs/>
              </w:rPr>
              <w:t>中山市技师学院</w:t>
            </w:r>
            <w:r w:rsidR="00BB75BF" w:rsidRPr="00BB75BF">
              <w:rPr>
                <w:rFonts w:cs="Arial" w:hint="eastAsia"/>
                <w:bCs/>
              </w:rPr>
              <w:t>两校区雷电防护设施整改采购项目</w:t>
            </w:r>
            <w:r w:rsidR="00434E34">
              <w:rPr>
                <w:rFonts w:cs="Arial" w:hint="eastAsia"/>
                <w:bCs/>
              </w:rPr>
              <w:t>（第三次）</w:t>
            </w:r>
          </w:p>
        </w:tc>
        <w:tc>
          <w:tcPr>
            <w:tcW w:w="3402" w:type="dxa"/>
            <w:vAlign w:val="center"/>
          </w:tcPr>
          <w:p w:rsidR="00C85447" w:rsidRPr="00C85447" w:rsidRDefault="00C85447" w:rsidP="00C8544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sidRPr="00C85447">
              <w:rPr>
                <w:rFonts w:cs="Arial" w:hint="eastAsia"/>
                <w:bCs/>
              </w:rPr>
              <w:t>小写：￥</w:t>
            </w:r>
            <w:r w:rsidRPr="00C85447">
              <w:rPr>
                <w:rFonts w:cs="Arial" w:hint="eastAsia"/>
                <w:bCs/>
                <w:u w:val="single"/>
              </w:rPr>
              <w:t xml:space="preserve">         </w:t>
            </w:r>
            <w:r w:rsidRPr="00C85447">
              <w:rPr>
                <w:rFonts w:cs="Arial" w:hint="eastAsia"/>
                <w:bCs/>
              </w:rPr>
              <w:t>元</w:t>
            </w:r>
          </w:p>
        </w:tc>
        <w:tc>
          <w:tcPr>
            <w:tcW w:w="1904" w:type="dxa"/>
            <w:vMerge w:val="restart"/>
            <w:vAlign w:val="center"/>
          </w:tcPr>
          <w:p w:rsidR="00C85447" w:rsidRPr="00C85447" w:rsidRDefault="00C85447" w:rsidP="00C85447">
            <w:pPr>
              <w:jc w:val="center"/>
            </w:pPr>
          </w:p>
        </w:tc>
      </w:tr>
      <w:tr w:rsidR="00C85447" w:rsidRPr="00C85447" w:rsidTr="000E5042">
        <w:trPr>
          <w:trHeight w:val="929"/>
        </w:trPr>
        <w:tc>
          <w:tcPr>
            <w:tcW w:w="3534" w:type="dxa"/>
            <w:vMerge/>
            <w:vAlign w:val="center"/>
          </w:tcPr>
          <w:p w:rsidR="00C85447" w:rsidRPr="00C85447" w:rsidRDefault="00C85447" w:rsidP="00C8544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rsidR="00C85447" w:rsidRPr="00C85447" w:rsidRDefault="00C85447" w:rsidP="00C8544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sidRPr="00C85447">
              <w:rPr>
                <w:rFonts w:cs="Arial" w:hint="eastAsia"/>
                <w:bCs/>
              </w:rPr>
              <w:t>大写：人民币</w:t>
            </w:r>
            <w:r w:rsidRPr="00C85447">
              <w:rPr>
                <w:rFonts w:cs="Arial" w:hint="eastAsia"/>
                <w:bCs/>
                <w:u w:val="single"/>
              </w:rPr>
              <w:t xml:space="preserve">   </w:t>
            </w:r>
          </w:p>
        </w:tc>
        <w:tc>
          <w:tcPr>
            <w:tcW w:w="1904" w:type="dxa"/>
            <w:vMerge/>
            <w:vAlign w:val="center"/>
          </w:tcPr>
          <w:p w:rsidR="00C85447" w:rsidRPr="00C85447" w:rsidRDefault="00C85447" w:rsidP="00C85447">
            <w:pPr>
              <w:jc w:val="center"/>
            </w:pPr>
          </w:p>
        </w:tc>
      </w:tr>
      <w:tr w:rsidR="00C85447" w:rsidRPr="00C85447" w:rsidTr="000E5042">
        <w:trPr>
          <w:trHeight w:val="940"/>
        </w:trPr>
        <w:tc>
          <w:tcPr>
            <w:tcW w:w="8840" w:type="dxa"/>
            <w:gridSpan w:val="3"/>
            <w:vAlign w:val="center"/>
          </w:tcPr>
          <w:p w:rsidR="00C85447" w:rsidRPr="00C85447" w:rsidRDefault="00C85447" w:rsidP="00C85447">
            <w:r w:rsidRPr="00C85447">
              <w:rPr>
                <w:rFonts w:cs="Arial" w:hint="eastAsia"/>
                <w:bCs/>
              </w:rPr>
              <w:t>其他承诺：</w:t>
            </w:r>
            <w:r w:rsidRPr="00C85447">
              <w:rPr>
                <w:rFonts w:cs="Arial" w:hint="eastAsia"/>
                <w:bCs/>
              </w:rPr>
              <w:t xml:space="preserve">      </w:t>
            </w:r>
          </w:p>
        </w:tc>
      </w:tr>
      <w:bookmarkEnd w:id="116"/>
    </w:tbl>
    <w:p w:rsidR="00C85447" w:rsidRPr="00C85447" w:rsidRDefault="00C85447" w:rsidP="00C85447">
      <w:pPr>
        <w:rPr>
          <w:rFonts w:cs="Times New Roman"/>
        </w:rPr>
      </w:pPr>
    </w:p>
    <w:p w:rsidR="00C85447" w:rsidRPr="00C85447" w:rsidRDefault="00C85447" w:rsidP="00C85447">
      <w:pPr>
        <w:spacing w:line="360" w:lineRule="auto"/>
        <w:rPr>
          <w:rFonts w:ascii="宋体" w:cs="Times New Roman"/>
          <w:b/>
          <w:bCs/>
        </w:rPr>
      </w:pPr>
      <w:r w:rsidRPr="00C85447">
        <w:rPr>
          <w:rFonts w:ascii="宋体" w:hAnsi="宋体" w:cs="宋体" w:hint="eastAsia"/>
          <w:b/>
          <w:bCs/>
        </w:rPr>
        <w:t>注：</w:t>
      </w:r>
      <w:r w:rsidRPr="00C85447">
        <w:rPr>
          <w:rFonts w:ascii="宋体" w:hAnsi="宋体" w:cs="宋体"/>
          <w:b/>
          <w:bCs/>
        </w:rPr>
        <w:t>1</w:t>
      </w:r>
      <w:r w:rsidRPr="00C85447">
        <w:rPr>
          <w:rFonts w:ascii="宋体" w:hAnsi="宋体" w:cs="宋体" w:hint="eastAsia"/>
          <w:b/>
          <w:bCs/>
        </w:rPr>
        <w:t>、供应商分项报价不得超出对应分项的最高限价且不得高于前一轮报价，磋商报价不得超出其最高限价，否则视为无效报价。</w:t>
      </w:r>
    </w:p>
    <w:p w:rsidR="00C85447" w:rsidRPr="00C85447" w:rsidRDefault="00C85447" w:rsidP="00C85447">
      <w:pPr>
        <w:spacing w:line="360" w:lineRule="auto"/>
        <w:rPr>
          <w:rFonts w:ascii="宋体" w:cs="Times New Roman"/>
          <w:b/>
          <w:bCs/>
        </w:rPr>
      </w:pPr>
      <w:r w:rsidRPr="00C85447">
        <w:rPr>
          <w:rFonts w:ascii="宋体" w:hAnsi="宋体" w:cs="宋体"/>
          <w:b/>
          <w:bCs/>
        </w:rPr>
        <w:t>2</w:t>
      </w:r>
      <w:r w:rsidRPr="00C85447">
        <w:rPr>
          <w:rFonts w:ascii="宋体" w:hAnsi="宋体" w:cs="宋体" w:hint="eastAsia"/>
          <w:b/>
          <w:bCs/>
        </w:rPr>
        <w:t>、中文大写金额用汉字，如壹、贰、叁、肆、伍、陆、柒、捌、玖、拾、佰、仟、万、亿、元、角、分、零、整（正）等。</w:t>
      </w:r>
    </w:p>
    <w:p w:rsidR="00C85447" w:rsidRPr="00C85447" w:rsidRDefault="00C85447" w:rsidP="00C85447">
      <w:pPr>
        <w:spacing w:line="360" w:lineRule="auto"/>
        <w:rPr>
          <w:rFonts w:ascii="宋体" w:cs="Times New Roman"/>
          <w:b/>
          <w:bCs/>
        </w:rPr>
      </w:pPr>
      <w:r w:rsidRPr="00C85447">
        <w:rPr>
          <w:rFonts w:ascii="宋体" w:hAnsi="宋体" w:cs="宋体"/>
          <w:b/>
          <w:bCs/>
        </w:rPr>
        <w:t>3</w:t>
      </w:r>
      <w:r w:rsidRPr="00C85447">
        <w:rPr>
          <w:rFonts w:ascii="宋体" w:hAnsi="宋体" w:cs="宋体" w:hint="eastAsia"/>
          <w:b/>
          <w:bCs/>
        </w:rPr>
        <w:t>、报价的小数点后保留两位有效数。</w:t>
      </w:r>
    </w:p>
    <w:p w:rsidR="00C85447" w:rsidRPr="00C85447" w:rsidRDefault="00C85447" w:rsidP="00C85447">
      <w:pPr>
        <w:spacing w:line="360" w:lineRule="auto"/>
        <w:rPr>
          <w:rFonts w:ascii="宋体" w:hAnsi="宋体" w:cs="宋体"/>
          <w:b/>
          <w:bCs/>
        </w:rPr>
      </w:pPr>
      <w:r w:rsidRPr="00C85447">
        <w:rPr>
          <w:rFonts w:ascii="宋体" w:hAnsi="宋体" w:cs="宋体"/>
          <w:b/>
          <w:bCs/>
        </w:rPr>
        <w:t>4</w:t>
      </w:r>
      <w:r w:rsidRPr="00C85447">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C85447" w:rsidRPr="00C85447" w:rsidRDefault="00C85447" w:rsidP="00C85447">
      <w:pPr>
        <w:spacing w:line="360" w:lineRule="auto"/>
        <w:rPr>
          <w:rFonts w:ascii="宋体" w:hAnsi="宋体" w:cs="宋体"/>
          <w:b/>
          <w:bCs/>
        </w:rPr>
      </w:pPr>
      <w:r w:rsidRPr="00C85447">
        <w:rPr>
          <w:rFonts w:ascii="宋体" w:hAnsi="宋体" w:cs="宋体" w:hint="eastAsia"/>
          <w:b/>
          <w:bCs/>
        </w:rPr>
        <w:t>5、通过资格性符合性审查的供应商都有第二次报价的机会，如果供应商法定代表人或授权代表未出席本项目磋商时，视为放弃第二次报价的机会，其最终报价以首次报价为准。</w:t>
      </w:r>
    </w:p>
    <w:p w:rsidR="00C85447" w:rsidRPr="00C85447" w:rsidRDefault="00C85447" w:rsidP="00C85447">
      <w:pPr>
        <w:ind w:firstLineChars="100" w:firstLine="210"/>
      </w:pPr>
    </w:p>
    <w:p w:rsidR="00C85447" w:rsidRPr="00C85447" w:rsidRDefault="00C85447" w:rsidP="00C85447">
      <w:pPr>
        <w:spacing w:line="460" w:lineRule="exact"/>
        <w:rPr>
          <w:rFonts w:hAnsi="宋体" w:cs="Times New Roman"/>
          <w:b/>
          <w:bCs/>
          <w:sz w:val="24"/>
          <w:szCs w:val="24"/>
        </w:rPr>
      </w:pPr>
    </w:p>
    <w:p w:rsidR="00C85447" w:rsidRPr="00C85447" w:rsidRDefault="00C85447" w:rsidP="00C85447">
      <w:pPr>
        <w:spacing w:line="460" w:lineRule="exact"/>
        <w:jc w:val="center"/>
        <w:rPr>
          <w:rFonts w:hAnsi="宋体" w:cs="Times New Roman"/>
          <w:b/>
          <w:bCs/>
          <w:sz w:val="24"/>
          <w:szCs w:val="24"/>
        </w:rPr>
      </w:pPr>
    </w:p>
    <w:p w:rsidR="00C85447" w:rsidRPr="00C85447" w:rsidRDefault="00C85447" w:rsidP="00C85447">
      <w:pPr>
        <w:spacing w:line="360" w:lineRule="auto"/>
        <w:rPr>
          <w:rFonts w:ascii="宋体" w:cs="Times New Roman"/>
        </w:rPr>
      </w:pPr>
      <w:r w:rsidRPr="00C85447">
        <w:rPr>
          <w:rFonts w:ascii="宋体" w:hAnsi="宋体" w:cs="宋体" w:hint="eastAsia"/>
        </w:rPr>
        <w:t>供应商法定代表人（或法定代表人授权代表）签字或盖私章：</w:t>
      </w:r>
      <w:r w:rsidRPr="00C85447">
        <w:rPr>
          <w:rFonts w:ascii="宋体" w:hAnsi="宋体" w:cs="宋体"/>
        </w:rPr>
        <w:t xml:space="preserve">                   </w:t>
      </w:r>
    </w:p>
    <w:p w:rsidR="00C85447" w:rsidRPr="00C85447" w:rsidRDefault="00C85447" w:rsidP="00C85447">
      <w:pPr>
        <w:spacing w:line="360" w:lineRule="auto"/>
        <w:rPr>
          <w:rFonts w:ascii="宋体" w:cs="Times New Roman"/>
        </w:rPr>
      </w:pPr>
      <w:r w:rsidRPr="00C85447">
        <w:rPr>
          <w:rFonts w:ascii="宋体" w:hAnsi="宋体" w:cs="宋体" w:hint="eastAsia"/>
        </w:rPr>
        <w:t>供应商名称（盖公章）：</w:t>
      </w:r>
      <w:r w:rsidRPr="00C85447">
        <w:rPr>
          <w:rFonts w:ascii="宋体" w:hAnsi="宋体" w:cs="宋体"/>
        </w:rPr>
        <w:t xml:space="preserve">                        </w:t>
      </w:r>
    </w:p>
    <w:p w:rsidR="00C85447" w:rsidRPr="00C85447" w:rsidRDefault="00C85447" w:rsidP="00C85447">
      <w:pPr>
        <w:spacing w:line="460" w:lineRule="exact"/>
        <w:rPr>
          <w:rFonts w:ascii="宋体" w:cs="Times New Roman"/>
        </w:rPr>
      </w:pPr>
      <w:r w:rsidRPr="00C85447">
        <w:rPr>
          <w:rFonts w:ascii="宋体" w:hAnsi="宋体" w:cs="宋体" w:hint="eastAsia"/>
        </w:rPr>
        <w:t>日期：</w:t>
      </w:r>
      <w:r w:rsidRPr="00C85447">
        <w:rPr>
          <w:rFonts w:ascii="宋体" w:hAnsi="宋体" w:cs="宋体"/>
        </w:rPr>
        <w:t xml:space="preserve">   </w:t>
      </w:r>
      <w:r w:rsidRPr="00C85447">
        <w:rPr>
          <w:rFonts w:ascii="宋体" w:hAnsi="宋体" w:cs="宋体" w:hint="eastAsia"/>
        </w:rPr>
        <w:t>年</w:t>
      </w:r>
      <w:r w:rsidRPr="00C85447">
        <w:rPr>
          <w:rFonts w:ascii="宋体" w:hAnsi="宋体" w:cs="宋体"/>
        </w:rPr>
        <w:t xml:space="preserve">   </w:t>
      </w:r>
      <w:r w:rsidRPr="00C85447">
        <w:rPr>
          <w:rFonts w:ascii="宋体" w:hAnsi="宋体" w:cs="宋体" w:hint="eastAsia"/>
        </w:rPr>
        <w:t>月</w:t>
      </w:r>
      <w:r w:rsidRPr="00C85447">
        <w:rPr>
          <w:rFonts w:ascii="宋体" w:hAnsi="宋体" w:cs="宋体"/>
        </w:rPr>
        <w:t xml:space="preserve">   </w:t>
      </w:r>
      <w:r w:rsidRPr="00C85447">
        <w:rPr>
          <w:rFonts w:ascii="宋体" w:hAnsi="宋体" w:cs="宋体" w:hint="eastAsia"/>
        </w:rPr>
        <w:t>日</w:t>
      </w:r>
    </w:p>
    <w:bookmarkEnd w:id="115"/>
    <w:p w:rsidR="00ED597C" w:rsidRDefault="00ED597C">
      <w:pPr>
        <w:spacing w:line="460" w:lineRule="exact"/>
        <w:jc w:val="center"/>
        <w:rPr>
          <w:rFonts w:hAnsi="宋体" w:cs="Times New Roman"/>
          <w:b/>
          <w:bCs/>
          <w:sz w:val="24"/>
          <w:szCs w:val="24"/>
        </w:rPr>
      </w:pPr>
    </w:p>
    <w:p w:rsidR="00ED597C" w:rsidRDefault="00ED597C">
      <w:pPr>
        <w:spacing w:line="460" w:lineRule="exact"/>
        <w:jc w:val="center"/>
        <w:rPr>
          <w:rFonts w:hAnsi="宋体" w:cs="Times New Roman"/>
          <w:b/>
          <w:bCs/>
          <w:sz w:val="24"/>
          <w:szCs w:val="24"/>
        </w:rPr>
      </w:pPr>
    </w:p>
    <w:p w:rsidR="00ED597C" w:rsidRDefault="00FF0937">
      <w:pPr>
        <w:pStyle w:val="1"/>
        <w:spacing w:line="360" w:lineRule="auto"/>
        <w:jc w:val="center"/>
        <w:rPr>
          <w:rFonts w:ascii="宋体" w:hAnsi="宋体" w:cs="宋体"/>
          <w:sz w:val="32"/>
          <w:szCs w:val="32"/>
        </w:rPr>
      </w:pPr>
      <w:r>
        <w:rPr>
          <w:rFonts w:ascii="宋体" w:hAnsi="宋体" w:cs="宋体" w:hint="eastAsia"/>
          <w:sz w:val="32"/>
          <w:szCs w:val="32"/>
        </w:rPr>
        <w:lastRenderedPageBreak/>
        <w:t>九、供应商认为需要提供的其他资料</w:t>
      </w:r>
    </w:p>
    <w:p w:rsidR="00ED597C" w:rsidRDefault="00ED597C">
      <w:pPr>
        <w:spacing w:line="460" w:lineRule="exact"/>
        <w:jc w:val="center"/>
        <w:rPr>
          <w:rFonts w:hAnsi="宋体" w:cs="Times New Roman"/>
          <w:b/>
          <w:bCs/>
          <w:sz w:val="24"/>
          <w:szCs w:val="24"/>
        </w:rPr>
      </w:pPr>
    </w:p>
    <w:p w:rsidR="00ED597C" w:rsidRDefault="00ED597C">
      <w:pPr>
        <w:spacing w:line="460" w:lineRule="exact"/>
        <w:jc w:val="center"/>
        <w:rPr>
          <w:rFonts w:hAnsi="宋体" w:cs="Times New Roman"/>
          <w:b/>
          <w:bCs/>
          <w:sz w:val="24"/>
          <w:szCs w:val="24"/>
        </w:rPr>
      </w:pPr>
    </w:p>
    <w:p w:rsidR="00ED597C" w:rsidRDefault="00ED597C">
      <w:pPr>
        <w:rPr>
          <w:rFonts w:cs="Times New Roman"/>
          <w:sz w:val="36"/>
          <w:szCs w:val="36"/>
        </w:rPr>
      </w:pPr>
    </w:p>
    <w:sectPr w:rsidR="00ED597C" w:rsidSect="00E12E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84" w:rsidRDefault="006C5E84">
      <w:r>
        <w:separator/>
      </w:r>
    </w:p>
  </w:endnote>
  <w:endnote w:type="continuationSeparator" w:id="0">
    <w:p w:rsidR="006C5E84" w:rsidRDefault="006C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A0" w:rsidRDefault="00BF5136">
    <w:pPr>
      <w:pStyle w:val="ae"/>
      <w:pBdr>
        <w:top w:val="single" w:sz="4" w:space="1" w:color="auto"/>
      </w:pBdr>
      <w:wordWrap w:val="0"/>
      <w:jc w:val="both"/>
      <w:rPr>
        <w:rFonts w:ascii="宋体"/>
      </w:rPr>
    </w:pPr>
    <w:r w:rsidRPr="00BF5136">
      <w:pict>
        <v:shapetype id="_x0000_t202" coordsize="21600,21600" o:spt="202" path="m,l,21600r21600,l21600,xe">
          <v:stroke joinstyle="miter"/>
          <v:path gradientshapeok="t" o:connecttype="rect"/>
        </v:shapetype>
        <v:shape id="文本框 3" o:spid="_x0000_s3073" type="#_x0000_t202" style="position:absolute;left:0;text-align:left;margin-left:0;margin-top:0;width:10.55pt;height:13.6pt;z-index:1;mso-wrap-style:none;mso-position-horizontal:center;mso-position-horizontal-relative:margin" filled="f" stroked="f">
          <v:textbox style="mso-fit-shape-to-text:t" inset="0,0,0,0">
            <w:txbxContent>
              <w:p w:rsidR="000E05A0" w:rsidRDefault="00BF5136">
                <w:pPr>
                  <w:pStyle w:val="ae"/>
                  <w:rPr>
                    <w:rStyle w:val="af7"/>
                    <w:rFonts w:ascii="宋体" w:hAnsi="Times New Roman" w:cs="Times New Roman"/>
                    <w:sz w:val="21"/>
                    <w:szCs w:val="21"/>
                  </w:rPr>
                </w:pPr>
                <w:r>
                  <w:rPr>
                    <w:rStyle w:val="af7"/>
                    <w:rFonts w:ascii="宋体" w:hAnsi="宋体" w:cs="宋体"/>
                    <w:sz w:val="21"/>
                    <w:szCs w:val="21"/>
                  </w:rPr>
                  <w:fldChar w:fldCharType="begin"/>
                </w:r>
                <w:r w:rsidR="000E05A0">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63719F">
                  <w:rPr>
                    <w:rStyle w:val="af7"/>
                    <w:rFonts w:ascii="宋体" w:hAnsi="宋体" w:cs="宋体"/>
                    <w:noProof/>
                    <w:sz w:val="21"/>
                    <w:szCs w:val="21"/>
                  </w:rPr>
                  <w:t>3</w:t>
                </w:r>
                <w:r>
                  <w:rPr>
                    <w:rStyle w:val="af7"/>
                    <w:rFonts w:ascii="宋体" w:hAnsi="宋体" w:cs="宋体"/>
                    <w:sz w:val="21"/>
                    <w:szCs w:val="21"/>
                  </w:rPr>
                  <w:fldChar w:fldCharType="end"/>
                </w:r>
              </w:p>
            </w:txbxContent>
          </v:textbox>
          <w10:wrap anchorx="margin"/>
        </v:shape>
      </w:pict>
    </w:r>
    <w:r w:rsidR="000E05A0">
      <w:rPr>
        <w:rFonts w:cs="宋体" w:hint="eastAsia"/>
      </w:rPr>
      <w:t>项目编号：</w:t>
    </w:r>
    <w:r w:rsidR="000E05A0" w:rsidRPr="00FF0444">
      <w:rPr>
        <w:rFonts w:cs="宋体"/>
        <w:kern w:val="28"/>
      </w:rPr>
      <w:t>ZSSJSXYDQ2022XNCG01</w:t>
    </w:r>
    <w:r w:rsidR="000E05A0">
      <w:rPr>
        <w:rFonts w:cs="宋体" w:hint="eastAsia"/>
        <w:kern w:val="28"/>
      </w:rPr>
      <w:t xml:space="preserve">5 </w:t>
    </w:r>
    <w:r w:rsidR="000E05A0">
      <w:rPr>
        <w:rFonts w:ascii="宋体" w:hAnsi="宋体" w:cs="宋体"/>
      </w:rPr>
      <w:t xml:space="preserve">                                    </w:t>
    </w:r>
    <w:r w:rsidR="000E05A0">
      <w:rPr>
        <w:rFonts w:ascii="宋体" w:hAnsi="宋体" w:cs="宋体" w:hint="eastAsia"/>
      </w:rPr>
      <w:t>中山市技师学院</w:t>
    </w:r>
    <w:r w:rsidR="000E05A0">
      <w:rPr>
        <w:rFonts w:ascii="宋体" w:hAnsi="宋体" w:cs="宋体"/>
      </w:rPr>
      <w:t xml:space="preserve"> </w:t>
    </w:r>
    <w:r w:rsidR="000E05A0">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84" w:rsidRDefault="006C5E84">
      <w:r>
        <w:separator/>
      </w:r>
    </w:p>
  </w:footnote>
  <w:footnote w:type="continuationSeparator" w:id="0">
    <w:p w:rsidR="006C5E84" w:rsidRDefault="006C5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A0" w:rsidRDefault="00BF5136">
    <w:pPr>
      <w:pStyle w:val="af"/>
      <w:pBdr>
        <w:bottom w:val="single" w:sz="4" w:space="1" w:color="auto"/>
      </w:pBdr>
      <w:jc w:val="both"/>
      <w:rPr>
        <w:rFonts w:ascii="宋体"/>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15.75pt">
          <v:imagedata r:id="rId1" o:title=""/>
        </v:shape>
      </w:pict>
    </w:r>
    <w:r w:rsidR="000E05A0">
      <w:rPr>
        <w:rFonts w:ascii="宋体" w:hAnsi="宋体" w:cs="宋体"/>
        <w:sz w:val="21"/>
        <w:szCs w:val="21"/>
      </w:rPr>
      <w:t xml:space="preserve">           </w:t>
    </w:r>
    <w:r w:rsidR="000E05A0">
      <w:rPr>
        <w:rFonts w:ascii="宋体" w:hAnsi="宋体" w:cs="宋体" w:hint="eastAsia"/>
      </w:rPr>
      <w:t>项目名称：</w:t>
    </w:r>
    <w:bookmarkStart w:id="84" w:name="_Hlk97624513"/>
    <w:r w:rsidR="000E05A0">
      <w:rPr>
        <w:rFonts w:ascii="宋体" w:hAnsi="宋体" w:cs="宋体" w:hint="eastAsia"/>
      </w:rPr>
      <w:t>中山市技师学</w:t>
    </w:r>
    <w:bookmarkEnd w:id="84"/>
    <w:r w:rsidR="000E05A0">
      <w:rPr>
        <w:rFonts w:ascii="宋体" w:hAnsi="宋体" w:cs="宋体" w:hint="eastAsia"/>
      </w:rPr>
      <w:t>院</w:t>
    </w:r>
    <w:r w:rsidR="000E05A0" w:rsidRPr="003D5AAF">
      <w:rPr>
        <w:rFonts w:ascii="宋体" w:hAnsi="宋体" w:cs="宋体" w:hint="eastAsia"/>
      </w:rPr>
      <w:t>两校区雷电防护设施整改采购项目</w:t>
    </w:r>
    <w:r w:rsidR="000E05A0" w:rsidRPr="00434E34">
      <w:rPr>
        <w:rFonts w:ascii="宋体" w:hAnsi="宋体" w:cs="宋体" w:hint="eastAsia"/>
      </w:rPr>
      <w:t>（第三次）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B2CDFE1C"/>
    <w:multiLevelType w:val="singleLevel"/>
    <w:tmpl w:val="B2CDFE1C"/>
    <w:lvl w:ilvl="0">
      <w:start w:val="3"/>
      <w:numFmt w:val="chineseCounting"/>
      <w:suff w:val="nothing"/>
      <w:lvlText w:val="第%1章　"/>
      <w:lvlJc w:val="left"/>
      <w:rPr>
        <w:rFonts w:hint="eastAsia"/>
      </w:rPr>
    </w:lvl>
  </w:abstractNum>
  <w:abstractNum w:abstractNumId="7">
    <w:nsid w:val="B4E64DD4"/>
    <w:multiLevelType w:val="singleLevel"/>
    <w:tmpl w:val="B4E64DD4"/>
    <w:lvl w:ilvl="0">
      <w:start w:val="1"/>
      <w:numFmt w:val="decimal"/>
      <w:lvlText w:val="(%1)"/>
      <w:lvlJc w:val="left"/>
      <w:pPr>
        <w:ind w:left="425" w:hanging="425"/>
      </w:pPr>
      <w:rPr>
        <w:rFonts w:hint="default"/>
      </w:rPr>
    </w:lvl>
  </w:abstractNum>
  <w:abstractNum w:abstractNumId="8">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9">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C9353558"/>
    <w:multiLevelType w:val="singleLevel"/>
    <w:tmpl w:val="C9353558"/>
    <w:lvl w:ilvl="0">
      <w:start w:val="1"/>
      <w:numFmt w:val="decimal"/>
      <w:lvlText w:val="(%1)"/>
      <w:lvlJc w:val="left"/>
      <w:pPr>
        <w:ind w:left="425" w:hanging="425"/>
      </w:pPr>
      <w:rPr>
        <w:rFonts w:hint="default"/>
      </w:rPr>
    </w:lvl>
  </w:abstractNum>
  <w:abstractNum w:abstractNumId="11">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2">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D43491D1"/>
    <w:multiLevelType w:val="singleLevel"/>
    <w:tmpl w:val="D43491D1"/>
    <w:lvl w:ilvl="0">
      <w:start w:val="1"/>
      <w:numFmt w:val="decimal"/>
      <w:lvlText w:val="(%1)"/>
      <w:lvlJc w:val="left"/>
      <w:pPr>
        <w:ind w:left="425" w:hanging="425"/>
      </w:pPr>
      <w:rPr>
        <w:rFonts w:hint="default"/>
      </w:rPr>
    </w:lvl>
  </w:abstractNum>
  <w:abstractNum w:abstractNumId="14">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16">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EEB513BC"/>
    <w:multiLevelType w:val="singleLevel"/>
    <w:tmpl w:val="EEB513BC"/>
    <w:lvl w:ilvl="0">
      <w:start w:val="1"/>
      <w:numFmt w:val="decimal"/>
      <w:lvlText w:val="%1."/>
      <w:lvlJc w:val="left"/>
      <w:pPr>
        <w:ind w:left="425" w:hanging="425"/>
      </w:pPr>
      <w:rPr>
        <w:rFonts w:hint="default"/>
      </w:rPr>
    </w:lvl>
  </w:abstractNum>
  <w:abstractNum w:abstractNumId="20">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4">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3">
    <w:nsid w:val="08AF4CDA"/>
    <w:multiLevelType w:val="multilevel"/>
    <w:tmpl w:val="08AF4CDA"/>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25067E1A"/>
    <w:multiLevelType w:val="multilevel"/>
    <w:tmpl w:val="25067E1A"/>
    <w:lvl w:ilvl="0">
      <w:start w:val="5"/>
      <w:numFmt w:val="japaneseCounting"/>
      <w:lvlText w:val="%1、"/>
      <w:lvlJc w:val="left"/>
      <w:pPr>
        <w:ind w:left="720" w:hanging="72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41">
    <w:nsid w:val="2C588CCB"/>
    <w:multiLevelType w:val="singleLevel"/>
    <w:tmpl w:val="2C588CCB"/>
    <w:lvl w:ilvl="0">
      <w:start w:val="1"/>
      <w:numFmt w:val="decimal"/>
      <w:lvlText w:val="(%1)"/>
      <w:lvlJc w:val="left"/>
      <w:pPr>
        <w:ind w:left="425" w:hanging="425"/>
      </w:pPr>
      <w:rPr>
        <w:rFonts w:hint="default"/>
      </w:rPr>
    </w:lvl>
  </w:abstractNum>
  <w:abstractNum w:abstractNumId="4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4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44">
    <w:nsid w:val="39D5BD39"/>
    <w:multiLevelType w:val="singleLevel"/>
    <w:tmpl w:val="39D5BD39"/>
    <w:lvl w:ilvl="0">
      <w:start w:val="1"/>
      <w:numFmt w:val="decimal"/>
      <w:lvlText w:val="(%1)"/>
      <w:lvlJc w:val="left"/>
      <w:pPr>
        <w:ind w:left="425" w:hanging="425"/>
      </w:pPr>
      <w:rPr>
        <w:rFonts w:hint="default"/>
      </w:rPr>
    </w:lvl>
  </w:abstractNum>
  <w:abstractNum w:abstractNumId="45">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7">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49">
    <w:nsid w:val="4C095371"/>
    <w:multiLevelType w:val="singleLevel"/>
    <w:tmpl w:val="4C095371"/>
    <w:lvl w:ilvl="0">
      <w:start w:val="1"/>
      <w:numFmt w:val="decimal"/>
      <w:lvlText w:val="(%1)"/>
      <w:lvlJc w:val="left"/>
      <w:pPr>
        <w:ind w:left="425" w:hanging="425"/>
      </w:pPr>
      <w:rPr>
        <w:rFonts w:hint="default"/>
      </w:rPr>
    </w:lvl>
  </w:abstractNum>
  <w:abstractNum w:abstractNumId="50">
    <w:nsid w:val="4DF40873"/>
    <w:multiLevelType w:val="singleLevel"/>
    <w:tmpl w:val="4DF40873"/>
    <w:lvl w:ilvl="0">
      <w:start w:val="1"/>
      <w:numFmt w:val="chineseCounting"/>
      <w:suff w:val="nothing"/>
      <w:lvlText w:val="%1、"/>
      <w:lvlJc w:val="left"/>
      <w:pPr>
        <w:ind w:firstLine="420"/>
      </w:pPr>
      <w:rPr>
        <w:rFonts w:hint="eastAsia"/>
      </w:rPr>
    </w:lvl>
  </w:abstractNum>
  <w:abstractNum w:abstractNumId="51">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2">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53">
    <w:nsid w:val="565532F1"/>
    <w:multiLevelType w:val="singleLevel"/>
    <w:tmpl w:val="565532F1"/>
    <w:lvl w:ilvl="0">
      <w:start w:val="1"/>
      <w:numFmt w:val="chineseCounting"/>
      <w:suff w:val="nothing"/>
      <w:lvlText w:val="%1、"/>
      <w:lvlJc w:val="left"/>
      <w:pPr>
        <w:ind w:firstLine="420"/>
      </w:pPr>
      <w:rPr>
        <w:rFonts w:hint="eastAsia"/>
      </w:rPr>
    </w:lvl>
  </w:abstractNum>
  <w:abstractNum w:abstractNumId="54">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5">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6">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58CF9A39"/>
    <w:multiLevelType w:val="singleLevel"/>
    <w:tmpl w:val="58CF9A39"/>
    <w:lvl w:ilvl="0">
      <w:start w:val="3"/>
      <w:numFmt w:val="chineseCounting"/>
      <w:suff w:val="nothing"/>
      <w:lvlText w:val="%1、"/>
      <w:lvlJc w:val="left"/>
    </w:lvl>
  </w:abstractNum>
  <w:abstractNum w:abstractNumId="58">
    <w:nsid w:val="5926FBA4"/>
    <w:multiLevelType w:val="singleLevel"/>
    <w:tmpl w:val="5926FBA4"/>
    <w:lvl w:ilvl="0">
      <w:start w:val="1"/>
      <w:numFmt w:val="decimal"/>
      <w:lvlText w:val="(%1)"/>
      <w:lvlJc w:val="left"/>
      <w:pPr>
        <w:ind w:left="425" w:hanging="425"/>
      </w:pPr>
      <w:rPr>
        <w:rFonts w:hint="default"/>
      </w:rPr>
    </w:lvl>
  </w:abstractNum>
  <w:abstractNum w:abstractNumId="59">
    <w:nsid w:val="5CA3AB41"/>
    <w:multiLevelType w:val="singleLevel"/>
    <w:tmpl w:val="5CA3AB41"/>
    <w:lvl w:ilvl="0">
      <w:start w:val="1"/>
      <w:numFmt w:val="decimal"/>
      <w:lvlText w:val="%1."/>
      <w:lvlJc w:val="left"/>
      <w:pPr>
        <w:ind w:left="425" w:hanging="425"/>
      </w:pPr>
      <w:rPr>
        <w:rFonts w:hint="default"/>
      </w:rPr>
    </w:lvl>
  </w:abstractNum>
  <w:abstractNum w:abstractNumId="60">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1">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2">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4">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5">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B3C1CFD"/>
    <w:multiLevelType w:val="hybridMultilevel"/>
    <w:tmpl w:val="E8105ED4"/>
    <w:lvl w:ilvl="0" w:tplc="076E7E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736105D4"/>
    <w:multiLevelType w:val="singleLevel"/>
    <w:tmpl w:val="736105D4"/>
    <w:lvl w:ilvl="0">
      <w:start w:val="1"/>
      <w:numFmt w:val="decimal"/>
      <w:lvlText w:val="%1."/>
      <w:lvlJc w:val="left"/>
      <w:pPr>
        <w:ind w:left="425" w:hanging="425"/>
      </w:pPr>
      <w:rPr>
        <w:rFonts w:hint="default"/>
      </w:rPr>
    </w:lvl>
  </w:abstractNum>
  <w:abstractNum w:abstractNumId="68">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3"/>
  </w:num>
  <w:num w:numId="2">
    <w:abstractNumId w:val="65"/>
  </w:num>
  <w:num w:numId="3">
    <w:abstractNumId w:val="6"/>
  </w:num>
  <w:num w:numId="4">
    <w:abstractNumId w:val="26"/>
  </w:num>
  <w:num w:numId="5">
    <w:abstractNumId w:val="27"/>
  </w:num>
  <w:num w:numId="6">
    <w:abstractNumId w:val="25"/>
  </w:num>
  <w:num w:numId="7">
    <w:abstractNumId w:val="24"/>
  </w:num>
  <w:num w:numId="8">
    <w:abstractNumId w:val="29"/>
  </w:num>
  <w:num w:numId="9">
    <w:abstractNumId w:val="35"/>
  </w:num>
  <w:num w:numId="10">
    <w:abstractNumId w:val="55"/>
  </w:num>
  <w:num w:numId="11">
    <w:abstractNumId w:val="31"/>
  </w:num>
  <w:num w:numId="12">
    <w:abstractNumId w:val="12"/>
  </w:num>
  <w:num w:numId="13">
    <w:abstractNumId w:val="41"/>
  </w:num>
  <w:num w:numId="14">
    <w:abstractNumId w:val="51"/>
  </w:num>
  <w:num w:numId="15">
    <w:abstractNumId w:val="33"/>
  </w:num>
  <w:num w:numId="16">
    <w:abstractNumId w:val="39"/>
  </w:num>
  <w:num w:numId="17">
    <w:abstractNumId w:val="57"/>
  </w:num>
  <w:num w:numId="18">
    <w:abstractNumId w:val="63"/>
  </w:num>
  <w:num w:numId="19">
    <w:abstractNumId w:val="2"/>
  </w:num>
  <w:num w:numId="20">
    <w:abstractNumId w:val="18"/>
  </w:num>
  <w:num w:numId="21">
    <w:abstractNumId w:val="1"/>
  </w:num>
  <w:num w:numId="22">
    <w:abstractNumId w:val="38"/>
  </w:num>
  <w:num w:numId="23">
    <w:abstractNumId w:val="44"/>
  </w:num>
  <w:num w:numId="24">
    <w:abstractNumId w:val="21"/>
  </w:num>
  <w:num w:numId="25">
    <w:abstractNumId w:val="14"/>
  </w:num>
  <w:num w:numId="26">
    <w:abstractNumId w:val="54"/>
  </w:num>
  <w:num w:numId="27">
    <w:abstractNumId w:val="9"/>
  </w:num>
  <w:num w:numId="28">
    <w:abstractNumId w:val="5"/>
  </w:num>
  <w:num w:numId="29">
    <w:abstractNumId w:val="3"/>
  </w:num>
  <w:num w:numId="30">
    <w:abstractNumId w:val="56"/>
  </w:num>
  <w:num w:numId="31">
    <w:abstractNumId w:val="62"/>
  </w:num>
  <w:num w:numId="32">
    <w:abstractNumId w:val="46"/>
  </w:num>
  <w:num w:numId="33">
    <w:abstractNumId w:val="47"/>
  </w:num>
  <w:num w:numId="34">
    <w:abstractNumId w:val="45"/>
  </w:num>
  <w:num w:numId="35">
    <w:abstractNumId w:val="60"/>
  </w:num>
  <w:num w:numId="36">
    <w:abstractNumId w:val="17"/>
  </w:num>
  <w:num w:numId="37">
    <w:abstractNumId w:val="20"/>
  </w:num>
  <w:num w:numId="38">
    <w:abstractNumId w:val="68"/>
  </w:num>
  <w:num w:numId="39">
    <w:abstractNumId w:val="36"/>
  </w:num>
  <w:num w:numId="40">
    <w:abstractNumId w:val="61"/>
  </w:num>
  <w:num w:numId="41">
    <w:abstractNumId w:val="16"/>
  </w:num>
  <w:num w:numId="42">
    <w:abstractNumId w:val="30"/>
  </w:num>
  <w:num w:numId="43">
    <w:abstractNumId w:val="53"/>
  </w:num>
  <w:num w:numId="44">
    <w:abstractNumId w:val="52"/>
  </w:num>
  <w:num w:numId="45">
    <w:abstractNumId w:val="15"/>
  </w:num>
  <w:num w:numId="46">
    <w:abstractNumId w:val="4"/>
  </w:num>
  <w:num w:numId="47">
    <w:abstractNumId w:val="7"/>
  </w:num>
  <w:num w:numId="48">
    <w:abstractNumId w:val="49"/>
  </w:num>
  <w:num w:numId="49">
    <w:abstractNumId w:val="11"/>
  </w:num>
  <w:num w:numId="50">
    <w:abstractNumId w:val="48"/>
  </w:num>
  <w:num w:numId="51">
    <w:abstractNumId w:val="8"/>
  </w:num>
  <w:num w:numId="52">
    <w:abstractNumId w:val="13"/>
  </w:num>
  <w:num w:numId="53">
    <w:abstractNumId w:val="32"/>
  </w:num>
  <w:num w:numId="54">
    <w:abstractNumId w:val="10"/>
  </w:num>
  <w:num w:numId="55">
    <w:abstractNumId w:val="58"/>
  </w:num>
  <w:num w:numId="56">
    <w:abstractNumId w:val="43"/>
  </w:num>
  <w:num w:numId="57">
    <w:abstractNumId w:val="40"/>
  </w:num>
  <w:num w:numId="58">
    <w:abstractNumId w:val="42"/>
  </w:num>
  <w:num w:numId="59">
    <w:abstractNumId w:val="50"/>
  </w:num>
  <w:num w:numId="60">
    <w:abstractNumId w:val="67"/>
  </w:num>
  <w:num w:numId="61">
    <w:abstractNumId w:val="0"/>
  </w:num>
  <w:num w:numId="62">
    <w:abstractNumId w:val="37"/>
  </w:num>
  <w:num w:numId="63">
    <w:abstractNumId w:val="34"/>
  </w:num>
  <w:num w:numId="64">
    <w:abstractNumId w:val="19"/>
  </w:num>
  <w:num w:numId="65">
    <w:abstractNumId w:val="59"/>
  </w:num>
  <w:num w:numId="66">
    <w:abstractNumId w:val="64"/>
  </w:num>
  <w:num w:numId="67">
    <w:abstractNumId w:val="22"/>
  </w:num>
  <w:num w:numId="68">
    <w:abstractNumId w:val="28"/>
  </w:num>
  <w:num w:numId="69">
    <w:abstractNumId w:val="6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5362"/>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2D4"/>
    <w:rsid w:val="00003A7F"/>
    <w:rsid w:val="00004ED9"/>
    <w:rsid w:val="0000513B"/>
    <w:rsid w:val="0001359B"/>
    <w:rsid w:val="00013CED"/>
    <w:rsid w:val="00027EBF"/>
    <w:rsid w:val="000303E0"/>
    <w:rsid w:val="00031AE7"/>
    <w:rsid w:val="000324DF"/>
    <w:rsid w:val="00032544"/>
    <w:rsid w:val="00032B99"/>
    <w:rsid w:val="00037178"/>
    <w:rsid w:val="00040DA5"/>
    <w:rsid w:val="000436F5"/>
    <w:rsid w:val="000505F2"/>
    <w:rsid w:val="00053540"/>
    <w:rsid w:val="00053D46"/>
    <w:rsid w:val="00065ED2"/>
    <w:rsid w:val="000667C2"/>
    <w:rsid w:val="00066E92"/>
    <w:rsid w:val="0007002C"/>
    <w:rsid w:val="00073A47"/>
    <w:rsid w:val="00082EBF"/>
    <w:rsid w:val="00087508"/>
    <w:rsid w:val="00090A10"/>
    <w:rsid w:val="000949A4"/>
    <w:rsid w:val="00094CB3"/>
    <w:rsid w:val="00097C62"/>
    <w:rsid w:val="000A0ABB"/>
    <w:rsid w:val="000A0C21"/>
    <w:rsid w:val="000A25C9"/>
    <w:rsid w:val="000A5F20"/>
    <w:rsid w:val="000B7CF1"/>
    <w:rsid w:val="000C678D"/>
    <w:rsid w:val="000C6F10"/>
    <w:rsid w:val="000D0A92"/>
    <w:rsid w:val="000D221F"/>
    <w:rsid w:val="000D27E7"/>
    <w:rsid w:val="000D4742"/>
    <w:rsid w:val="000D4C74"/>
    <w:rsid w:val="000D7383"/>
    <w:rsid w:val="000E05A0"/>
    <w:rsid w:val="000E05A7"/>
    <w:rsid w:val="000E5042"/>
    <w:rsid w:val="000E583B"/>
    <w:rsid w:val="000E726C"/>
    <w:rsid w:val="000F40D5"/>
    <w:rsid w:val="000F5B94"/>
    <w:rsid w:val="00102BF7"/>
    <w:rsid w:val="001050A5"/>
    <w:rsid w:val="00111258"/>
    <w:rsid w:val="00113164"/>
    <w:rsid w:val="00114EEC"/>
    <w:rsid w:val="00121A24"/>
    <w:rsid w:val="00131F9F"/>
    <w:rsid w:val="00133509"/>
    <w:rsid w:val="00141FD2"/>
    <w:rsid w:val="0014231F"/>
    <w:rsid w:val="00144114"/>
    <w:rsid w:val="00145BE4"/>
    <w:rsid w:val="00155FBB"/>
    <w:rsid w:val="001567AC"/>
    <w:rsid w:val="00167CA4"/>
    <w:rsid w:val="001701D9"/>
    <w:rsid w:val="00172A27"/>
    <w:rsid w:val="00190328"/>
    <w:rsid w:val="001A247A"/>
    <w:rsid w:val="001A6685"/>
    <w:rsid w:val="001B285D"/>
    <w:rsid w:val="001B73D5"/>
    <w:rsid w:val="001C3B13"/>
    <w:rsid w:val="001C63EC"/>
    <w:rsid w:val="001C7F1B"/>
    <w:rsid w:val="001D4503"/>
    <w:rsid w:val="001D5685"/>
    <w:rsid w:val="001E01F4"/>
    <w:rsid w:val="001E2859"/>
    <w:rsid w:val="001E6A25"/>
    <w:rsid w:val="001F108D"/>
    <w:rsid w:val="00203408"/>
    <w:rsid w:val="002076DF"/>
    <w:rsid w:val="00210F3F"/>
    <w:rsid w:val="002147B5"/>
    <w:rsid w:val="002147F3"/>
    <w:rsid w:val="0021482D"/>
    <w:rsid w:val="00215B5D"/>
    <w:rsid w:val="00217836"/>
    <w:rsid w:val="002201A6"/>
    <w:rsid w:val="00221547"/>
    <w:rsid w:val="00231C9C"/>
    <w:rsid w:val="00236C4F"/>
    <w:rsid w:val="00240026"/>
    <w:rsid w:val="00247048"/>
    <w:rsid w:val="002478BD"/>
    <w:rsid w:val="00254C3B"/>
    <w:rsid w:val="00260168"/>
    <w:rsid w:val="002633C4"/>
    <w:rsid w:val="002662D6"/>
    <w:rsid w:val="00267487"/>
    <w:rsid w:val="00273686"/>
    <w:rsid w:val="00275909"/>
    <w:rsid w:val="00280A16"/>
    <w:rsid w:val="00281448"/>
    <w:rsid w:val="00282133"/>
    <w:rsid w:val="002827C6"/>
    <w:rsid w:val="00291258"/>
    <w:rsid w:val="002946FC"/>
    <w:rsid w:val="002A00D2"/>
    <w:rsid w:val="002A15CD"/>
    <w:rsid w:val="002B0663"/>
    <w:rsid w:val="002B1764"/>
    <w:rsid w:val="002B3DDA"/>
    <w:rsid w:val="002C1C74"/>
    <w:rsid w:val="002C45D6"/>
    <w:rsid w:val="002D6224"/>
    <w:rsid w:val="002E32F0"/>
    <w:rsid w:val="002E3A35"/>
    <w:rsid w:val="002E41DE"/>
    <w:rsid w:val="002E69D1"/>
    <w:rsid w:val="002F1092"/>
    <w:rsid w:val="002F207C"/>
    <w:rsid w:val="002F29FE"/>
    <w:rsid w:val="002F2D7B"/>
    <w:rsid w:val="00311642"/>
    <w:rsid w:val="0031591B"/>
    <w:rsid w:val="00316E1C"/>
    <w:rsid w:val="00317EBD"/>
    <w:rsid w:val="00322D31"/>
    <w:rsid w:val="0032544B"/>
    <w:rsid w:val="0032615E"/>
    <w:rsid w:val="00332061"/>
    <w:rsid w:val="003322E0"/>
    <w:rsid w:val="00333096"/>
    <w:rsid w:val="003437C8"/>
    <w:rsid w:val="00343CF4"/>
    <w:rsid w:val="0034410F"/>
    <w:rsid w:val="00344656"/>
    <w:rsid w:val="00354B76"/>
    <w:rsid w:val="00365ADD"/>
    <w:rsid w:val="00376BDC"/>
    <w:rsid w:val="00376E9F"/>
    <w:rsid w:val="003826F2"/>
    <w:rsid w:val="00384DFB"/>
    <w:rsid w:val="003870E2"/>
    <w:rsid w:val="00393618"/>
    <w:rsid w:val="0039629B"/>
    <w:rsid w:val="00397CE6"/>
    <w:rsid w:val="003A13FF"/>
    <w:rsid w:val="003A6849"/>
    <w:rsid w:val="003B2EC4"/>
    <w:rsid w:val="003B745E"/>
    <w:rsid w:val="003B7D41"/>
    <w:rsid w:val="003C152F"/>
    <w:rsid w:val="003D5AAF"/>
    <w:rsid w:val="003E2A1F"/>
    <w:rsid w:val="003E355B"/>
    <w:rsid w:val="003F2331"/>
    <w:rsid w:val="003F5FB2"/>
    <w:rsid w:val="00401571"/>
    <w:rsid w:val="00407584"/>
    <w:rsid w:val="00407C16"/>
    <w:rsid w:val="004128AB"/>
    <w:rsid w:val="004206AF"/>
    <w:rsid w:val="004215F4"/>
    <w:rsid w:val="0043308C"/>
    <w:rsid w:val="00434E34"/>
    <w:rsid w:val="00441D37"/>
    <w:rsid w:val="00442F4C"/>
    <w:rsid w:val="00446282"/>
    <w:rsid w:val="00456605"/>
    <w:rsid w:val="00461B29"/>
    <w:rsid w:val="004641F6"/>
    <w:rsid w:val="0046625F"/>
    <w:rsid w:val="004664A6"/>
    <w:rsid w:val="00467935"/>
    <w:rsid w:val="00471FC2"/>
    <w:rsid w:val="0047295E"/>
    <w:rsid w:val="00477157"/>
    <w:rsid w:val="00477E81"/>
    <w:rsid w:val="00484DDF"/>
    <w:rsid w:val="00484EA6"/>
    <w:rsid w:val="00484EF1"/>
    <w:rsid w:val="00491C3B"/>
    <w:rsid w:val="00492B44"/>
    <w:rsid w:val="00492E55"/>
    <w:rsid w:val="00496655"/>
    <w:rsid w:val="004A1FF8"/>
    <w:rsid w:val="004A60EC"/>
    <w:rsid w:val="004A73C0"/>
    <w:rsid w:val="004A7924"/>
    <w:rsid w:val="004B4D97"/>
    <w:rsid w:val="004C2828"/>
    <w:rsid w:val="004C53B7"/>
    <w:rsid w:val="004D109C"/>
    <w:rsid w:val="004E311F"/>
    <w:rsid w:val="004E38D3"/>
    <w:rsid w:val="004F3F38"/>
    <w:rsid w:val="0050644E"/>
    <w:rsid w:val="00511D52"/>
    <w:rsid w:val="0051404E"/>
    <w:rsid w:val="00532098"/>
    <w:rsid w:val="00536FE0"/>
    <w:rsid w:val="00541C51"/>
    <w:rsid w:val="00545AB7"/>
    <w:rsid w:val="005600BF"/>
    <w:rsid w:val="00570245"/>
    <w:rsid w:val="005765CC"/>
    <w:rsid w:val="00594CC8"/>
    <w:rsid w:val="00596BD0"/>
    <w:rsid w:val="005A15EE"/>
    <w:rsid w:val="005A334A"/>
    <w:rsid w:val="005B21BB"/>
    <w:rsid w:val="005B370E"/>
    <w:rsid w:val="005B4C59"/>
    <w:rsid w:val="005B6058"/>
    <w:rsid w:val="005B6C65"/>
    <w:rsid w:val="005C0485"/>
    <w:rsid w:val="005C3660"/>
    <w:rsid w:val="005C6261"/>
    <w:rsid w:val="005E40CB"/>
    <w:rsid w:val="005E5480"/>
    <w:rsid w:val="005E775E"/>
    <w:rsid w:val="005E7DFD"/>
    <w:rsid w:val="006013FA"/>
    <w:rsid w:val="00610577"/>
    <w:rsid w:val="00622ECD"/>
    <w:rsid w:val="006232E9"/>
    <w:rsid w:val="00626B27"/>
    <w:rsid w:val="0063127C"/>
    <w:rsid w:val="006370B9"/>
    <w:rsid w:val="0063719F"/>
    <w:rsid w:val="0064312C"/>
    <w:rsid w:val="00645480"/>
    <w:rsid w:val="00645BF7"/>
    <w:rsid w:val="00651551"/>
    <w:rsid w:val="00661532"/>
    <w:rsid w:val="00662387"/>
    <w:rsid w:val="006628DB"/>
    <w:rsid w:val="00666122"/>
    <w:rsid w:val="006672CC"/>
    <w:rsid w:val="0068211F"/>
    <w:rsid w:val="006866C0"/>
    <w:rsid w:val="00687599"/>
    <w:rsid w:val="00690605"/>
    <w:rsid w:val="006906E8"/>
    <w:rsid w:val="00696288"/>
    <w:rsid w:val="00696887"/>
    <w:rsid w:val="006A0B8E"/>
    <w:rsid w:val="006C1A71"/>
    <w:rsid w:val="006C1AC7"/>
    <w:rsid w:val="006C5E84"/>
    <w:rsid w:val="006E23D8"/>
    <w:rsid w:val="006E5976"/>
    <w:rsid w:val="00700BD6"/>
    <w:rsid w:val="00703E64"/>
    <w:rsid w:val="00704B4F"/>
    <w:rsid w:val="0071025B"/>
    <w:rsid w:val="00710B48"/>
    <w:rsid w:val="007148C7"/>
    <w:rsid w:val="00720D0F"/>
    <w:rsid w:val="00722F89"/>
    <w:rsid w:val="007243ED"/>
    <w:rsid w:val="00741137"/>
    <w:rsid w:val="007447EE"/>
    <w:rsid w:val="007474C0"/>
    <w:rsid w:val="00752CE6"/>
    <w:rsid w:val="00756DA2"/>
    <w:rsid w:val="007638A3"/>
    <w:rsid w:val="007640B5"/>
    <w:rsid w:val="00766B76"/>
    <w:rsid w:val="00773D87"/>
    <w:rsid w:val="0077574D"/>
    <w:rsid w:val="00776906"/>
    <w:rsid w:val="0078799B"/>
    <w:rsid w:val="00796C59"/>
    <w:rsid w:val="00797455"/>
    <w:rsid w:val="007B093B"/>
    <w:rsid w:val="007B175C"/>
    <w:rsid w:val="007C0ABD"/>
    <w:rsid w:val="007D2A48"/>
    <w:rsid w:val="007D4547"/>
    <w:rsid w:val="007D5711"/>
    <w:rsid w:val="007E0813"/>
    <w:rsid w:val="007E343D"/>
    <w:rsid w:val="007E7F16"/>
    <w:rsid w:val="007F1450"/>
    <w:rsid w:val="007F1F7A"/>
    <w:rsid w:val="007F6177"/>
    <w:rsid w:val="007F68A2"/>
    <w:rsid w:val="00800EE4"/>
    <w:rsid w:val="00803437"/>
    <w:rsid w:val="00804729"/>
    <w:rsid w:val="008056C8"/>
    <w:rsid w:val="00811AF9"/>
    <w:rsid w:val="00814509"/>
    <w:rsid w:val="0082205C"/>
    <w:rsid w:val="00826276"/>
    <w:rsid w:val="00833CED"/>
    <w:rsid w:val="00837E25"/>
    <w:rsid w:val="008461BC"/>
    <w:rsid w:val="00850124"/>
    <w:rsid w:val="00855D75"/>
    <w:rsid w:val="00862522"/>
    <w:rsid w:val="0087128C"/>
    <w:rsid w:val="00872C39"/>
    <w:rsid w:val="00873940"/>
    <w:rsid w:val="00885F0F"/>
    <w:rsid w:val="00890E01"/>
    <w:rsid w:val="0089343D"/>
    <w:rsid w:val="00895F62"/>
    <w:rsid w:val="008A0691"/>
    <w:rsid w:val="008A412A"/>
    <w:rsid w:val="008B068B"/>
    <w:rsid w:val="008B2DFA"/>
    <w:rsid w:val="008B69DB"/>
    <w:rsid w:val="008C19E6"/>
    <w:rsid w:val="008C2BBA"/>
    <w:rsid w:val="008D1E3A"/>
    <w:rsid w:val="008E02C9"/>
    <w:rsid w:val="008E0B5F"/>
    <w:rsid w:val="008E113B"/>
    <w:rsid w:val="008E2158"/>
    <w:rsid w:val="008E4F5E"/>
    <w:rsid w:val="008E5202"/>
    <w:rsid w:val="008F1546"/>
    <w:rsid w:val="00901BBE"/>
    <w:rsid w:val="00902CE6"/>
    <w:rsid w:val="0090449C"/>
    <w:rsid w:val="00917111"/>
    <w:rsid w:val="00921306"/>
    <w:rsid w:val="009248A4"/>
    <w:rsid w:val="009263D3"/>
    <w:rsid w:val="00934E35"/>
    <w:rsid w:val="009449E8"/>
    <w:rsid w:val="0094554E"/>
    <w:rsid w:val="00946A28"/>
    <w:rsid w:val="00947480"/>
    <w:rsid w:val="0095076D"/>
    <w:rsid w:val="00950C8F"/>
    <w:rsid w:val="00951807"/>
    <w:rsid w:val="0095363C"/>
    <w:rsid w:val="009620BE"/>
    <w:rsid w:val="00964379"/>
    <w:rsid w:val="00966637"/>
    <w:rsid w:val="00966E29"/>
    <w:rsid w:val="00972A51"/>
    <w:rsid w:val="009819F9"/>
    <w:rsid w:val="009851CD"/>
    <w:rsid w:val="00985752"/>
    <w:rsid w:val="00985E50"/>
    <w:rsid w:val="00987725"/>
    <w:rsid w:val="009906B4"/>
    <w:rsid w:val="00996C7A"/>
    <w:rsid w:val="009A0C0B"/>
    <w:rsid w:val="009A3186"/>
    <w:rsid w:val="009A34B7"/>
    <w:rsid w:val="009B61AB"/>
    <w:rsid w:val="009B61CA"/>
    <w:rsid w:val="009B765F"/>
    <w:rsid w:val="009C1300"/>
    <w:rsid w:val="009C5E03"/>
    <w:rsid w:val="009D2484"/>
    <w:rsid w:val="009D46D2"/>
    <w:rsid w:val="009D52F5"/>
    <w:rsid w:val="009E24EA"/>
    <w:rsid w:val="009E526A"/>
    <w:rsid w:val="009F0C14"/>
    <w:rsid w:val="009F176B"/>
    <w:rsid w:val="009F2A0E"/>
    <w:rsid w:val="009F6D1C"/>
    <w:rsid w:val="009F7D9A"/>
    <w:rsid w:val="00A055F7"/>
    <w:rsid w:val="00A14C0D"/>
    <w:rsid w:val="00A25280"/>
    <w:rsid w:val="00A268DE"/>
    <w:rsid w:val="00A272AA"/>
    <w:rsid w:val="00A27FF7"/>
    <w:rsid w:val="00A44DB6"/>
    <w:rsid w:val="00A541C7"/>
    <w:rsid w:val="00A55819"/>
    <w:rsid w:val="00A56C65"/>
    <w:rsid w:val="00A56E5C"/>
    <w:rsid w:val="00A6137F"/>
    <w:rsid w:val="00A66739"/>
    <w:rsid w:val="00A74E2D"/>
    <w:rsid w:val="00A768E1"/>
    <w:rsid w:val="00A76C72"/>
    <w:rsid w:val="00A778B7"/>
    <w:rsid w:val="00A821FF"/>
    <w:rsid w:val="00A9258A"/>
    <w:rsid w:val="00A92D4A"/>
    <w:rsid w:val="00A930D3"/>
    <w:rsid w:val="00A93AB2"/>
    <w:rsid w:val="00A93EFD"/>
    <w:rsid w:val="00AB5A5F"/>
    <w:rsid w:val="00AC13B2"/>
    <w:rsid w:val="00AC5126"/>
    <w:rsid w:val="00AC7E7F"/>
    <w:rsid w:val="00AD2DAD"/>
    <w:rsid w:val="00AD77FA"/>
    <w:rsid w:val="00AE27F5"/>
    <w:rsid w:val="00AE34EC"/>
    <w:rsid w:val="00AE48FC"/>
    <w:rsid w:val="00AE7BF1"/>
    <w:rsid w:val="00AF1375"/>
    <w:rsid w:val="00AF4178"/>
    <w:rsid w:val="00B01247"/>
    <w:rsid w:val="00B02E7B"/>
    <w:rsid w:val="00B06750"/>
    <w:rsid w:val="00B06A09"/>
    <w:rsid w:val="00B1208F"/>
    <w:rsid w:val="00B14AB2"/>
    <w:rsid w:val="00B22819"/>
    <w:rsid w:val="00B25C6C"/>
    <w:rsid w:val="00B31D1A"/>
    <w:rsid w:val="00B439D0"/>
    <w:rsid w:val="00B44C6A"/>
    <w:rsid w:val="00B46B42"/>
    <w:rsid w:val="00B51FA6"/>
    <w:rsid w:val="00B531DB"/>
    <w:rsid w:val="00B635C3"/>
    <w:rsid w:val="00B64EE0"/>
    <w:rsid w:val="00B75613"/>
    <w:rsid w:val="00B77FEE"/>
    <w:rsid w:val="00B8512E"/>
    <w:rsid w:val="00B85A16"/>
    <w:rsid w:val="00B906BE"/>
    <w:rsid w:val="00B9267A"/>
    <w:rsid w:val="00BA5E64"/>
    <w:rsid w:val="00BB75BF"/>
    <w:rsid w:val="00BC326B"/>
    <w:rsid w:val="00BC6515"/>
    <w:rsid w:val="00BD0EDB"/>
    <w:rsid w:val="00BD25A7"/>
    <w:rsid w:val="00BE04E7"/>
    <w:rsid w:val="00BE22A1"/>
    <w:rsid w:val="00BE345E"/>
    <w:rsid w:val="00BE7824"/>
    <w:rsid w:val="00BF4A2E"/>
    <w:rsid w:val="00BF5136"/>
    <w:rsid w:val="00C00C38"/>
    <w:rsid w:val="00C057C9"/>
    <w:rsid w:val="00C07100"/>
    <w:rsid w:val="00C14875"/>
    <w:rsid w:val="00C15CF5"/>
    <w:rsid w:val="00C171FB"/>
    <w:rsid w:val="00C21C4E"/>
    <w:rsid w:val="00C246FA"/>
    <w:rsid w:val="00C35C83"/>
    <w:rsid w:val="00C37A47"/>
    <w:rsid w:val="00C428B3"/>
    <w:rsid w:val="00C45E47"/>
    <w:rsid w:val="00C527F9"/>
    <w:rsid w:val="00C61FD3"/>
    <w:rsid w:val="00C66792"/>
    <w:rsid w:val="00C66982"/>
    <w:rsid w:val="00C72849"/>
    <w:rsid w:val="00C7634F"/>
    <w:rsid w:val="00C83562"/>
    <w:rsid w:val="00C85447"/>
    <w:rsid w:val="00C9205E"/>
    <w:rsid w:val="00CA07CA"/>
    <w:rsid w:val="00CA2738"/>
    <w:rsid w:val="00CA4DC4"/>
    <w:rsid w:val="00CA684B"/>
    <w:rsid w:val="00CB4083"/>
    <w:rsid w:val="00CC5AF4"/>
    <w:rsid w:val="00CC749A"/>
    <w:rsid w:val="00CD248B"/>
    <w:rsid w:val="00CD40DF"/>
    <w:rsid w:val="00CD6793"/>
    <w:rsid w:val="00CE791B"/>
    <w:rsid w:val="00CF059A"/>
    <w:rsid w:val="00D21655"/>
    <w:rsid w:val="00D25820"/>
    <w:rsid w:val="00D30579"/>
    <w:rsid w:val="00D32A9D"/>
    <w:rsid w:val="00D407F9"/>
    <w:rsid w:val="00D47B37"/>
    <w:rsid w:val="00D6106B"/>
    <w:rsid w:val="00D61D83"/>
    <w:rsid w:val="00D62162"/>
    <w:rsid w:val="00D62E5C"/>
    <w:rsid w:val="00D66FE1"/>
    <w:rsid w:val="00D74CB3"/>
    <w:rsid w:val="00D76F6D"/>
    <w:rsid w:val="00D8257B"/>
    <w:rsid w:val="00D87C28"/>
    <w:rsid w:val="00D90AA8"/>
    <w:rsid w:val="00D91FAC"/>
    <w:rsid w:val="00DA4BBF"/>
    <w:rsid w:val="00DA6B34"/>
    <w:rsid w:val="00DB3623"/>
    <w:rsid w:val="00DB6E33"/>
    <w:rsid w:val="00DD208D"/>
    <w:rsid w:val="00DD5C4D"/>
    <w:rsid w:val="00DE216B"/>
    <w:rsid w:val="00DE3CBD"/>
    <w:rsid w:val="00DE41DC"/>
    <w:rsid w:val="00DF1814"/>
    <w:rsid w:val="00DF3FC5"/>
    <w:rsid w:val="00E03366"/>
    <w:rsid w:val="00E059E9"/>
    <w:rsid w:val="00E12EDE"/>
    <w:rsid w:val="00E130B0"/>
    <w:rsid w:val="00E14369"/>
    <w:rsid w:val="00E178FA"/>
    <w:rsid w:val="00E22F98"/>
    <w:rsid w:val="00E24477"/>
    <w:rsid w:val="00E25956"/>
    <w:rsid w:val="00E27495"/>
    <w:rsid w:val="00E3138C"/>
    <w:rsid w:val="00E338BC"/>
    <w:rsid w:val="00E361C3"/>
    <w:rsid w:val="00E60BD4"/>
    <w:rsid w:val="00E62517"/>
    <w:rsid w:val="00E62909"/>
    <w:rsid w:val="00E661F9"/>
    <w:rsid w:val="00E677AD"/>
    <w:rsid w:val="00E70FCD"/>
    <w:rsid w:val="00E739A2"/>
    <w:rsid w:val="00E779C8"/>
    <w:rsid w:val="00E822F3"/>
    <w:rsid w:val="00E854C8"/>
    <w:rsid w:val="00E85FF4"/>
    <w:rsid w:val="00E9647A"/>
    <w:rsid w:val="00EA305C"/>
    <w:rsid w:val="00EA4A6D"/>
    <w:rsid w:val="00EB3CC9"/>
    <w:rsid w:val="00EC443E"/>
    <w:rsid w:val="00EC5F1B"/>
    <w:rsid w:val="00EC650B"/>
    <w:rsid w:val="00EC73A9"/>
    <w:rsid w:val="00EC73E7"/>
    <w:rsid w:val="00EC778D"/>
    <w:rsid w:val="00ED098E"/>
    <w:rsid w:val="00ED520A"/>
    <w:rsid w:val="00ED597C"/>
    <w:rsid w:val="00EE0118"/>
    <w:rsid w:val="00EE423A"/>
    <w:rsid w:val="00EE6D31"/>
    <w:rsid w:val="00EE6F25"/>
    <w:rsid w:val="00EE7F12"/>
    <w:rsid w:val="00EF3308"/>
    <w:rsid w:val="00F020EA"/>
    <w:rsid w:val="00F06332"/>
    <w:rsid w:val="00F10C7F"/>
    <w:rsid w:val="00F14B47"/>
    <w:rsid w:val="00F16FF3"/>
    <w:rsid w:val="00F27669"/>
    <w:rsid w:val="00F32D6E"/>
    <w:rsid w:val="00F47719"/>
    <w:rsid w:val="00F5050E"/>
    <w:rsid w:val="00F516B4"/>
    <w:rsid w:val="00F529B5"/>
    <w:rsid w:val="00F52E93"/>
    <w:rsid w:val="00F67F5E"/>
    <w:rsid w:val="00F72700"/>
    <w:rsid w:val="00F75CB0"/>
    <w:rsid w:val="00FA002A"/>
    <w:rsid w:val="00FA3C0D"/>
    <w:rsid w:val="00FA42AA"/>
    <w:rsid w:val="00FA5DD2"/>
    <w:rsid w:val="00FA7E29"/>
    <w:rsid w:val="00FB757C"/>
    <w:rsid w:val="00FC7142"/>
    <w:rsid w:val="00FD2D48"/>
    <w:rsid w:val="00FE33B7"/>
    <w:rsid w:val="00FE6A85"/>
    <w:rsid w:val="00FF0444"/>
    <w:rsid w:val="00FF093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02909"/>
    <w:rsid w:val="18E9064E"/>
    <w:rsid w:val="191B2BC9"/>
    <w:rsid w:val="191C3C2B"/>
    <w:rsid w:val="19414DFD"/>
    <w:rsid w:val="19670372"/>
    <w:rsid w:val="1A597781"/>
    <w:rsid w:val="1A674BDF"/>
    <w:rsid w:val="1AAF73A0"/>
    <w:rsid w:val="1B295DE8"/>
    <w:rsid w:val="1B4561E5"/>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1270AE"/>
    <w:rsid w:val="22413455"/>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2D3304"/>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0A73C5"/>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672AF0"/>
    <w:rsid w:val="40F43F1A"/>
    <w:rsid w:val="41532FAE"/>
    <w:rsid w:val="41842C98"/>
    <w:rsid w:val="41BC1CA5"/>
    <w:rsid w:val="42057C15"/>
    <w:rsid w:val="423F2F70"/>
    <w:rsid w:val="42670A50"/>
    <w:rsid w:val="427D788F"/>
    <w:rsid w:val="428A1EDA"/>
    <w:rsid w:val="430A0010"/>
    <w:rsid w:val="430D1706"/>
    <w:rsid w:val="43B35BEF"/>
    <w:rsid w:val="444601A0"/>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904E5E"/>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3C385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locked="1" w:uiPriority="9" w:qFormat="1"/>
    <w:lsdException w:name="heading 6" w:qFormat="1"/>
    <w:lsdException w:name="heading 7" w:locked="1" w:uiPriority="9" w:qFormat="1"/>
    <w:lsdException w:name="heading 8" w:locked="1" w:uiPriority="9" w:qFormat="1"/>
    <w:lsdException w:name="heading 9" w:locked="1" w:uiPriority="9" w:qFormat="1"/>
    <w:lsdException w:name="index 1"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locked="1" w:uiPriority="39"/>
    <w:lsdException w:name="toc 6" w:locked="1" w:uiPriority="39"/>
    <w:lsdException w:name="toc 7" w:qFormat="1"/>
    <w:lsdException w:name="toc 8" w:locked="1" w:uiPriority="39"/>
    <w:lsdException w:name="toc 9" w:locked="1" w:uiPriority="39"/>
    <w:lsdException w:name="Normal Indent" w:qFormat="1"/>
    <w:lsdException w:name="footnote text" w:locked="1"/>
    <w:lsdException w:name="annotation text" w:qFormat="1"/>
    <w:lsdException w:name="header" w:uiPriority="0" w:qFormat="1"/>
    <w:lsdException w:name="footer" w:uiPriority="0" w:qFormat="1"/>
    <w:lsdException w:name="index heading" w:qFormat="1"/>
    <w:lsdException w:name="caption"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qFormat="1"/>
    <w:lsdException w:name="Signature" w:locked="1"/>
    <w:lsdException w:name="Default Paragraph Font"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qFormat="1"/>
    <w:lsdException w:name="Body Text First Indent" w:qFormat="1"/>
    <w:lsdException w:name="Body Text First Indent 2" w:locked="1"/>
    <w:lsdException w:name="Note Heading" w:locked="1"/>
    <w:lsdException w:name="Body Text 2" w:qFormat="1"/>
    <w:lsdException w:name="Body Text 3" w:qFormat="1"/>
    <w:lsdException w:name="Body Text Indent 2" w:qFormat="1"/>
    <w:lsdException w:name="Body Text Indent 3" w:locked="1"/>
    <w:lsdException w:name="Block Text" w:locked="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E-mail Signature" w:locked="1"/>
    <w:lsdException w:name="Normal (Web)" w:qFormat="1"/>
    <w:lsdException w:name="HTML Acronym" w:locked="1"/>
    <w:lsdException w:name="HTML Address" w:locked="1"/>
    <w:lsdException w:name="HTML Cite" w:qFormat="1"/>
    <w:lsdException w:name="HTML Code" w:locked="1"/>
    <w:lsdException w:name="HTML Definition" w:locked="1"/>
    <w:lsdException w:name="HTML Keyboard" w:locked="1"/>
    <w:lsdException w:name="HTML Preformatted" w:qFormat="1"/>
    <w:lsdException w:name="HTML Sample" w:locked="1"/>
    <w:lsdException w:name="HTML Typewriter" w:locked="1"/>
    <w:lsdException w:name="HTML Variable" w:locked="1"/>
    <w:lsdException w:name="Normal Table" w:qFormat="1"/>
    <w:lsdException w:name="annotation subject" w:qFormat="1"/>
    <w:lsdException w:name="No List"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2EDE"/>
    <w:pPr>
      <w:widowControl w:val="0"/>
      <w:jc w:val="both"/>
    </w:pPr>
    <w:rPr>
      <w:rFonts w:ascii="Calibri" w:hAnsi="Calibri" w:cs="Calibri"/>
      <w:kern w:val="2"/>
      <w:sz w:val="21"/>
      <w:szCs w:val="21"/>
    </w:rPr>
  </w:style>
  <w:style w:type="paragraph" w:styleId="1">
    <w:name w:val="heading 1"/>
    <w:basedOn w:val="a"/>
    <w:next w:val="a"/>
    <w:link w:val="1Char"/>
    <w:uiPriority w:val="99"/>
    <w:qFormat/>
    <w:rsid w:val="00E12EDE"/>
    <w:pPr>
      <w:keepNext/>
      <w:keepLines/>
      <w:spacing w:before="340" w:after="330" w:line="578" w:lineRule="auto"/>
      <w:outlineLvl w:val="0"/>
    </w:pPr>
    <w:rPr>
      <w:rFonts w:ascii="Times New Roman" w:hAnsi="Times New Roman" w:cs="Times New Roman"/>
      <w:b/>
      <w:bCs/>
      <w:kern w:val="44"/>
      <w:sz w:val="44"/>
      <w:szCs w:val="44"/>
      <w:lang/>
    </w:rPr>
  </w:style>
  <w:style w:type="paragraph" w:styleId="2">
    <w:name w:val="heading 2"/>
    <w:basedOn w:val="a"/>
    <w:next w:val="a"/>
    <w:link w:val="2Char1"/>
    <w:uiPriority w:val="99"/>
    <w:qFormat/>
    <w:rsid w:val="00E12EDE"/>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E12EDE"/>
    <w:pPr>
      <w:keepNext/>
      <w:keepLines/>
      <w:spacing w:before="260" w:after="260" w:line="416" w:lineRule="auto"/>
      <w:jc w:val="center"/>
      <w:outlineLvl w:val="2"/>
    </w:pPr>
    <w:rPr>
      <w:rFonts w:cs="Times New Roman"/>
      <w:b/>
      <w:bCs/>
      <w:kern w:val="0"/>
      <w:sz w:val="32"/>
      <w:szCs w:val="32"/>
      <w:lang/>
    </w:rPr>
  </w:style>
  <w:style w:type="paragraph" w:styleId="4">
    <w:name w:val="heading 4"/>
    <w:basedOn w:val="a"/>
    <w:next w:val="a"/>
    <w:link w:val="4Char"/>
    <w:uiPriority w:val="99"/>
    <w:qFormat/>
    <w:rsid w:val="00E12EDE"/>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E12EDE"/>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qFormat/>
    <w:rsid w:val="00E12EDE"/>
    <w:pPr>
      <w:ind w:firstLineChars="100" w:firstLine="420"/>
    </w:pPr>
    <w:rPr>
      <w:rFonts w:cs="Times New Roman"/>
      <w:sz w:val="24"/>
    </w:rPr>
  </w:style>
  <w:style w:type="paragraph" w:styleId="7">
    <w:name w:val="toc 7"/>
    <w:basedOn w:val="a"/>
    <w:next w:val="a"/>
    <w:uiPriority w:val="99"/>
    <w:semiHidden/>
    <w:qFormat/>
    <w:rsid w:val="00E12EDE"/>
    <w:pPr>
      <w:ind w:left="112"/>
    </w:pPr>
    <w:rPr>
      <w:rFonts w:ascii="宋体" w:hAnsi="宋体" w:cs="宋体"/>
    </w:rPr>
  </w:style>
  <w:style w:type="paragraph" w:styleId="a4">
    <w:name w:val="Normal Indent"/>
    <w:basedOn w:val="a"/>
    <w:uiPriority w:val="99"/>
    <w:qFormat/>
    <w:rsid w:val="00E12EDE"/>
    <w:pPr>
      <w:ind w:firstLineChars="200" w:firstLine="420"/>
    </w:pPr>
  </w:style>
  <w:style w:type="paragraph" w:styleId="a5">
    <w:name w:val="caption"/>
    <w:basedOn w:val="a"/>
    <w:next w:val="a"/>
    <w:uiPriority w:val="99"/>
    <w:qFormat/>
    <w:rsid w:val="00E12EDE"/>
    <w:rPr>
      <w:rFonts w:ascii="Arial" w:eastAsia="黑体" w:hAnsi="Arial" w:cs="Arial"/>
      <w:sz w:val="20"/>
      <w:szCs w:val="20"/>
    </w:rPr>
  </w:style>
  <w:style w:type="paragraph" w:styleId="a6">
    <w:name w:val="Document Map"/>
    <w:basedOn w:val="a"/>
    <w:link w:val="Char0"/>
    <w:uiPriority w:val="99"/>
    <w:semiHidden/>
    <w:qFormat/>
    <w:rsid w:val="00E12EDE"/>
    <w:pPr>
      <w:shd w:val="clear" w:color="auto" w:fill="000080"/>
    </w:pPr>
    <w:rPr>
      <w:rFonts w:ascii="Times New Roman" w:hAnsi="Times New Roman" w:cs="Times New Roman"/>
      <w:kern w:val="0"/>
      <w:sz w:val="0"/>
      <w:szCs w:val="0"/>
      <w:lang/>
    </w:rPr>
  </w:style>
  <w:style w:type="paragraph" w:styleId="a7">
    <w:name w:val="annotation text"/>
    <w:basedOn w:val="a"/>
    <w:link w:val="Char1"/>
    <w:uiPriority w:val="99"/>
    <w:semiHidden/>
    <w:qFormat/>
    <w:rsid w:val="00E12EDE"/>
    <w:pPr>
      <w:jc w:val="left"/>
    </w:pPr>
    <w:rPr>
      <w:rFonts w:ascii="Times New Roman" w:hAnsi="Times New Roman" w:cs="Times New Roman"/>
      <w:sz w:val="24"/>
      <w:szCs w:val="24"/>
    </w:rPr>
  </w:style>
  <w:style w:type="paragraph" w:styleId="30">
    <w:name w:val="Body Text 3"/>
    <w:basedOn w:val="a"/>
    <w:link w:val="3Char0"/>
    <w:uiPriority w:val="99"/>
    <w:qFormat/>
    <w:rsid w:val="00E12EDE"/>
    <w:pPr>
      <w:spacing w:after="120"/>
    </w:pPr>
    <w:rPr>
      <w:rFonts w:cs="Times New Roman"/>
      <w:kern w:val="0"/>
      <w:sz w:val="16"/>
      <w:szCs w:val="16"/>
      <w:lang/>
    </w:rPr>
  </w:style>
  <w:style w:type="paragraph" w:styleId="a8">
    <w:name w:val="Closing"/>
    <w:basedOn w:val="a"/>
    <w:link w:val="Char2"/>
    <w:uiPriority w:val="99"/>
    <w:qFormat/>
    <w:rsid w:val="00E12EDE"/>
    <w:pPr>
      <w:ind w:leftChars="2100" w:left="100"/>
    </w:pPr>
    <w:rPr>
      <w:rFonts w:cs="Times New Roman"/>
      <w:kern w:val="0"/>
      <w:sz w:val="20"/>
      <w:lang/>
    </w:rPr>
  </w:style>
  <w:style w:type="paragraph" w:styleId="a9">
    <w:name w:val="Body Text"/>
    <w:basedOn w:val="a"/>
    <w:next w:val="a"/>
    <w:link w:val="Char3"/>
    <w:uiPriority w:val="99"/>
    <w:qFormat/>
    <w:rsid w:val="00E12EDE"/>
    <w:pPr>
      <w:spacing w:after="120"/>
    </w:pPr>
    <w:rPr>
      <w:rFonts w:ascii="Times New Roman" w:hAnsi="Times New Roman" w:cs="Times New Roman"/>
      <w:sz w:val="24"/>
      <w:szCs w:val="24"/>
    </w:rPr>
  </w:style>
  <w:style w:type="paragraph" w:styleId="aa">
    <w:name w:val="Body Text Indent"/>
    <w:basedOn w:val="a"/>
    <w:link w:val="Char4"/>
    <w:uiPriority w:val="99"/>
    <w:qFormat/>
    <w:rsid w:val="00E12EDE"/>
    <w:pPr>
      <w:spacing w:after="120"/>
      <w:ind w:leftChars="200" w:left="420"/>
    </w:pPr>
    <w:rPr>
      <w:rFonts w:ascii="Times New Roman" w:hAnsi="Times New Roman" w:cs="Times New Roman"/>
      <w:sz w:val="24"/>
      <w:szCs w:val="24"/>
    </w:rPr>
  </w:style>
  <w:style w:type="paragraph" w:styleId="31">
    <w:name w:val="toc 3"/>
    <w:basedOn w:val="a"/>
    <w:next w:val="a"/>
    <w:uiPriority w:val="99"/>
    <w:semiHidden/>
    <w:qFormat/>
    <w:rsid w:val="00E12EDE"/>
    <w:pPr>
      <w:ind w:leftChars="400" w:left="840"/>
    </w:pPr>
  </w:style>
  <w:style w:type="paragraph" w:styleId="ab">
    <w:name w:val="Plain Text"/>
    <w:basedOn w:val="a"/>
    <w:link w:val="Char5"/>
    <w:uiPriority w:val="99"/>
    <w:qFormat/>
    <w:rsid w:val="00E12EDE"/>
    <w:rPr>
      <w:rFonts w:ascii="宋体" w:hAnsi="Courier New" w:cs="Times New Roman"/>
      <w:kern w:val="0"/>
      <w:sz w:val="20"/>
      <w:lang/>
    </w:rPr>
  </w:style>
  <w:style w:type="paragraph" w:styleId="ac">
    <w:name w:val="Date"/>
    <w:basedOn w:val="a"/>
    <w:next w:val="a"/>
    <w:link w:val="Char6"/>
    <w:uiPriority w:val="99"/>
    <w:qFormat/>
    <w:rsid w:val="00E12EDE"/>
    <w:rPr>
      <w:rFonts w:cs="Times New Roman"/>
      <w:kern w:val="0"/>
      <w:sz w:val="20"/>
      <w:lang/>
    </w:rPr>
  </w:style>
  <w:style w:type="paragraph" w:styleId="20">
    <w:name w:val="Body Text Indent 2"/>
    <w:basedOn w:val="a"/>
    <w:link w:val="2Char"/>
    <w:uiPriority w:val="99"/>
    <w:qFormat/>
    <w:rsid w:val="00E12EDE"/>
    <w:pPr>
      <w:spacing w:line="500" w:lineRule="exact"/>
      <w:ind w:left="397" w:firstLine="539"/>
    </w:pPr>
    <w:rPr>
      <w:rFonts w:ascii="宋体" w:hAnsi="华文中宋" w:cs="Times New Roman"/>
      <w:sz w:val="26"/>
      <w:szCs w:val="26"/>
    </w:rPr>
  </w:style>
  <w:style w:type="paragraph" w:styleId="ad">
    <w:name w:val="Balloon Text"/>
    <w:basedOn w:val="a"/>
    <w:link w:val="Char10"/>
    <w:uiPriority w:val="99"/>
    <w:semiHidden/>
    <w:qFormat/>
    <w:rsid w:val="00E12EDE"/>
    <w:rPr>
      <w:rFonts w:ascii="Times New Roman" w:hAnsi="Times New Roman" w:cs="Times New Roman"/>
      <w:sz w:val="18"/>
      <w:szCs w:val="18"/>
    </w:rPr>
  </w:style>
  <w:style w:type="paragraph" w:styleId="ae">
    <w:name w:val="footer"/>
    <w:basedOn w:val="a"/>
    <w:link w:val="Char11"/>
    <w:uiPriority w:val="99"/>
    <w:qFormat/>
    <w:rsid w:val="00E12EDE"/>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12"/>
    <w:uiPriority w:val="99"/>
    <w:qFormat/>
    <w:rsid w:val="00E12ED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E12EDE"/>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qFormat/>
    <w:rsid w:val="00E12EDE"/>
    <w:pPr>
      <w:ind w:leftChars="600" w:left="1260"/>
    </w:pPr>
  </w:style>
  <w:style w:type="paragraph" w:styleId="af0">
    <w:name w:val="index heading"/>
    <w:basedOn w:val="a"/>
    <w:next w:val="11"/>
    <w:uiPriority w:val="99"/>
    <w:semiHidden/>
    <w:qFormat/>
    <w:rsid w:val="00E12EDE"/>
  </w:style>
  <w:style w:type="paragraph" w:styleId="11">
    <w:name w:val="index 1"/>
    <w:basedOn w:val="a"/>
    <w:next w:val="a"/>
    <w:uiPriority w:val="99"/>
    <w:semiHidden/>
    <w:qFormat/>
    <w:rsid w:val="00E12EDE"/>
  </w:style>
  <w:style w:type="paragraph" w:styleId="af1">
    <w:name w:val="Subtitle"/>
    <w:basedOn w:val="a"/>
    <w:next w:val="a"/>
    <w:link w:val="Char7"/>
    <w:uiPriority w:val="11"/>
    <w:qFormat/>
    <w:rsid w:val="00E12EDE"/>
    <w:pPr>
      <w:spacing w:before="240" w:after="60" w:line="312" w:lineRule="auto"/>
      <w:jc w:val="center"/>
      <w:outlineLvl w:val="1"/>
    </w:pPr>
    <w:rPr>
      <w:rFonts w:ascii="Cambria" w:hAnsi="Cambria" w:cs="Times New Roman"/>
      <w:b/>
      <w:bCs/>
      <w:kern w:val="28"/>
      <w:sz w:val="32"/>
      <w:szCs w:val="32"/>
      <w:lang/>
    </w:rPr>
  </w:style>
  <w:style w:type="paragraph" w:styleId="21">
    <w:name w:val="toc 2"/>
    <w:basedOn w:val="a"/>
    <w:next w:val="a"/>
    <w:uiPriority w:val="99"/>
    <w:semiHidden/>
    <w:qFormat/>
    <w:rsid w:val="00E12EDE"/>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0"/>
    <w:uiPriority w:val="99"/>
    <w:qFormat/>
    <w:rsid w:val="00E12EDE"/>
    <w:pPr>
      <w:spacing w:line="360" w:lineRule="auto"/>
    </w:pPr>
    <w:rPr>
      <w:rFonts w:ascii="宋体" w:hAnsi="宋体" w:cs="Times New Roman"/>
      <w:color w:val="000000"/>
      <w:sz w:val="24"/>
      <w:szCs w:val="24"/>
    </w:rPr>
  </w:style>
  <w:style w:type="paragraph" w:styleId="HTML">
    <w:name w:val="HTML Preformatted"/>
    <w:basedOn w:val="a"/>
    <w:link w:val="HTMLChar"/>
    <w:uiPriority w:val="99"/>
    <w:qFormat/>
    <w:rsid w:val="00E12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lang/>
    </w:rPr>
  </w:style>
  <w:style w:type="paragraph" w:styleId="af2">
    <w:name w:val="Normal (Web)"/>
    <w:basedOn w:val="a"/>
    <w:uiPriority w:val="99"/>
    <w:qFormat/>
    <w:rsid w:val="00E12EDE"/>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8"/>
    <w:uiPriority w:val="10"/>
    <w:qFormat/>
    <w:rsid w:val="00E12EDE"/>
    <w:pPr>
      <w:spacing w:before="240" w:after="60"/>
      <w:jc w:val="center"/>
      <w:outlineLvl w:val="0"/>
    </w:pPr>
    <w:rPr>
      <w:rFonts w:ascii="Cambria" w:hAnsi="Cambria" w:cs="Times New Roman"/>
      <w:b/>
      <w:bCs/>
      <w:kern w:val="0"/>
      <w:sz w:val="32"/>
      <w:szCs w:val="32"/>
      <w:lang/>
    </w:rPr>
  </w:style>
  <w:style w:type="paragraph" w:styleId="af4">
    <w:name w:val="annotation subject"/>
    <w:basedOn w:val="a7"/>
    <w:next w:val="a7"/>
    <w:link w:val="Char9"/>
    <w:uiPriority w:val="99"/>
    <w:semiHidden/>
    <w:qFormat/>
    <w:rsid w:val="00E12EDE"/>
    <w:rPr>
      <w:b/>
      <w:bCs/>
    </w:rPr>
  </w:style>
  <w:style w:type="table" w:styleId="af5">
    <w:name w:val="Table Grid"/>
    <w:basedOn w:val="a2"/>
    <w:uiPriority w:val="99"/>
    <w:qFormat/>
    <w:rsid w:val="00E12E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E12EDE"/>
    <w:rPr>
      <w:b/>
      <w:bCs/>
    </w:rPr>
  </w:style>
  <w:style w:type="character" w:styleId="af7">
    <w:name w:val="page number"/>
    <w:uiPriority w:val="99"/>
    <w:qFormat/>
    <w:rsid w:val="00E12EDE"/>
    <w:rPr>
      <w:rFonts w:ascii="Arial" w:hAnsi="Arial" w:cs="Arial"/>
      <w:sz w:val="18"/>
      <w:szCs w:val="18"/>
    </w:rPr>
  </w:style>
  <w:style w:type="character" w:styleId="af8">
    <w:name w:val="FollowedHyperlink"/>
    <w:uiPriority w:val="99"/>
    <w:qFormat/>
    <w:rsid w:val="00E12EDE"/>
    <w:rPr>
      <w:color w:val="800080"/>
      <w:u w:val="single"/>
    </w:rPr>
  </w:style>
  <w:style w:type="character" w:styleId="af9">
    <w:name w:val="Emphasis"/>
    <w:uiPriority w:val="99"/>
    <w:qFormat/>
    <w:rsid w:val="00E12EDE"/>
    <w:rPr>
      <w:color w:val="auto"/>
    </w:rPr>
  </w:style>
  <w:style w:type="character" w:styleId="afa">
    <w:name w:val="Hyperlink"/>
    <w:uiPriority w:val="99"/>
    <w:qFormat/>
    <w:rsid w:val="00E12EDE"/>
    <w:rPr>
      <w:color w:val="0000FF"/>
      <w:u w:val="single"/>
    </w:rPr>
  </w:style>
  <w:style w:type="character" w:styleId="afb">
    <w:name w:val="annotation reference"/>
    <w:uiPriority w:val="99"/>
    <w:semiHidden/>
    <w:qFormat/>
    <w:rsid w:val="00E12EDE"/>
    <w:rPr>
      <w:sz w:val="21"/>
      <w:szCs w:val="21"/>
    </w:rPr>
  </w:style>
  <w:style w:type="character" w:styleId="HTML0">
    <w:name w:val="HTML Cite"/>
    <w:uiPriority w:val="99"/>
    <w:qFormat/>
    <w:rsid w:val="00E12EDE"/>
    <w:rPr>
      <w:color w:val="008000"/>
    </w:rPr>
  </w:style>
  <w:style w:type="character" w:customStyle="1" w:styleId="Char">
    <w:name w:val="正文首行缩进 Char"/>
    <w:link w:val="a0"/>
    <w:uiPriority w:val="99"/>
    <w:semiHidden/>
    <w:qFormat/>
    <w:rsid w:val="00E12EDE"/>
    <w:rPr>
      <w:rFonts w:ascii="Calibri" w:eastAsia="宋体" w:hAnsi="Calibri" w:cs="Calibri"/>
      <w:kern w:val="2"/>
      <w:sz w:val="24"/>
      <w:szCs w:val="21"/>
      <w:lang w:val="en-US" w:eastAsia="zh-CN"/>
    </w:rPr>
  </w:style>
  <w:style w:type="character" w:customStyle="1" w:styleId="1Char">
    <w:name w:val="标题 1 Char"/>
    <w:link w:val="1"/>
    <w:uiPriority w:val="99"/>
    <w:qFormat/>
    <w:locked/>
    <w:rsid w:val="00E12EDE"/>
    <w:rPr>
      <w:b/>
      <w:bCs/>
      <w:kern w:val="44"/>
      <w:sz w:val="44"/>
      <w:szCs w:val="44"/>
    </w:rPr>
  </w:style>
  <w:style w:type="character" w:customStyle="1" w:styleId="2Char1">
    <w:name w:val="标题 2 Char1"/>
    <w:link w:val="2"/>
    <w:uiPriority w:val="99"/>
    <w:qFormat/>
    <w:locked/>
    <w:rsid w:val="00E12EDE"/>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E12EDE"/>
    <w:rPr>
      <w:rFonts w:ascii="Calibri" w:hAnsi="Calibri" w:cs="Calibri"/>
      <w:b/>
      <w:bCs/>
      <w:sz w:val="32"/>
      <w:szCs w:val="32"/>
    </w:rPr>
  </w:style>
  <w:style w:type="character" w:customStyle="1" w:styleId="4Char">
    <w:name w:val="标题 4 Char"/>
    <w:link w:val="4"/>
    <w:uiPriority w:val="99"/>
    <w:qFormat/>
    <w:locked/>
    <w:rsid w:val="00E12EDE"/>
    <w:rPr>
      <w:rFonts w:ascii="Arial" w:eastAsia="黑体" w:hAnsi="Arial" w:cs="Arial"/>
      <w:b/>
      <w:bCs/>
      <w:kern w:val="2"/>
      <w:sz w:val="28"/>
      <w:szCs w:val="28"/>
      <w:lang w:val="en-US" w:eastAsia="zh-CN"/>
    </w:rPr>
  </w:style>
  <w:style w:type="character" w:customStyle="1" w:styleId="6Char">
    <w:name w:val="标题 6 Char"/>
    <w:link w:val="6"/>
    <w:uiPriority w:val="99"/>
    <w:qFormat/>
    <w:locked/>
    <w:rsid w:val="00E12EDE"/>
    <w:rPr>
      <w:rFonts w:ascii="Cambria" w:eastAsia="宋体" w:hAnsi="Cambria" w:cs="Cambria"/>
      <w:b/>
      <w:bCs/>
      <w:kern w:val="2"/>
      <w:sz w:val="24"/>
      <w:szCs w:val="24"/>
      <w:lang w:val="en-US" w:eastAsia="zh-CN"/>
    </w:rPr>
  </w:style>
  <w:style w:type="character" w:customStyle="1" w:styleId="Char3">
    <w:name w:val="正文文本 Char"/>
    <w:link w:val="a9"/>
    <w:uiPriority w:val="99"/>
    <w:qFormat/>
    <w:locked/>
    <w:rsid w:val="00E12EDE"/>
    <w:rPr>
      <w:rFonts w:eastAsia="宋体"/>
      <w:kern w:val="2"/>
      <w:sz w:val="24"/>
      <w:szCs w:val="24"/>
      <w:lang w:val="en-US" w:eastAsia="zh-CN"/>
    </w:rPr>
  </w:style>
  <w:style w:type="character" w:customStyle="1" w:styleId="Char1">
    <w:name w:val="批注文字 Char"/>
    <w:link w:val="a7"/>
    <w:uiPriority w:val="99"/>
    <w:qFormat/>
    <w:locked/>
    <w:rsid w:val="00E12EDE"/>
    <w:rPr>
      <w:rFonts w:eastAsia="宋体"/>
      <w:kern w:val="2"/>
      <w:sz w:val="24"/>
      <w:szCs w:val="24"/>
      <w:lang w:val="en-US" w:eastAsia="zh-CN"/>
    </w:rPr>
  </w:style>
  <w:style w:type="character" w:customStyle="1" w:styleId="Char9">
    <w:name w:val="批注主题 Char"/>
    <w:link w:val="af4"/>
    <w:uiPriority w:val="99"/>
    <w:qFormat/>
    <w:locked/>
    <w:rsid w:val="00E12EDE"/>
    <w:rPr>
      <w:rFonts w:eastAsia="宋体"/>
      <w:b/>
      <w:bCs/>
      <w:kern w:val="2"/>
      <w:sz w:val="24"/>
      <w:szCs w:val="24"/>
      <w:lang w:val="en-US" w:eastAsia="zh-CN"/>
    </w:rPr>
  </w:style>
  <w:style w:type="character" w:customStyle="1" w:styleId="Char0">
    <w:name w:val="文档结构图 Char"/>
    <w:link w:val="a6"/>
    <w:uiPriority w:val="99"/>
    <w:semiHidden/>
    <w:qFormat/>
    <w:rsid w:val="00E12EDE"/>
    <w:rPr>
      <w:rFonts w:cs="Calibri"/>
      <w:sz w:val="0"/>
      <w:szCs w:val="0"/>
    </w:rPr>
  </w:style>
  <w:style w:type="character" w:customStyle="1" w:styleId="3Char0">
    <w:name w:val="正文文本 3 Char"/>
    <w:link w:val="30"/>
    <w:uiPriority w:val="99"/>
    <w:semiHidden/>
    <w:rsid w:val="00E12EDE"/>
    <w:rPr>
      <w:rFonts w:ascii="Calibri" w:hAnsi="Calibri" w:cs="Calibri"/>
      <w:sz w:val="16"/>
      <w:szCs w:val="16"/>
    </w:rPr>
  </w:style>
  <w:style w:type="character" w:customStyle="1" w:styleId="Char2">
    <w:name w:val="结束语 Char"/>
    <w:link w:val="a8"/>
    <w:uiPriority w:val="99"/>
    <w:semiHidden/>
    <w:qFormat/>
    <w:rsid w:val="00E12EDE"/>
    <w:rPr>
      <w:rFonts w:ascii="Calibri" w:hAnsi="Calibri" w:cs="Calibri"/>
      <w:szCs w:val="21"/>
    </w:rPr>
  </w:style>
  <w:style w:type="character" w:customStyle="1" w:styleId="Char4">
    <w:name w:val="正文文本缩进 Char"/>
    <w:link w:val="aa"/>
    <w:uiPriority w:val="99"/>
    <w:qFormat/>
    <w:locked/>
    <w:rsid w:val="00E12EDE"/>
    <w:rPr>
      <w:rFonts w:eastAsia="宋体"/>
      <w:kern w:val="2"/>
      <w:sz w:val="24"/>
      <w:szCs w:val="24"/>
      <w:lang w:val="en-US" w:eastAsia="zh-CN"/>
    </w:rPr>
  </w:style>
  <w:style w:type="character" w:customStyle="1" w:styleId="Char5">
    <w:name w:val="纯文本 Char"/>
    <w:link w:val="ab"/>
    <w:uiPriority w:val="99"/>
    <w:semiHidden/>
    <w:qFormat/>
    <w:rsid w:val="00E12EDE"/>
    <w:rPr>
      <w:rFonts w:ascii="宋体" w:hAnsi="Courier New" w:cs="Courier New"/>
      <w:szCs w:val="21"/>
    </w:rPr>
  </w:style>
  <w:style w:type="character" w:customStyle="1" w:styleId="Char6">
    <w:name w:val="日期 Char"/>
    <w:link w:val="ac"/>
    <w:uiPriority w:val="99"/>
    <w:semiHidden/>
    <w:qFormat/>
    <w:rsid w:val="00E12EDE"/>
    <w:rPr>
      <w:rFonts w:ascii="Calibri" w:hAnsi="Calibri" w:cs="Calibri"/>
      <w:szCs w:val="21"/>
    </w:rPr>
  </w:style>
  <w:style w:type="character" w:customStyle="1" w:styleId="2Char">
    <w:name w:val="正文文本缩进 2 Char"/>
    <w:link w:val="20"/>
    <w:uiPriority w:val="99"/>
    <w:qFormat/>
    <w:locked/>
    <w:rsid w:val="00E12EDE"/>
    <w:rPr>
      <w:rFonts w:ascii="宋体" w:eastAsia="宋体" w:hAnsi="华文中宋" w:cs="宋体"/>
      <w:kern w:val="2"/>
      <w:sz w:val="26"/>
      <w:szCs w:val="26"/>
      <w:lang w:val="en-US" w:eastAsia="zh-CN"/>
    </w:rPr>
  </w:style>
  <w:style w:type="character" w:customStyle="1" w:styleId="Char10">
    <w:name w:val="批注框文本 Char1"/>
    <w:link w:val="ad"/>
    <w:uiPriority w:val="99"/>
    <w:qFormat/>
    <w:locked/>
    <w:rsid w:val="00E12EDE"/>
    <w:rPr>
      <w:rFonts w:eastAsia="宋体"/>
      <w:kern w:val="2"/>
      <w:sz w:val="18"/>
      <w:szCs w:val="18"/>
      <w:lang w:val="en-US" w:eastAsia="zh-CN"/>
    </w:rPr>
  </w:style>
  <w:style w:type="character" w:customStyle="1" w:styleId="Char11">
    <w:name w:val="页脚 Char1"/>
    <w:link w:val="ae"/>
    <w:uiPriority w:val="99"/>
    <w:locked/>
    <w:rsid w:val="00E12EDE"/>
    <w:rPr>
      <w:rFonts w:eastAsia="宋体"/>
      <w:kern w:val="2"/>
      <w:sz w:val="18"/>
      <w:szCs w:val="18"/>
      <w:lang w:val="en-US" w:eastAsia="zh-CN"/>
    </w:rPr>
  </w:style>
  <w:style w:type="character" w:customStyle="1" w:styleId="Char12">
    <w:name w:val="页眉 Char1"/>
    <w:link w:val="af"/>
    <w:uiPriority w:val="99"/>
    <w:qFormat/>
    <w:locked/>
    <w:rsid w:val="00E12EDE"/>
    <w:rPr>
      <w:rFonts w:eastAsia="宋体"/>
      <w:kern w:val="2"/>
      <w:sz w:val="18"/>
      <w:szCs w:val="18"/>
      <w:lang w:val="en-US" w:eastAsia="zh-CN"/>
    </w:rPr>
  </w:style>
  <w:style w:type="character" w:customStyle="1" w:styleId="Char7">
    <w:name w:val="副标题 Char"/>
    <w:link w:val="af1"/>
    <w:uiPriority w:val="11"/>
    <w:qFormat/>
    <w:rsid w:val="00E12EDE"/>
    <w:rPr>
      <w:rFonts w:ascii="Cambria" w:hAnsi="Cambria" w:cs="Times New Roman"/>
      <w:b/>
      <w:bCs/>
      <w:kern w:val="28"/>
      <w:sz w:val="32"/>
      <w:szCs w:val="32"/>
    </w:rPr>
  </w:style>
  <w:style w:type="character" w:customStyle="1" w:styleId="2Char0">
    <w:name w:val="正文文本 2 Char"/>
    <w:link w:val="22"/>
    <w:uiPriority w:val="99"/>
    <w:qFormat/>
    <w:locked/>
    <w:rsid w:val="00E12EDE"/>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qFormat/>
    <w:rsid w:val="00E12EDE"/>
    <w:rPr>
      <w:rFonts w:ascii="Courier New" w:hAnsi="Courier New" w:cs="Courier New"/>
      <w:sz w:val="20"/>
      <w:szCs w:val="20"/>
    </w:rPr>
  </w:style>
  <w:style w:type="character" w:customStyle="1" w:styleId="Char8">
    <w:name w:val="标题 Char"/>
    <w:link w:val="af3"/>
    <w:uiPriority w:val="10"/>
    <w:qFormat/>
    <w:rsid w:val="00E12EDE"/>
    <w:rPr>
      <w:rFonts w:ascii="Cambria" w:hAnsi="Cambria" w:cs="Times New Roman"/>
      <w:b/>
      <w:bCs/>
      <w:sz w:val="32"/>
      <w:szCs w:val="32"/>
    </w:rPr>
  </w:style>
  <w:style w:type="character" w:customStyle="1" w:styleId="font71">
    <w:name w:val="font71"/>
    <w:uiPriority w:val="99"/>
    <w:qFormat/>
    <w:rsid w:val="00E12EDE"/>
    <w:rPr>
      <w:rFonts w:ascii="宋体" w:eastAsia="宋体" w:hAnsi="宋体" w:cs="宋体"/>
      <w:color w:val="000000"/>
      <w:sz w:val="28"/>
      <w:szCs w:val="28"/>
      <w:u w:val="none"/>
    </w:rPr>
  </w:style>
  <w:style w:type="character" w:customStyle="1" w:styleId="FontStyle17">
    <w:name w:val="Font Style17"/>
    <w:uiPriority w:val="99"/>
    <w:qFormat/>
    <w:rsid w:val="00E12EDE"/>
    <w:rPr>
      <w:rFonts w:ascii="黑体" w:eastAsia="黑体" w:cs="黑体"/>
      <w:sz w:val="28"/>
      <w:szCs w:val="28"/>
    </w:rPr>
  </w:style>
  <w:style w:type="character" w:customStyle="1" w:styleId="font41">
    <w:name w:val="font41"/>
    <w:uiPriority w:val="99"/>
    <w:qFormat/>
    <w:rsid w:val="00E12EDE"/>
    <w:rPr>
      <w:rFonts w:ascii="Times New Roman" w:hAnsi="Times New Roman" w:cs="Times New Roman"/>
      <w:color w:val="000000"/>
      <w:sz w:val="28"/>
      <w:szCs w:val="28"/>
      <w:u w:val="none"/>
    </w:rPr>
  </w:style>
  <w:style w:type="character" w:customStyle="1" w:styleId="font51">
    <w:name w:val="font51"/>
    <w:uiPriority w:val="99"/>
    <w:qFormat/>
    <w:rsid w:val="00E12EDE"/>
    <w:rPr>
      <w:rFonts w:ascii="Times New Roman" w:hAnsi="Times New Roman" w:cs="Times New Roman"/>
      <w:color w:val="000000"/>
      <w:sz w:val="28"/>
      <w:szCs w:val="28"/>
      <w:u w:val="none"/>
    </w:rPr>
  </w:style>
  <w:style w:type="character" w:customStyle="1" w:styleId="font81">
    <w:name w:val="font81"/>
    <w:uiPriority w:val="99"/>
    <w:qFormat/>
    <w:rsid w:val="00E12EDE"/>
    <w:rPr>
      <w:rFonts w:ascii="仿宋_GB2312" w:eastAsia="仿宋_GB2312" w:cs="仿宋_GB2312"/>
      <w:color w:val="000000"/>
      <w:sz w:val="28"/>
      <w:szCs w:val="28"/>
      <w:u w:val="none"/>
    </w:rPr>
  </w:style>
  <w:style w:type="character" w:customStyle="1" w:styleId="3Char1">
    <w:name w:val="标题 3 Char1"/>
    <w:uiPriority w:val="99"/>
    <w:qFormat/>
    <w:rsid w:val="00E12EDE"/>
    <w:rPr>
      <w:rFonts w:eastAsia="宋体"/>
      <w:b/>
      <w:bCs/>
      <w:kern w:val="2"/>
      <w:sz w:val="32"/>
      <w:szCs w:val="32"/>
      <w:lang w:val="en-US" w:eastAsia="zh-CN"/>
    </w:rPr>
  </w:style>
  <w:style w:type="character" w:customStyle="1" w:styleId="3CharChar">
    <w:name w:val="标题 3 Char Char"/>
    <w:uiPriority w:val="99"/>
    <w:qFormat/>
    <w:rsid w:val="00E12EDE"/>
    <w:rPr>
      <w:rFonts w:ascii="黑体" w:eastAsia="黑体" w:cs="黑体"/>
      <w:sz w:val="30"/>
      <w:szCs w:val="30"/>
    </w:rPr>
  </w:style>
  <w:style w:type="character" w:customStyle="1" w:styleId="afc">
    <w:name w:val="样式 小五"/>
    <w:uiPriority w:val="99"/>
    <w:qFormat/>
    <w:rsid w:val="00E12EDE"/>
    <w:rPr>
      <w:rFonts w:eastAsia="仿宋_GB2312"/>
      <w:sz w:val="18"/>
      <w:szCs w:val="18"/>
    </w:rPr>
  </w:style>
  <w:style w:type="character" w:customStyle="1" w:styleId="Chara">
    <w:name w:val="批注框文本 Char"/>
    <w:uiPriority w:val="99"/>
    <w:qFormat/>
    <w:rsid w:val="00E12EDE"/>
    <w:rPr>
      <w:rFonts w:ascii="Times New Roman" w:eastAsia="宋体" w:hAnsi="Times New Roman" w:cs="Times New Roman"/>
      <w:sz w:val="18"/>
      <w:szCs w:val="18"/>
    </w:rPr>
  </w:style>
  <w:style w:type="character" w:customStyle="1" w:styleId="font101">
    <w:name w:val="font101"/>
    <w:uiPriority w:val="99"/>
    <w:qFormat/>
    <w:rsid w:val="00E12EDE"/>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E12EDE"/>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rsid w:val="00E12EDE"/>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9"/>
    <w:uiPriority w:val="99"/>
    <w:rsid w:val="00E12EDE"/>
    <w:pPr>
      <w:keepNext/>
      <w:spacing w:after="160"/>
    </w:pPr>
  </w:style>
  <w:style w:type="paragraph" w:customStyle="1" w:styleId="41">
    <w:name w:val="题注4"/>
    <w:basedOn w:val="a"/>
    <w:next w:val="a5"/>
    <w:uiPriority w:val="99"/>
    <w:qFormat/>
    <w:rsid w:val="00E12EDE"/>
    <w:pPr>
      <w:ind w:leftChars="-64" w:left="-132" w:rightChars="-50" w:right="-105" w:hanging="2"/>
      <w:jc w:val="center"/>
    </w:pPr>
    <w:rPr>
      <w:b/>
      <w:bCs/>
      <w:color w:val="FF0000"/>
      <w:lang w:val="en-GB"/>
    </w:rPr>
  </w:style>
  <w:style w:type="paragraph" w:customStyle="1" w:styleId="New">
    <w:name w:val="正文 New"/>
    <w:uiPriority w:val="99"/>
    <w:rsid w:val="00E12EDE"/>
    <w:pPr>
      <w:widowControl w:val="0"/>
      <w:jc w:val="both"/>
    </w:pPr>
    <w:rPr>
      <w:rFonts w:ascii="Calibri" w:hAnsi="Calibri" w:cs="Calibri"/>
      <w:kern w:val="2"/>
      <w:sz w:val="21"/>
      <w:szCs w:val="21"/>
    </w:rPr>
  </w:style>
  <w:style w:type="paragraph" w:customStyle="1" w:styleId="32">
    <w:name w:val="标题3"/>
    <w:basedOn w:val="3"/>
    <w:uiPriority w:val="99"/>
    <w:rsid w:val="00E12EDE"/>
    <w:pPr>
      <w:tabs>
        <w:tab w:val="left" w:pos="8640"/>
      </w:tabs>
      <w:adjustRightInd w:val="0"/>
      <w:jc w:val="left"/>
      <w:textAlignment w:val="baseline"/>
    </w:pPr>
    <w:rPr>
      <w:rFonts w:hAnsi="宋体"/>
    </w:rPr>
  </w:style>
  <w:style w:type="paragraph" w:customStyle="1" w:styleId="New0">
    <w:name w:val="页脚 New"/>
    <w:basedOn w:val="NewNewNew"/>
    <w:uiPriority w:val="99"/>
    <w:qFormat/>
    <w:rsid w:val="00E12EDE"/>
    <w:pPr>
      <w:widowControl/>
      <w:tabs>
        <w:tab w:val="center" w:pos="4153"/>
        <w:tab w:val="right" w:pos="8306"/>
      </w:tabs>
      <w:snapToGrid w:val="0"/>
      <w:jc w:val="left"/>
    </w:pPr>
    <w:rPr>
      <w:sz w:val="18"/>
      <w:szCs w:val="18"/>
    </w:rPr>
  </w:style>
  <w:style w:type="paragraph" w:customStyle="1" w:styleId="NewNewNew">
    <w:name w:val="正文 New New New"/>
    <w:uiPriority w:val="99"/>
    <w:rsid w:val="00E12EDE"/>
    <w:pPr>
      <w:widowControl w:val="0"/>
      <w:jc w:val="both"/>
    </w:pPr>
    <w:rPr>
      <w:rFonts w:ascii="Calibri" w:hAnsi="Calibri" w:cs="Calibri"/>
      <w:kern w:val="2"/>
      <w:sz w:val="21"/>
      <w:szCs w:val="21"/>
    </w:rPr>
  </w:style>
  <w:style w:type="paragraph" w:customStyle="1" w:styleId="Char13">
    <w:name w:val="Char1"/>
    <w:basedOn w:val="a"/>
    <w:uiPriority w:val="99"/>
    <w:rsid w:val="00E12EDE"/>
    <w:pPr>
      <w:widowControl/>
      <w:spacing w:before="100" w:beforeAutospacing="1" w:after="100" w:afterAutospacing="1" w:line="330" w:lineRule="atLeast"/>
      <w:ind w:left="360"/>
      <w:jc w:val="left"/>
    </w:pPr>
  </w:style>
  <w:style w:type="paragraph" w:customStyle="1" w:styleId="NewNewNewNew">
    <w:name w:val="正文 New New New New"/>
    <w:uiPriority w:val="99"/>
    <w:rsid w:val="00E12EDE"/>
    <w:pPr>
      <w:widowControl w:val="0"/>
      <w:jc w:val="both"/>
    </w:pPr>
    <w:rPr>
      <w:rFonts w:ascii="Calibri" w:hAnsi="Calibri" w:cs="Calibri"/>
      <w:kern w:val="2"/>
      <w:sz w:val="21"/>
      <w:szCs w:val="21"/>
    </w:rPr>
  </w:style>
  <w:style w:type="paragraph" w:customStyle="1" w:styleId="12">
    <w:name w:val="修订1"/>
    <w:uiPriority w:val="99"/>
    <w:rsid w:val="00E12EDE"/>
    <w:rPr>
      <w:rFonts w:ascii="Calibri" w:hAnsi="Calibri" w:cs="Calibri"/>
      <w:kern w:val="2"/>
      <w:sz w:val="21"/>
      <w:szCs w:val="21"/>
    </w:rPr>
  </w:style>
  <w:style w:type="paragraph" w:customStyle="1" w:styleId="5">
    <w:name w:val="题注5"/>
    <w:basedOn w:val="a"/>
    <w:next w:val="a5"/>
    <w:uiPriority w:val="99"/>
    <w:qFormat/>
    <w:rsid w:val="00E12EDE"/>
    <w:pPr>
      <w:jc w:val="center"/>
    </w:pPr>
    <w:rPr>
      <w:b/>
      <w:bCs/>
      <w:color w:val="000000"/>
      <w:sz w:val="24"/>
      <w:szCs w:val="24"/>
    </w:rPr>
  </w:style>
  <w:style w:type="paragraph" w:customStyle="1" w:styleId="13">
    <w:name w:val="列出段落1"/>
    <w:basedOn w:val="a"/>
    <w:uiPriority w:val="99"/>
    <w:rsid w:val="00E12EDE"/>
    <w:pPr>
      <w:widowControl/>
      <w:ind w:left="720"/>
      <w:jc w:val="left"/>
    </w:pPr>
    <w:rPr>
      <w:i/>
      <w:iCs/>
      <w:kern w:val="0"/>
      <w:sz w:val="20"/>
      <w:szCs w:val="20"/>
    </w:rPr>
  </w:style>
  <w:style w:type="paragraph" w:customStyle="1" w:styleId="aff">
    <w:name w:val="二级目录"/>
    <w:basedOn w:val="a"/>
    <w:uiPriority w:val="99"/>
    <w:rsid w:val="00E12EDE"/>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E12EDE"/>
    <w:pPr>
      <w:ind w:firstLineChars="200" w:firstLine="420"/>
    </w:pPr>
  </w:style>
  <w:style w:type="paragraph" w:customStyle="1" w:styleId="NewNewNewNewNew">
    <w:name w:val="正文 New New New New New"/>
    <w:uiPriority w:val="99"/>
    <w:rsid w:val="00E12EDE"/>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E12EDE"/>
    <w:rPr>
      <w:rFonts w:ascii="Tahoma" w:hAnsi="Tahoma" w:cs="Tahoma"/>
      <w:sz w:val="24"/>
      <w:szCs w:val="24"/>
    </w:rPr>
  </w:style>
  <w:style w:type="paragraph" w:customStyle="1" w:styleId="CharChar2Char">
    <w:name w:val="Char Char2 Char"/>
    <w:basedOn w:val="a"/>
    <w:uiPriority w:val="99"/>
    <w:rsid w:val="00E12EDE"/>
    <w:rPr>
      <w:rFonts w:ascii="宋体" w:hAnsi="宋体" w:cs="宋体"/>
      <w:b/>
      <w:bCs/>
      <w:sz w:val="28"/>
      <w:szCs w:val="28"/>
    </w:rPr>
  </w:style>
  <w:style w:type="paragraph" w:customStyle="1" w:styleId="aff0">
    <w:name w:val="正文缩入"/>
    <w:basedOn w:val="a"/>
    <w:uiPriority w:val="99"/>
    <w:rsid w:val="00E12EDE"/>
    <w:pPr>
      <w:spacing w:after="120"/>
      <w:ind w:firstLine="504"/>
    </w:pPr>
    <w:rPr>
      <w:sz w:val="24"/>
      <w:szCs w:val="24"/>
    </w:rPr>
  </w:style>
  <w:style w:type="paragraph" w:styleId="aff1">
    <w:name w:val="List Paragraph"/>
    <w:basedOn w:val="a"/>
    <w:uiPriority w:val="34"/>
    <w:qFormat/>
    <w:rsid w:val="00E12EDE"/>
    <w:pPr>
      <w:ind w:firstLineChars="200" w:firstLine="420"/>
    </w:pPr>
  </w:style>
  <w:style w:type="paragraph" w:customStyle="1" w:styleId="Char1CharCharCharCharCharChar1CharCharChar">
    <w:name w:val="Char1 Char Char Char Char Char Char1 Char Char Char"/>
    <w:basedOn w:val="a"/>
    <w:uiPriority w:val="99"/>
    <w:rsid w:val="00E12EDE"/>
    <w:pPr>
      <w:widowControl/>
      <w:spacing w:after="160" w:line="240" w:lineRule="exact"/>
      <w:jc w:val="left"/>
    </w:pPr>
    <w:rPr>
      <w:rFonts w:ascii="Verdana" w:hAnsi="Verdana" w:cs="Verdana"/>
      <w:kern w:val="0"/>
      <w:lang w:eastAsia="en-US"/>
    </w:rPr>
  </w:style>
  <w:style w:type="paragraph" w:customStyle="1" w:styleId="aff2">
    <w:name w:val="填表"/>
    <w:uiPriority w:val="99"/>
    <w:rsid w:val="00E12EDE"/>
    <w:rPr>
      <w:rFonts w:ascii="Calibri" w:hAnsi="Calibri" w:cs="Calibri"/>
      <w:kern w:val="2"/>
      <w:sz w:val="18"/>
      <w:szCs w:val="18"/>
    </w:rPr>
  </w:style>
  <w:style w:type="paragraph" w:customStyle="1" w:styleId="aff3">
    <w:name w:val="表格文字"/>
    <w:basedOn w:val="a"/>
    <w:next w:val="a9"/>
    <w:uiPriority w:val="99"/>
    <w:rsid w:val="00E12EDE"/>
    <w:pPr>
      <w:spacing w:before="25" w:after="25"/>
      <w:jc w:val="left"/>
    </w:pPr>
    <w:rPr>
      <w:spacing w:val="10"/>
      <w:kern w:val="0"/>
      <w:sz w:val="24"/>
      <w:szCs w:val="24"/>
    </w:rPr>
  </w:style>
  <w:style w:type="paragraph" w:customStyle="1" w:styleId="Style55">
    <w:name w:val="_Style 55"/>
    <w:basedOn w:val="a"/>
    <w:uiPriority w:val="99"/>
    <w:rsid w:val="00E12EDE"/>
    <w:pPr>
      <w:widowControl/>
      <w:spacing w:after="160" w:line="240" w:lineRule="exact"/>
      <w:jc w:val="left"/>
    </w:pPr>
  </w:style>
  <w:style w:type="paragraph" w:customStyle="1" w:styleId="210">
    <w:name w:val="正文文本缩进 21"/>
    <w:basedOn w:val="a"/>
    <w:uiPriority w:val="99"/>
    <w:rsid w:val="00E12EDE"/>
    <w:pPr>
      <w:spacing w:after="120" w:line="480" w:lineRule="auto"/>
      <w:ind w:leftChars="200" w:left="420"/>
    </w:pPr>
  </w:style>
  <w:style w:type="paragraph" w:customStyle="1" w:styleId="xl27">
    <w:name w:val="xl27"/>
    <w:basedOn w:val="a"/>
    <w:uiPriority w:val="99"/>
    <w:rsid w:val="00E12E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E12EDE"/>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E12EDE"/>
    <w:rPr>
      <w:rFonts w:ascii="Tahoma" w:hAnsi="Tahoma" w:cs="Tahoma"/>
      <w:sz w:val="24"/>
      <w:szCs w:val="24"/>
    </w:rPr>
  </w:style>
  <w:style w:type="paragraph" w:customStyle="1" w:styleId="CharCharCharCharCharCharCharChar">
    <w:name w:val="Char Char Char Char Char Char Char Char"/>
    <w:basedOn w:val="a"/>
    <w:next w:val="a"/>
    <w:uiPriority w:val="99"/>
    <w:rsid w:val="00E12EDE"/>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qFormat/>
    <w:rsid w:val="00E12EDE"/>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rsid w:val="00E12EDE"/>
    <w:pPr>
      <w:widowControl/>
      <w:spacing w:before="60" w:after="60" w:line="360" w:lineRule="auto"/>
      <w:ind w:leftChars="0" w:left="0" w:firstLine="482"/>
      <w:jc w:val="left"/>
    </w:pPr>
    <w:rPr>
      <w:rFonts w:ascii="Arial" w:hAnsi="Arial" w:cs="Arial"/>
      <w:kern w:val="0"/>
    </w:rPr>
  </w:style>
  <w:style w:type="paragraph" w:customStyle="1" w:styleId="aff5">
    <w:name w:val="图"/>
    <w:basedOn w:val="a"/>
    <w:rsid w:val="00E12EDE"/>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E12EDE"/>
    <w:pPr>
      <w:widowControl w:val="0"/>
      <w:jc w:val="both"/>
    </w:pPr>
    <w:rPr>
      <w:rFonts w:ascii="Calibri" w:hAnsi="Calibri" w:cs="Calibri"/>
      <w:kern w:val="2"/>
      <w:sz w:val="21"/>
      <w:szCs w:val="21"/>
    </w:rPr>
  </w:style>
  <w:style w:type="paragraph" w:customStyle="1" w:styleId="aff6">
    <w:name w:val="_正文"/>
    <w:basedOn w:val="a"/>
    <w:uiPriority w:val="99"/>
    <w:qFormat/>
    <w:rsid w:val="00E12EDE"/>
    <w:pPr>
      <w:spacing w:line="360" w:lineRule="auto"/>
      <w:ind w:firstLineChars="200" w:firstLine="200"/>
    </w:pPr>
    <w:rPr>
      <w:rFonts w:ascii="宋体" w:hAnsi="宋体" w:cs="宋体"/>
      <w:sz w:val="24"/>
      <w:szCs w:val="24"/>
    </w:rPr>
  </w:style>
  <w:style w:type="paragraph" w:customStyle="1" w:styleId="14">
    <w:name w:val="1"/>
    <w:basedOn w:val="a"/>
    <w:next w:val="ab"/>
    <w:uiPriority w:val="99"/>
    <w:rsid w:val="00E12EDE"/>
    <w:rPr>
      <w:rFonts w:ascii="宋体" w:hAnsi="Courier New" w:cs="宋体"/>
    </w:rPr>
  </w:style>
  <w:style w:type="paragraph" w:customStyle="1" w:styleId="CharCharCharCharCharCharChar">
    <w:name w:val="Char Char Char Char Char Char Char"/>
    <w:basedOn w:val="a"/>
    <w:uiPriority w:val="99"/>
    <w:qFormat/>
    <w:rsid w:val="00E12EDE"/>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E12EDE"/>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E12EDE"/>
    <w:pPr>
      <w:widowControl w:val="0"/>
      <w:jc w:val="both"/>
    </w:pPr>
    <w:rPr>
      <w:rFonts w:ascii="Calibri" w:hAnsi="Calibri" w:cs="Calibri"/>
      <w:kern w:val="2"/>
      <w:sz w:val="21"/>
      <w:szCs w:val="21"/>
    </w:rPr>
  </w:style>
  <w:style w:type="paragraph" w:customStyle="1" w:styleId="110">
    <w:name w:val="列出段落11"/>
    <w:basedOn w:val="a"/>
    <w:uiPriority w:val="99"/>
    <w:qFormat/>
    <w:rsid w:val="00E12EDE"/>
    <w:pPr>
      <w:ind w:firstLineChars="200" w:firstLine="420"/>
    </w:pPr>
  </w:style>
  <w:style w:type="paragraph" w:customStyle="1" w:styleId="Charb">
    <w:name w:val="Char"/>
    <w:basedOn w:val="a"/>
    <w:uiPriority w:val="99"/>
    <w:rsid w:val="00E12EDE"/>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E12EDE"/>
    <w:pPr>
      <w:ind w:firstLineChars="200" w:firstLine="420"/>
    </w:pPr>
  </w:style>
  <w:style w:type="paragraph" w:customStyle="1" w:styleId="CharCharCharCharCharChar1Char">
    <w:name w:val="Char Char Char Char Char Char1 Char"/>
    <w:basedOn w:val="a"/>
    <w:uiPriority w:val="99"/>
    <w:rsid w:val="00E12EDE"/>
    <w:pPr>
      <w:widowControl/>
      <w:spacing w:after="160" w:line="240" w:lineRule="exact"/>
      <w:jc w:val="left"/>
    </w:pPr>
  </w:style>
  <w:style w:type="paragraph" w:customStyle="1" w:styleId="1New">
    <w:name w:val="标题 1 New"/>
    <w:basedOn w:val="a"/>
    <w:next w:val="a"/>
    <w:uiPriority w:val="99"/>
    <w:rsid w:val="00E12EDE"/>
    <w:pPr>
      <w:keepNext/>
      <w:keepLines/>
      <w:spacing w:before="340" w:after="330" w:line="578" w:lineRule="auto"/>
      <w:outlineLvl w:val="0"/>
    </w:pPr>
    <w:rPr>
      <w:b/>
      <w:bCs/>
      <w:kern w:val="44"/>
      <w:sz w:val="44"/>
      <w:szCs w:val="44"/>
    </w:rPr>
  </w:style>
  <w:style w:type="paragraph" w:customStyle="1" w:styleId="p0">
    <w:name w:val="p0"/>
    <w:basedOn w:val="a"/>
    <w:uiPriority w:val="99"/>
    <w:rsid w:val="00E12EDE"/>
    <w:pPr>
      <w:widowControl/>
    </w:pPr>
    <w:rPr>
      <w:kern w:val="0"/>
    </w:rPr>
  </w:style>
  <w:style w:type="paragraph" w:customStyle="1" w:styleId="Default">
    <w:name w:val="Default"/>
    <w:uiPriority w:val="99"/>
    <w:rsid w:val="00E12EDE"/>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E12EDE"/>
  </w:style>
  <w:style w:type="character" w:customStyle="1" w:styleId="15">
    <w:name w:val="未处理的提及1"/>
    <w:uiPriority w:val="99"/>
    <w:semiHidden/>
    <w:rsid w:val="00E12EDE"/>
    <w:rPr>
      <w:color w:val="auto"/>
      <w:shd w:val="clear" w:color="auto" w:fill="auto"/>
    </w:rPr>
  </w:style>
  <w:style w:type="paragraph" w:customStyle="1" w:styleId="Style189">
    <w:name w:val="_Style 189"/>
    <w:basedOn w:val="a"/>
    <w:rsid w:val="0034410F"/>
    <w:pPr>
      <w:widowControl/>
      <w:spacing w:after="160" w:line="240" w:lineRule="exact"/>
      <w:jc w:val="left"/>
    </w:pPr>
    <w:rPr>
      <w:rFonts w:ascii="Times New Roman" w:hAnsi="Times New Roman" w:cs="Times New Roman"/>
      <w:kern w:val="0"/>
      <w:szCs w:val="20"/>
    </w:rPr>
  </w:style>
  <w:style w:type="character" w:customStyle="1" w:styleId="2Char2">
    <w:name w:val="标题 2 Char"/>
    <w:locked/>
    <w:rsid w:val="0034410F"/>
    <w:rPr>
      <w:rFonts w:ascii="Arial" w:eastAsia="黑体" w:hAnsi="Arial" w:cs="Arial"/>
      <w:b/>
      <w:bCs/>
      <w:kern w:val="2"/>
      <w:sz w:val="32"/>
      <w:szCs w:val="32"/>
    </w:rPr>
  </w:style>
  <w:style w:type="character" w:customStyle="1" w:styleId="Charc">
    <w:name w:val="页眉 Char"/>
    <w:rsid w:val="0034410F"/>
    <w:rPr>
      <w:rFonts w:ascii="Times New Roman" w:hAnsi="Times New Roman"/>
      <w:sz w:val="18"/>
      <w:szCs w:val="18"/>
    </w:rPr>
  </w:style>
  <w:style w:type="character" w:customStyle="1" w:styleId="Chard">
    <w:name w:val="页脚 Char"/>
    <w:rsid w:val="0034410F"/>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210388720">
      <w:bodyDiv w:val="1"/>
      <w:marLeft w:val="0"/>
      <w:marRight w:val="0"/>
      <w:marTop w:val="0"/>
      <w:marBottom w:val="0"/>
      <w:divBdr>
        <w:top w:val="none" w:sz="0" w:space="0" w:color="auto"/>
        <w:left w:val="none" w:sz="0" w:space="0" w:color="auto"/>
        <w:bottom w:val="none" w:sz="0" w:space="0" w:color="auto"/>
        <w:right w:val="none" w:sz="0" w:space="0" w:color="auto"/>
      </w:divBdr>
    </w:div>
    <w:div w:id="49213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44</Pages>
  <Words>3894</Words>
  <Characters>22201</Characters>
  <Application>Microsoft Office Word</Application>
  <DocSecurity>0</DocSecurity>
  <Lines>185</Lines>
  <Paragraphs>52</Paragraphs>
  <ScaleCrop>false</ScaleCrop>
  <Company>Microsoft</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166</cp:revision>
  <cp:lastPrinted>2019-12-11T06:06:00Z</cp:lastPrinted>
  <dcterms:created xsi:type="dcterms:W3CDTF">2020-04-17T08:41:00Z</dcterms:created>
  <dcterms:modified xsi:type="dcterms:W3CDTF">2022-08-08T07:00:00Z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