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center"/>
        <w:textAlignment w:val="auto"/>
        <w:rPr>
          <w:rFonts w:ascii="黑体" w:hAnsi="黑体" w:eastAsia="黑体" w:cs="方正小标宋简体"/>
          <w:sz w:val="40"/>
          <w:szCs w:val="40"/>
        </w:rPr>
      </w:pPr>
      <w:r>
        <w:rPr>
          <w:rFonts w:hint="eastAsia" w:ascii="黑体" w:hAnsi="黑体" w:eastAsia="黑体" w:cs="方正小标宋简体"/>
          <w:sz w:val="40"/>
          <w:szCs w:val="40"/>
        </w:rPr>
        <w:t>佛山市技师学院2</w:t>
      </w:r>
      <w:r>
        <w:rPr>
          <w:rFonts w:ascii="黑体" w:hAnsi="黑体" w:eastAsia="黑体" w:cs="方正小标宋简体"/>
          <w:sz w:val="40"/>
          <w:szCs w:val="40"/>
        </w:rPr>
        <w:t>022</w:t>
      </w:r>
      <w:r>
        <w:rPr>
          <w:rFonts w:hint="eastAsia" w:ascii="黑体" w:hAnsi="黑体" w:eastAsia="黑体" w:cs="方正小标宋简体"/>
          <w:sz w:val="40"/>
          <w:szCs w:val="40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40" w:lineRule="exact"/>
        <w:jc w:val="center"/>
        <w:textAlignment w:val="auto"/>
        <w:rPr>
          <w:rFonts w:hint="eastAsia" w:ascii="黑体" w:hAnsi="黑体" w:eastAsia="黑体" w:cs="方正小标宋简体"/>
          <w:sz w:val="40"/>
          <w:szCs w:val="40"/>
          <w:lang w:val="en-US" w:eastAsia="zh-CN"/>
        </w:rPr>
      </w:pPr>
      <w:r>
        <w:rPr>
          <w:rFonts w:hint="eastAsia" w:ascii="黑体" w:hAnsi="黑体" w:eastAsia="黑体" w:cs="方正小标宋简体"/>
          <w:sz w:val="40"/>
          <w:szCs w:val="40"/>
        </w:rPr>
        <w:t>专业群带头人考核</w:t>
      </w:r>
      <w:r>
        <w:rPr>
          <w:rFonts w:hint="eastAsia" w:ascii="黑体" w:hAnsi="黑体" w:eastAsia="黑体" w:cs="方正小标宋简体"/>
          <w:sz w:val="40"/>
          <w:szCs w:val="4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40" w:lineRule="exact"/>
        <w:jc w:val="center"/>
        <w:textAlignment w:val="auto"/>
        <w:rPr>
          <w:rFonts w:hint="eastAsia" w:ascii="黑体" w:hAnsi="黑体" w:eastAsia="黑体" w:cs="方正小标宋简体"/>
          <w:sz w:val="40"/>
          <w:szCs w:val="40"/>
          <w:lang w:val="en-US" w:eastAsia="zh-CN"/>
        </w:rPr>
      </w:pPr>
    </w:p>
    <w:tbl>
      <w:tblPr>
        <w:tblStyle w:val="4"/>
        <w:tblW w:w="7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40"/>
                <w:szCs w:val="40"/>
                <w:lang w:val="en-US" w:eastAsia="zh-CN"/>
              </w:rPr>
              <w:t>序号</w:t>
            </w:r>
          </w:p>
        </w:tc>
        <w:tc>
          <w:tcPr>
            <w:tcW w:w="52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40"/>
                <w:szCs w:val="4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黄长江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杨向东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魏香林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陈学翔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吕偿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孟英楠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卢晓娟</w:t>
            </w:r>
          </w:p>
        </w:tc>
      </w:tr>
    </w:tbl>
    <w:p>
      <w:pPr>
        <w:rPr>
          <w:rFonts w:hint="eastAsia" w:ascii="黑体" w:hAnsi="黑体" w:eastAsia="黑体" w:cs="方正小标宋简体"/>
          <w:sz w:val="28"/>
          <w:szCs w:val="28"/>
          <w:lang w:val="en-US" w:eastAsia="zh-CN"/>
        </w:rPr>
      </w:pPr>
    </w:p>
    <w:p>
      <w:pPr>
        <w:rPr>
          <w:rFonts w:hint="default" w:ascii="黑体" w:hAnsi="黑体" w:eastAsia="黑体" w:cs="方正小标宋简体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4"/>
    <w:rsid w:val="00052F69"/>
    <w:rsid w:val="00193B62"/>
    <w:rsid w:val="00311CC7"/>
    <w:rsid w:val="003A2D12"/>
    <w:rsid w:val="0042473A"/>
    <w:rsid w:val="004358AC"/>
    <w:rsid w:val="00642FB3"/>
    <w:rsid w:val="007E59BE"/>
    <w:rsid w:val="007F1362"/>
    <w:rsid w:val="00894AF9"/>
    <w:rsid w:val="009E704E"/>
    <w:rsid w:val="00B02EEE"/>
    <w:rsid w:val="00B33E2F"/>
    <w:rsid w:val="00BA01B5"/>
    <w:rsid w:val="00C22F6A"/>
    <w:rsid w:val="00CB14AB"/>
    <w:rsid w:val="00DB6828"/>
    <w:rsid w:val="00DE3DA4"/>
    <w:rsid w:val="00FB34B6"/>
    <w:rsid w:val="023A3002"/>
    <w:rsid w:val="0BD246A3"/>
    <w:rsid w:val="102D6658"/>
    <w:rsid w:val="26F61FCA"/>
    <w:rsid w:val="2C106D50"/>
    <w:rsid w:val="3E691DEF"/>
    <w:rsid w:val="484C6624"/>
    <w:rsid w:val="49F5272D"/>
    <w:rsid w:val="4C4D45AA"/>
    <w:rsid w:val="6D975D59"/>
    <w:rsid w:val="79A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D21F9-B77D-44C8-A983-98B1D9053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1299</Characters>
  <Lines>10</Lines>
  <Paragraphs>3</Paragraphs>
  <TotalTime>9</TotalTime>
  <ScaleCrop>false</ScaleCrop>
  <LinksUpToDate>false</LinksUpToDate>
  <CharactersWithSpaces>1523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2022-03-07T01:22:00Z</dcterms:created>
  <dc:creator>lenovo</dc:creator>
  <cp:lastModifiedBy>张佳林</cp:lastModifiedBy>
  <dcterms:modified xsi:type="dcterms:W3CDTF">2022-05-20T07:30:39Z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BDDA3797039844188150B50EA63A74C8</vt:lpwstr>
  </property>
</Properties>
</file>