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AE488">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bCs/>
          <w:sz w:val="32"/>
          <w:szCs w:val="32"/>
        </w:rPr>
      </w:pPr>
      <w:r>
        <w:rPr>
          <w:rFonts w:hint="eastAsia" w:ascii="宋体" w:hAnsi="宋体" w:eastAsia="宋体" w:cs="宋体"/>
          <w:b/>
          <w:bCs/>
          <w:sz w:val="32"/>
          <w:szCs w:val="32"/>
        </w:rPr>
        <w:t>佛山市技师学院纳入高等职业教育建设（一期）数据中心图书采购项目-需求征集</w:t>
      </w:r>
    </w:p>
    <w:p w14:paraId="1F3635E1">
      <w:pPr>
        <w:rPr>
          <w:rFonts w:hint="default"/>
          <w:b/>
          <w:bCs/>
          <w:sz w:val="28"/>
          <w:szCs w:val="28"/>
          <w:lang w:val="en-US" w:eastAsia="zh-CN"/>
        </w:rPr>
      </w:pPr>
      <w:r>
        <w:rPr>
          <w:rFonts w:hint="eastAsia"/>
          <w:b/>
          <w:bCs/>
          <w:sz w:val="28"/>
          <w:szCs w:val="28"/>
          <w:lang w:val="en-US" w:eastAsia="zh-CN"/>
        </w:rPr>
        <w:t>1、学校基本概况</w:t>
      </w:r>
    </w:p>
    <w:p w14:paraId="1136FAC4">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佛山市技师学院创立于1963年，是广东省办学历史最长的技工院校之一，是一所由佛山市人力资源和社会保障局举办，以培养高技能人才为目标的公办国家重点技工院校，地处高新企业云集的佛山高新区，毗邻广州市，交通便利、环境优雅、设施齐全，是国家高技能人才培训基地、广东省高技能人才公共实训基地，广东省职业技术教育先进集体。</w:t>
      </w:r>
    </w:p>
    <w:p w14:paraId="05ADB554">
      <w:pPr>
        <w:ind w:firstLine="480" w:firstLineChars="200"/>
        <w:rPr>
          <w:rFonts w:hint="eastAsia" w:ascii="宋体" w:hAnsi="宋体" w:eastAsia="宋体" w:cs="宋体"/>
          <w:sz w:val="24"/>
          <w:szCs w:val="24"/>
        </w:rPr>
      </w:pPr>
      <w:r>
        <w:rPr>
          <w:rFonts w:hint="eastAsia" w:ascii="宋体" w:hAnsi="宋体" w:eastAsia="宋体" w:cs="宋体"/>
          <w:sz w:val="24"/>
          <w:szCs w:val="24"/>
        </w:rPr>
        <w:t>学校占地面积426亩，学校办学规模为8000人，现有教职工389人；拥有一批在省市有影响的学科带头人和全国技术能手等拔尖人才，世界技能大赛铜奖获得者1人，全国技术能手7人、南粤技术能手2人、省技术能手 20人，省五一劳动奖章2人，南粤优秀教师4 人，佛山大城工匠3人、市技术能手 20 人，还有大批教师获得全国人大代表、全国劳动模范、佛山市突出贡献高技能人才等荣誉称号。</w:t>
      </w:r>
    </w:p>
    <w:p w14:paraId="18138430">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学校设立有智能制造学院、交通运输学院、自动化与信息技术学院三大重点专业学院，以及艺术与设计学院财经商贸学院人文学院三大特色专业学院；开设有数控加工、3D打印技术应用、数字化设计与制造、新能源汽车维修、机电一体化技术、电气自动化设备安装与维修、工业机器人应用与维护、无人机应用技术、计算机广告设计与制作、电子商务、旅游服务与管理、烹饪、健康服务与管理、家政服务、幼儿教育等适应新技术、新产业、新业态、新模式发展需求的新专业集群和社会领域紧缺专业32个</w:t>
      </w:r>
      <w:r>
        <w:rPr>
          <w:rFonts w:hint="eastAsia" w:ascii="宋体" w:hAnsi="宋体" w:eastAsia="宋体" w:cs="宋体"/>
          <w:sz w:val="24"/>
          <w:szCs w:val="24"/>
          <w:lang w:eastAsia="zh-CN"/>
        </w:rPr>
        <w:t>。</w:t>
      </w:r>
    </w:p>
    <w:p w14:paraId="2CD608FF">
      <w:pPr>
        <w:keepNext w:val="0"/>
        <w:keepLines w:val="0"/>
        <w:pageBreakBefore w:val="0"/>
        <w:widowControl w:val="0"/>
        <w:kinsoku/>
        <w:wordWrap/>
        <w:overflowPunct/>
        <w:topLinePunct w:val="0"/>
        <w:autoSpaceDE/>
        <w:autoSpaceDN/>
        <w:bidi w:val="0"/>
        <w:adjustRightInd/>
        <w:snapToGrid/>
        <w:jc w:val="both"/>
        <w:textAlignment w:val="auto"/>
        <w:outlineLvl w:val="2"/>
        <w:rPr>
          <w:rFonts w:hint="eastAsia"/>
          <w:b/>
          <w:bCs/>
          <w:lang w:val="en-US" w:eastAsia="zh-CN"/>
        </w:rPr>
      </w:pPr>
      <w:r>
        <w:rPr>
          <w:rFonts w:hint="eastAsia"/>
          <w:b/>
          <w:bCs/>
          <w:lang w:val="en-US" w:eastAsia="zh-CN"/>
        </w:rPr>
        <w:t>附表一：纸质图书</w:t>
      </w:r>
    </w:p>
    <w:tbl>
      <w:tblPr>
        <w:tblStyle w:val="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3"/>
        <w:gridCol w:w="997"/>
        <w:gridCol w:w="10250"/>
        <w:gridCol w:w="1913"/>
      </w:tblGrid>
      <w:tr w14:paraId="744B3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BAD3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E91C3">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技术要求</w:t>
            </w:r>
          </w:p>
        </w:tc>
        <w:tc>
          <w:tcPr>
            <w:tcW w:w="3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3E18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采购需求</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810A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供应商意见反馈</w:t>
            </w:r>
          </w:p>
        </w:tc>
      </w:tr>
      <w:tr w14:paraId="277D0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5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9EED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项目概况</w:t>
            </w:r>
          </w:p>
          <w:p w14:paraId="54AB0B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08D5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1、采购数量：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纸质图书实洋总金额不超过5106000元（纸质图书总册数不少于300000册</w:t>
            </w:r>
            <w:r>
              <w:rPr>
                <w:rFonts w:hint="eastAsia" w:ascii="宋体" w:hAnsi="宋体" w:eastAsia="宋体" w:cs="宋体"/>
                <w:i w:val="0"/>
                <w:iCs w:val="0"/>
                <w:color w:val="000000"/>
                <w:kern w:val="0"/>
                <w:sz w:val="21"/>
                <w:szCs w:val="21"/>
                <w:highlight w:val="none"/>
                <w:u w:val="none"/>
                <w:lang w:val="en-US" w:eastAsia="zh-CN" w:bidi="ar"/>
              </w:rPr>
              <w:t>,其中近二年出版（2023年-2025年）新书图书不少于50000册，馆藏特价图书（2014年至今出版）不少于250000册；详细附件1：购书分类。</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10048">
            <w:pPr>
              <w:jc w:val="center"/>
              <w:rPr>
                <w:rFonts w:hint="eastAsia" w:ascii="宋体" w:hAnsi="宋体" w:eastAsia="宋体" w:cs="宋体"/>
                <w:b/>
                <w:bCs/>
                <w:i w:val="0"/>
                <w:iCs w:val="0"/>
                <w:color w:val="FF0000"/>
                <w:sz w:val="21"/>
                <w:szCs w:val="21"/>
                <w:u w:val="none"/>
              </w:rPr>
            </w:pPr>
          </w:p>
        </w:tc>
      </w:tr>
      <w:tr w14:paraId="3DC9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4"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3C3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7C2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收录范围</w:t>
            </w:r>
          </w:p>
        </w:tc>
        <w:tc>
          <w:tcPr>
            <w:tcW w:w="3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EBEF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2、采购要求：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供应商应严格执行国家有关管理部门对出版经营活动及有关业务管理要求，认真遵守国务院《出版管理条例》（国务院令〔2001〕第343号、国务院令〔2011〕第594号、国务院令〔2013〕第638号、国务院令〔2014〕第653号、国务院令〔2016〕第666号和《出版物市场管理规定》（国家新闻出版广电总局、商务部令〔2014〕第10号）等法律、法规和行业规范，按章办事，自觉维护采购人的利益（以上文件如有最新，按最新文件执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（2）供应商在供货前负责对出版物进行内容审查。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（3）供应商应具有丰富的图书馆配书经验。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（4）供应商具有丰富合法的出版物来源渠道，能够提供优质的售前售后服务。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供应商必须保证所供应出版物的内容、版本及进货来源合法，对所供应出版物的知识产权、进货来源负相应的法律责任和由此产生的经济责任，保证采购人不会产生因第三方提出知识产权和著作权而引起的法律或经济纠纷。否则，供应商承担相应的法律责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应商需根据采购人要求，搜集、提供采购人指定类别的图书目录，协助采购人对重点类别图书进行重点收集；提供社科新书目、科技新书目、上海新书目、地方版新书目供采购人订购；提供采购人指定的图书订购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供应商每周提供一次新出版图书的书目数据，提供的采选数据具备以下字段：ISBN、语种、题名与责任者、出版发行、载体形态、摘要、主题、分类号，并在此基础上尽量详细齐全。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提供以下出版社全品种新书供采购人选购，并提供尽可能齐全的其他出版社出版的图书目录：机械工业出版社、人民邮电出版社、中国建筑工业出版社、化学工业出版社、电子工业出版社、科学出版社、清华大学出版社、中国电力出版社、中信出版社、中国金融出版社、商务印书馆、人民出版社、人民文学出版社、中华书局、译林出版社、中国人民大学出版社、北京大学出版社、中国轻工业出版社、 广西师范大学出版社 、知识产权出版社、外语教学与研究出版社、中国民主法制出版社、中国协和医科大学出版社、中国劳动社会保障出版社、重庆大学出版社等。</w:t>
            </w:r>
            <w:r>
              <w:rPr>
                <w:rFonts w:hint="eastAsia" w:ascii="宋体" w:hAnsi="宋体" w:eastAsia="宋体" w:cs="宋体"/>
                <w:i w:val="0"/>
                <w:iCs w:val="0"/>
                <w:color w:val="000000"/>
                <w:kern w:val="0"/>
                <w:sz w:val="21"/>
                <w:szCs w:val="21"/>
                <w:u w:val="none"/>
                <w:lang w:val="en-US" w:eastAsia="zh-CN" w:bidi="ar"/>
              </w:rPr>
              <w:br w:type="textWrapping"/>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52322">
            <w:pPr>
              <w:jc w:val="center"/>
              <w:rPr>
                <w:rFonts w:hint="eastAsia" w:ascii="宋体" w:hAnsi="宋体" w:eastAsia="宋体" w:cs="宋体"/>
                <w:b/>
                <w:bCs/>
                <w:i w:val="0"/>
                <w:iCs w:val="0"/>
                <w:color w:val="FF0000"/>
                <w:sz w:val="21"/>
                <w:szCs w:val="21"/>
                <w:u w:val="none"/>
              </w:rPr>
            </w:pPr>
          </w:p>
        </w:tc>
      </w:tr>
      <w:tr w14:paraId="7A716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E4D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91A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功能和服务要求</w:t>
            </w:r>
          </w:p>
        </w:tc>
        <w:tc>
          <w:tcPr>
            <w:tcW w:w="3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52F0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3、采购方式：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采用实体书店选购与电子书单选购二种方式。</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103ED">
            <w:pPr>
              <w:jc w:val="center"/>
              <w:rPr>
                <w:rFonts w:hint="eastAsia" w:ascii="宋体" w:hAnsi="宋体" w:eastAsia="宋体" w:cs="宋体"/>
                <w:b/>
                <w:bCs/>
                <w:i w:val="0"/>
                <w:iCs w:val="0"/>
                <w:color w:val="FF0000"/>
                <w:sz w:val="21"/>
                <w:szCs w:val="21"/>
                <w:u w:val="none"/>
              </w:rPr>
            </w:pPr>
          </w:p>
        </w:tc>
      </w:tr>
      <w:tr w14:paraId="607B3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1E5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684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售后服务质保</w:t>
            </w:r>
          </w:p>
        </w:tc>
        <w:tc>
          <w:tcPr>
            <w:tcW w:w="3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22F7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4、图书选购和订购：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（1）按照采购人的个性化订购要求提供对应的书目供采购人选择。提供的新书目所列图书应是具体采购时间当年的最新出版物，采购人有特殊要求的除外。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（2）签订合同后，对采购人提出的图书采购清单，供应商应当认真核对并可向采购人提供电子化查重服务，避免不必要的重复订购。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（3）对于看样现购图书，要求一次性到书率达到90%（含）以上，且应当在45天内全部到馆。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（4）逾期不能交货的，供应商应提前知会采购人，逾期15天以上的采购人有权取消订单。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所有图书的品种及复本数量均由采购人决定，供应商不得自行搭配和追加非采购人确认购买的品种和复本，若发生此种情况供应商应当无条件负责退货，因此发生的一切费用（如运输、人力、物品损耗等）均由供应商承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（6）以下类型的图书品种不采购：活页、练习册、试卷、字帖、笔记本、手账、涂色书、纸雕书、可剪裁的书、纪念册、空白书、日历、交通时刻表、气象日志等规格、样式不适合借阅的图书。</w:t>
            </w:r>
            <w:r>
              <w:rPr>
                <w:rFonts w:hint="eastAsia" w:ascii="宋体" w:hAnsi="宋体" w:eastAsia="宋体" w:cs="宋体"/>
                <w:i w:val="0"/>
                <w:iCs w:val="0"/>
                <w:color w:val="000000"/>
                <w:kern w:val="0"/>
                <w:sz w:val="21"/>
                <w:szCs w:val="21"/>
                <w:u w:val="none"/>
                <w:lang w:val="en-US" w:eastAsia="zh-CN" w:bidi="ar"/>
              </w:rPr>
              <w:br w:type="textWrapping"/>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78FCB">
            <w:pPr>
              <w:jc w:val="center"/>
              <w:rPr>
                <w:rFonts w:hint="eastAsia" w:ascii="宋体" w:hAnsi="宋体" w:eastAsia="宋体" w:cs="宋体"/>
                <w:b/>
                <w:bCs/>
                <w:i w:val="0"/>
                <w:iCs w:val="0"/>
                <w:color w:val="FF0000"/>
                <w:sz w:val="21"/>
                <w:szCs w:val="21"/>
                <w:u w:val="none"/>
              </w:rPr>
            </w:pPr>
          </w:p>
        </w:tc>
      </w:tr>
      <w:tr w14:paraId="785DE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3"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B0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24C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加工要求</w:t>
            </w:r>
          </w:p>
        </w:tc>
        <w:tc>
          <w:tcPr>
            <w:tcW w:w="3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E007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5、加工要求：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提供图书及随书附件的加工服务，包括：盖馆藏章2个、粘贴RFID电子标签及数据转换、贴条形码1条、粘书标（加贴透明塑料保护膜）、数据录入、图书分编等服务。RFID标签、条形码、书标等材料由供应商按采购人要求提供。打印和粘贴财产条形码、贴书标（含保护膜）、随书附件（包括但不限于光盘、软件等）加工及图书上架（按著者码上架）等。</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40ABA">
            <w:pPr>
              <w:jc w:val="center"/>
              <w:rPr>
                <w:rFonts w:hint="eastAsia" w:ascii="宋体" w:hAnsi="宋体" w:eastAsia="宋体" w:cs="宋体"/>
                <w:b/>
                <w:bCs/>
                <w:i w:val="0"/>
                <w:iCs w:val="0"/>
                <w:color w:val="FF0000"/>
                <w:sz w:val="21"/>
                <w:szCs w:val="21"/>
                <w:u w:val="none"/>
              </w:rPr>
            </w:pPr>
          </w:p>
        </w:tc>
      </w:tr>
      <w:tr w14:paraId="46343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3"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B6CA">
            <w:pPr>
              <w:keepNext w:val="0"/>
              <w:keepLines w:val="0"/>
              <w:widowControl/>
              <w:suppressLineNumbers w:val="0"/>
              <w:jc w:val="center"/>
              <w:textAlignment w:val="center"/>
              <w:rPr>
                <w:rFonts w:hint="default" w:ascii="宋体" w:hAnsi="宋体" w:eastAsia="宋体" w:cs="宋体"/>
                <w:i/>
                <w:iCs/>
                <w:color w:val="FF0000"/>
                <w:kern w:val="0"/>
                <w:sz w:val="21"/>
                <w:szCs w:val="21"/>
                <w:u w:val="none"/>
                <w:lang w:val="en-US" w:eastAsia="zh-CN" w:bidi="ar"/>
              </w:rPr>
            </w:pPr>
            <w:r>
              <w:rPr>
                <w:rFonts w:hint="eastAsia" w:ascii="宋体" w:hAnsi="宋体" w:eastAsia="宋体" w:cs="宋体"/>
                <w:i/>
                <w:iCs/>
                <w:color w:val="FF0000"/>
                <w:kern w:val="0"/>
                <w:sz w:val="21"/>
                <w:szCs w:val="21"/>
                <w:u w:val="none"/>
                <w:lang w:val="en-US" w:eastAsia="zh-CN" w:bidi="ar"/>
              </w:rPr>
              <w:t>...</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AA34D">
            <w:pPr>
              <w:keepNext w:val="0"/>
              <w:keepLines w:val="0"/>
              <w:widowControl/>
              <w:suppressLineNumbers w:val="0"/>
              <w:jc w:val="center"/>
              <w:textAlignment w:val="center"/>
              <w:rPr>
                <w:rFonts w:hint="default" w:ascii="宋体" w:hAnsi="宋体" w:eastAsia="宋体" w:cs="宋体"/>
                <w:i/>
                <w:iCs/>
                <w:color w:val="FF0000"/>
                <w:kern w:val="0"/>
                <w:sz w:val="21"/>
                <w:szCs w:val="21"/>
                <w:u w:val="none"/>
                <w:lang w:val="en-US" w:eastAsia="zh-CN" w:bidi="ar"/>
              </w:rPr>
            </w:pPr>
            <w:r>
              <w:rPr>
                <w:rFonts w:hint="eastAsia" w:ascii="宋体" w:hAnsi="宋体" w:eastAsia="宋体" w:cs="宋体"/>
                <w:i/>
                <w:iCs/>
                <w:color w:val="FF0000"/>
                <w:kern w:val="0"/>
                <w:sz w:val="21"/>
                <w:szCs w:val="21"/>
                <w:u w:val="none"/>
                <w:lang w:val="en-US" w:eastAsia="zh-CN" w:bidi="ar"/>
              </w:rPr>
              <w:t>其他要求</w:t>
            </w:r>
          </w:p>
        </w:tc>
        <w:tc>
          <w:tcPr>
            <w:tcW w:w="3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CBB76">
            <w:pPr>
              <w:keepNext w:val="0"/>
              <w:keepLines w:val="0"/>
              <w:widowControl/>
              <w:suppressLineNumbers w:val="0"/>
              <w:jc w:val="left"/>
              <w:textAlignment w:val="center"/>
              <w:rPr>
                <w:rFonts w:hint="default" w:ascii="宋体" w:hAnsi="宋体" w:eastAsia="宋体" w:cs="宋体"/>
                <w:i/>
                <w:iCs/>
                <w:color w:val="FF0000"/>
                <w:kern w:val="0"/>
                <w:sz w:val="21"/>
                <w:szCs w:val="21"/>
                <w:u w:val="none"/>
                <w:lang w:val="en-US" w:eastAsia="zh-CN" w:bidi="ar"/>
              </w:rPr>
            </w:pPr>
            <w:r>
              <w:rPr>
                <w:rFonts w:hint="eastAsia" w:ascii="宋体" w:hAnsi="宋体" w:eastAsia="宋体" w:cs="宋体"/>
                <w:i/>
                <w:iCs/>
                <w:color w:val="FF0000"/>
                <w:kern w:val="0"/>
                <w:sz w:val="21"/>
                <w:szCs w:val="21"/>
                <w:u w:val="none"/>
                <w:lang w:val="en-US" w:eastAsia="zh-CN" w:bidi="ar"/>
              </w:rPr>
              <w:t>供应商可补充其他需求</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1D947">
            <w:pPr>
              <w:jc w:val="center"/>
              <w:rPr>
                <w:rFonts w:hint="eastAsia" w:ascii="宋体" w:hAnsi="宋体" w:eastAsia="宋体" w:cs="宋体"/>
                <w:b/>
                <w:bCs/>
                <w:i w:val="0"/>
                <w:iCs w:val="0"/>
                <w:color w:val="FF0000"/>
                <w:sz w:val="21"/>
                <w:szCs w:val="21"/>
                <w:u w:val="none"/>
              </w:rPr>
            </w:pPr>
          </w:p>
        </w:tc>
      </w:tr>
    </w:tbl>
    <w:p w14:paraId="1349AE3C">
      <w:pPr>
        <w:bidi w:val="0"/>
        <w:rPr>
          <w:rFonts w:hint="eastAsia"/>
          <w:lang w:val="en-US" w:eastAsia="zh-CN"/>
        </w:rPr>
      </w:pPr>
    </w:p>
    <w:p w14:paraId="7D35B003">
      <w:pPr>
        <w:keepNext w:val="0"/>
        <w:keepLines w:val="0"/>
        <w:pageBreakBefore w:val="0"/>
        <w:widowControl w:val="0"/>
        <w:kinsoku/>
        <w:wordWrap/>
        <w:overflowPunct/>
        <w:topLinePunct w:val="0"/>
        <w:autoSpaceDE/>
        <w:autoSpaceDN/>
        <w:bidi w:val="0"/>
        <w:adjustRightInd/>
        <w:snapToGrid/>
        <w:textAlignment w:val="auto"/>
        <w:outlineLvl w:val="2"/>
        <w:rPr>
          <w:rFonts w:hint="eastAsia"/>
          <w:lang w:val="en-US" w:eastAsia="zh-CN"/>
        </w:rPr>
      </w:pPr>
      <w:r>
        <w:rPr>
          <w:rFonts w:hint="eastAsia"/>
          <w:lang w:val="en-US" w:eastAsia="zh-CN"/>
        </w:rPr>
        <w:t>附件1：购书分类</w:t>
      </w:r>
    </w:p>
    <w:tbl>
      <w:tblPr>
        <w:tblStyle w:val="2"/>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Change w:id="0" w:author="TUQIAN" w:date="2025-06-13T10:29:26Z">
          <w:tblPr>
            <w:tblStyle w:val="2"/>
            <w:tblW w:w="754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1203"/>
        <w:gridCol w:w="903"/>
        <w:gridCol w:w="1161"/>
        <w:gridCol w:w="876"/>
        <w:gridCol w:w="2297"/>
        <w:gridCol w:w="2239"/>
        <w:gridCol w:w="2747"/>
        <w:gridCol w:w="2652"/>
        <w:tblGridChange w:id="1">
          <w:tblGrid>
            <w:gridCol w:w="750"/>
            <w:gridCol w:w="750"/>
            <w:gridCol w:w="751"/>
            <w:gridCol w:w="876"/>
            <w:gridCol w:w="878"/>
            <w:gridCol w:w="1228"/>
            <w:gridCol w:w="860"/>
            <w:gridCol w:w="1450"/>
          </w:tblGrid>
        </w:tblGridChange>
      </w:tblGrid>
      <w:tr w14:paraId="7BAD2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962" w:hRule="atLeast"/>
          <w:trPrChange w:id="2" w:author="TUQIAN" w:date="2025-06-13T10:29:26Z">
            <w:trPr>
              <w:trHeight w:val="962"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 w:author="TUQIAN" w:date="2025-06-13T10:29:26Z">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6192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 w:author="TUQIAN" w:date="2025-06-13T10:29:26Z">
              <w:tcPr>
                <w:tcW w:w="1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8CBC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22个基本部类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5"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BF2F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6" w:author="TUQIAN" w:date="2025-06-13T10:29:26Z">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420F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近两年出版品质图书复本数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7" w:author="TUQIAN" w:date="2025-06-13T10:29:26Z">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B827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近两年出版品质图书册数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 w:author="TUQIAN" w:date="2025-06-13T10:29:26Z">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045779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2014年至今特价采购图书复本数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 w:author="TUQIAN" w:date="2025-06-13T10:29:26Z">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AC91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2014年至今特价采购图书册数</w:t>
            </w:r>
          </w:p>
        </w:tc>
      </w:tr>
      <w:tr w14:paraId="28A49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44" w:hRule="atLeast"/>
          <w:trPrChange w:id="10" w:author="TUQIAN" w:date="2025-06-13T10:29:26Z">
            <w:trPr>
              <w:trHeight w:val="644"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 w:author="TUQIAN" w:date="2025-06-13T10:29:26Z">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1137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思政</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2" w:author="TUQIAN" w:date="2025-06-13T10:29:26Z">
              <w:tcPr>
                <w:tcW w:w="1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A2AE01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A马列主义毛泽东思想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F2FBD86">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4"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F90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5"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AC5F48">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6"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9486F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7"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5BC40D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5000</w:t>
            </w:r>
          </w:p>
        </w:tc>
      </w:tr>
      <w:tr w14:paraId="6F0E0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44" w:hRule="atLeast"/>
          <w:trPrChange w:id="18" w:author="TUQIAN" w:date="2025-06-13T10:29:26Z">
            <w:trPr>
              <w:trHeight w:val="644"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 w:author="TUQIAN" w:date="2025-06-13T10:29:26Z">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EA0D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0" w:author="TUQIAN" w:date="2025-06-13T10:29:26Z">
              <w:tcPr>
                <w:tcW w:w="1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8222CC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B哲学、宗教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2BD787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22"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AAED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23"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08A34C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24"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05AE6E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25"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C9270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2500</w:t>
            </w:r>
          </w:p>
        </w:tc>
      </w:tr>
      <w:tr w14:paraId="1630E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44" w:hRule="atLeast"/>
          <w:trPrChange w:id="26" w:author="TUQIAN" w:date="2025-06-13T10:29:26Z">
            <w:trPr>
              <w:trHeight w:val="644" w:hRule="atLeast"/>
            </w:trPr>
          </w:trPrChange>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7" w:author="TUQIAN" w:date="2025-06-13T10:29:26Z">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D5E3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8" w:author="TUQIAN" w:date="2025-06-13T10:29:26Z">
              <w:tcPr>
                <w:tcW w:w="1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786DA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C社会科学纵论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9"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529982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30"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FAEE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31"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6FA54F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32"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BA5D33B">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33"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BB077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2500</w:t>
            </w:r>
          </w:p>
        </w:tc>
      </w:tr>
      <w:tr w14:paraId="7948C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4"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44" w:hRule="atLeast"/>
          <w:trPrChange w:id="34" w:author="TUQIAN" w:date="2025-06-13T10:29:26Z">
            <w:trPr>
              <w:trHeight w:val="644"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 w:author="TUQIAN" w:date="2025-06-13T10:29:26Z">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CEE7B11">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6" w:author="TUQIAN" w:date="2025-06-13T10:29:26Z">
              <w:tcPr>
                <w:tcW w:w="1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92F818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D政治法律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587544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38"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FE3C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39"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B15A50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40"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5858B7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41"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9B8D9C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5000</w:t>
            </w:r>
          </w:p>
        </w:tc>
      </w:tr>
      <w:tr w14:paraId="5B41D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2"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44" w:hRule="atLeast"/>
          <w:trPrChange w:id="42" w:author="TUQIAN" w:date="2025-06-13T10:29:26Z">
            <w:trPr>
              <w:trHeight w:val="644"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3" w:author="TUQIAN" w:date="2025-06-13T10:29:26Z">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4EA29C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4" w:author="TUQIAN" w:date="2025-06-13T10:29:26Z">
              <w:tcPr>
                <w:tcW w:w="1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40FFE8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E军事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5"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8E8B8C1">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46"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F4EA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47"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6D4CF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48"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C74A44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49"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528CF9">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2500</w:t>
            </w:r>
          </w:p>
        </w:tc>
      </w:tr>
      <w:tr w14:paraId="724C6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0"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44" w:hRule="atLeast"/>
          <w:trPrChange w:id="50" w:author="TUQIAN" w:date="2025-06-13T10:29:26Z">
            <w:trPr>
              <w:trHeight w:val="644"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1" w:author="TUQIAN" w:date="2025-06-13T10:29:26Z">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6AD9A3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52" w:author="TUQIAN" w:date="2025-06-13T10:29:26Z">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4AAD3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53" w:author="TUQIAN" w:date="2025-06-13T10:29:26Z">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B5FF61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54"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F9E583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55"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32E9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56"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C93A4C">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57"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94133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58"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86AA078">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25000</w:t>
            </w:r>
          </w:p>
        </w:tc>
      </w:tr>
      <w:tr w14:paraId="111BA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9"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44" w:hRule="atLeast"/>
          <w:trPrChange w:id="59" w:author="TUQIAN" w:date="2025-06-13T10:29:26Z">
            <w:trPr>
              <w:trHeight w:val="644"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0" w:author="TUQIAN" w:date="2025-06-13T10:29:26Z">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490550E">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61" w:author="TUQIAN" w:date="2025-06-13T10:29:26Z">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3586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62" w:author="TUQIAN" w:date="2025-06-13T10:29:26Z">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56011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63"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2CE1457">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64"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FF2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65"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52ADE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66"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6C082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67"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42FD9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25000</w:t>
            </w:r>
          </w:p>
        </w:tc>
      </w:tr>
      <w:tr w14:paraId="35DCF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8"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44" w:hRule="atLeast"/>
          <w:trPrChange w:id="68" w:author="TUQIAN" w:date="2025-06-13T10:29:26Z">
            <w:trPr>
              <w:trHeight w:val="644"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9" w:author="TUQIAN" w:date="2025-06-13T10:29:26Z">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865827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0" w:author="TUQIAN" w:date="2025-06-13T10:29:26Z">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4E8FC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71" w:author="TUQIAN" w:date="2025-06-13T10:29:26Z">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CE0937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72"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4B00C8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73"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794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74"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11BB0C">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75"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9BB4CB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76"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612A0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10000</w:t>
            </w:r>
          </w:p>
        </w:tc>
      </w:tr>
      <w:tr w14:paraId="75F7A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7"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44" w:hRule="atLeast"/>
          <w:trPrChange w:id="77" w:author="TUQIAN" w:date="2025-06-13T10:29:26Z">
            <w:trPr>
              <w:trHeight w:val="644"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8" w:author="TUQIAN" w:date="2025-06-13T10:29:26Z">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E860E51">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9" w:author="TUQIAN" w:date="2025-06-13T10:29:26Z">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797C27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0" w:author="TUQIAN" w:date="2025-06-13T10:29:26Z">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6693D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1"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E30737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82"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E0B5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83"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E8AF46C">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84"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A7E11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85"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75BE6B8">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2500</w:t>
            </w:r>
          </w:p>
        </w:tc>
      </w:tr>
      <w:tr w14:paraId="75773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6"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44" w:hRule="atLeast"/>
          <w:trPrChange w:id="86" w:author="TUQIAN" w:date="2025-06-13T10:29:26Z">
            <w:trPr>
              <w:trHeight w:val="644"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7" w:author="TUQIAN" w:date="2025-06-13T10:29:26Z">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A22010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8" w:author="TUQIAN" w:date="2025-06-13T10:29:26Z">
              <w:tcPr>
                <w:tcW w:w="1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A4B342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H语言文字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9"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4900ED9">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90"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E7F6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91"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878BD1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92"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B1C7C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93"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14D32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10000</w:t>
            </w:r>
          </w:p>
        </w:tc>
      </w:tr>
      <w:tr w14:paraId="181C1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4"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44" w:hRule="atLeast"/>
          <w:trPrChange w:id="94" w:author="TUQIAN" w:date="2025-06-13T10:29:26Z">
            <w:trPr>
              <w:trHeight w:val="644"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5" w:author="TUQIAN" w:date="2025-06-13T10:29:26Z">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7F9444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6" w:author="TUQIAN" w:date="2025-06-13T10:29:26Z">
              <w:tcPr>
                <w:tcW w:w="1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7014A8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7"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7CB08A7">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98"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AF4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99"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87307E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00"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4D570EB">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01"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AE5D8F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37500</w:t>
            </w:r>
          </w:p>
        </w:tc>
      </w:tr>
      <w:tr w14:paraId="1561A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2"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44" w:hRule="atLeast"/>
          <w:trPrChange w:id="102" w:author="TUQIAN" w:date="2025-06-13T10:29:26Z">
            <w:trPr>
              <w:trHeight w:val="644"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3" w:author="TUQIAN" w:date="2025-06-13T10:29:26Z">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354B828">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4" w:author="TUQIAN" w:date="2025-06-13T10:29:26Z">
              <w:tcPr>
                <w:tcW w:w="1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C44485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J艺术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5"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8FECB3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06"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1CF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07"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4E8D70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08"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000C567">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09"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41E6D2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10000</w:t>
            </w:r>
          </w:p>
        </w:tc>
      </w:tr>
      <w:tr w14:paraId="34990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0"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44" w:hRule="atLeast"/>
          <w:trPrChange w:id="110" w:author="TUQIAN" w:date="2025-06-13T10:29:26Z">
            <w:trPr>
              <w:trHeight w:val="644"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1" w:author="TUQIAN" w:date="2025-06-13T10:29:26Z">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53CEE3B">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12" w:author="TUQIAN" w:date="2025-06-13T10:29:26Z">
              <w:tcPr>
                <w:tcW w:w="1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600F8D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K历史地理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3"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45B3319">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14"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60F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15"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AE0ED79">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16"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966E4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17"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2C25E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25000</w:t>
            </w:r>
          </w:p>
        </w:tc>
      </w:tr>
      <w:tr w14:paraId="2EDC4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8"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44" w:hRule="atLeast"/>
          <w:trPrChange w:id="118" w:author="TUQIAN" w:date="2025-06-13T10:29:26Z">
            <w:trPr>
              <w:trHeight w:val="644" w:hRule="atLeast"/>
            </w:trPr>
          </w:trPrChange>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19" w:author="TUQIAN" w:date="2025-06-13T10:29:26Z">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4073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20" w:author="TUQIAN" w:date="2025-06-13T10:29:26Z">
              <w:tcPr>
                <w:tcW w:w="1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964C2A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N自然科学总论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1"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554D7AC">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22"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2CB5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23"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1C42358">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24"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666EA1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25"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1EC2FFC">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7500</w:t>
            </w:r>
          </w:p>
        </w:tc>
      </w:tr>
      <w:tr w14:paraId="5213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6"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44" w:hRule="atLeast"/>
          <w:trPrChange w:id="126" w:author="TUQIAN" w:date="2025-06-13T10:29:26Z">
            <w:trPr>
              <w:trHeight w:val="644"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27" w:author="TUQIAN" w:date="2025-06-13T10:29:26Z">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4BC3372">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28" w:author="TUQIAN" w:date="2025-06-13T10:29:26Z">
              <w:tcPr>
                <w:tcW w:w="1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18EEBF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O数理科学和化学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9"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6DD983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30"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4B74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31"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B02F62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32"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B1E462B">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33"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211C1B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5000</w:t>
            </w:r>
          </w:p>
        </w:tc>
      </w:tr>
      <w:tr w14:paraId="0FA99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4"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44" w:hRule="atLeast"/>
          <w:trPrChange w:id="134" w:author="TUQIAN" w:date="2025-06-13T10:29:26Z">
            <w:trPr>
              <w:trHeight w:val="644"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35" w:author="TUQIAN" w:date="2025-06-13T10:29:26Z">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F5A3F3E">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36" w:author="TUQIAN" w:date="2025-06-13T10:29:26Z">
              <w:tcPr>
                <w:tcW w:w="1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4C3904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P天文学地球科学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7"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D4D2BC9">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38"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9264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39"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4927D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40"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DB96D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41"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935834B">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7500</w:t>
            </w:r>
          </w:p>
        </w:tc>
      </w:tr>
      <w:tr w14:paraId="2B55F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42"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44" w:hRule="atLeast"/>
          <w:trPrChange w:id="142" w:author="TUQIAN" w:date="2025-06-13T10:29:26Z">
            <w:trPr>
              <w:trHeight w:val="644"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43" w:author="TUQIAN" w:date="2025-06-13T10:29:26Z">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98F998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44" w:author="TUQIAN" w:date="2025-06-13T10:29:26Z">
              <w:tcPr>
                <w:tcW w:w="1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660125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Q生物科学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5"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8195E4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46"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061F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47"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EAE8BA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48"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C8ADCBC">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49"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52039A7">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5000</w:t>
            </w:r>
          </w:p>
        </w:tc>
      </w:tr>
      <w:tr w14:paraId="73AA2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0"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44" w:hRule="atLeast"/>
          <w:trPrChange w:id="150" w:author="TUQIAN" w:date="2025-06-13T10:29:26Z">
            <w:trPr>
              <w:trHeight w:val="644"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51" w:author="TUQIAN" w:date="2025-06-13T10:29:26Z">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18FF18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52" w:author="TUQIAN" w:date="2025-06-13T10:29:26Z">
              <w:tcPr>
                <w:tcW w:w="1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9B8517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R医药卫生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3"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9E468A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54"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DD59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55"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90BFB39">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56"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153C6E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57"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C17E77">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2500</w:t>
            </w:r>
          </w:p>
        </w:tc>
      </w:tr>
      <w:tr w14:paraId="3AF0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8"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44" w:hRule="atLeast"/>
          <w:trPrChange w:id="158" w:author="TUQIAN" w:date="2025-06-13T10:29:26Z">
            <w:trPr>
              <w:trHeight w:val="644"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59" w:author="TUQIAN" w:date="2025-06-13T10:29:26Z">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7D274E7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60" w:author="TUQIAN" w:date="2025-06-13T10:29:26Z">
              <w:tcPr>
                <w:tcW w:w="1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A0D013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S农业科学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1"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08C2F41">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62"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788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63"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E262D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64"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21A6481">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65"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78458C8">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2500</w:t>
            </w:r>
          </w:p>
        </w:tc>
      </w:tr>
      <w:tr w14:paraId="212D8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6"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915" w:hRule="atLeast"/>
          <w:trPrChange w:id="166" w:author="TUQIAN" w:date="2025-06-13T10:29:26Z">
            <w:trPr>
              <w:trHeight w:val="915"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67" w:author="TUQIAN" w:date="2025-06-13T10:29:26Z">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00A11A0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68" w:author="TUQIAN" w:date="2025-06-13T10:29:26Z">
              <w:tcPr>
                <w:tcW w:w="1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C787A1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T工业技术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9"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4C02FA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70"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F142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71"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F95809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72"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EA56E3C">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73"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5F4729">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45000</w:t>
            </w:r>
          </w:p>
        </w:tc>
      </w:tr>
      <w:tr w14:paraId="6B204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4"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44" w:hRule="atLeast"/>
          <w:trPrChange w:id="174" w:author="TUQIAN" w:date="2025-06-13T10:29:26Z">
            <w:trPr>
              <w:trHeight w:val="644"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5" w:author="TUQIAN" w:date="2025-06-13T10:29:26Z">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293B4A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76" w:author="TUQIAN" w:date="2025-06-13T10:29:26Z">
              <w:tcPr>
                <w:tcW w:w="1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B3AB5A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U交通运输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7"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46553E1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78"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FE5F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79"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F33B67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80"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9E8926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81"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BCBD70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2500</w:t>
            </w:r>
          </w:p>
        </w:tc>
      </w:tr>
      <w:tr w14:paraId="200D5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2"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44" w:hRule="atLeast"/>
          <w:trPrChange w:id="182" w:author="TUQIAN" w:date="2025-06-13T10:29:26Z">
            <w:trPr>
              <w:trHeight w:val="644"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83" w:author="TUQIAN" w:date="2025-06-13T10:29:26Z">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E55A68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84" w:author="TUQIAN" w:date="2025-06-13T10:29:26Z">
              <w:tcPr>
                <w:tcW w:w="1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8F20FC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V航空、航天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5"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CEF251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86"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D61E2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87"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0AB0CBB">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88"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662BCA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89"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339DD1">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2500</w:t>
            </w:r>
          </w:p>
        </w:tc>
      </w:tr>
      <w:tr w14:paraId="4FE93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0"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44" w:hRule="atLeast"/>
          <w:trPrChange w:id="190" w:author="TUQIAN" w:date="2025-06-13T10:29:26Z">
            <w:trPr>
              <w:trHeight w:val="644" w:hRule="atLeast"/>
            </w:trPr>
          </w:trPrChange>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91" w:author="TUQIAN" w:date="2025-06-13T10:29:26Z">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17F74B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92" w:author="TUQIAN" w:date="2025-06-13T10:29:26Z">
              <w:tcPr>
                <w:tcW w:w="1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245E9C7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4"/>
                <w:lang w:val="en-US" w:eastAsia="zh-CN" w:bidi="ar"/>
              </w:rPr>
              <w:t>X</w:t>
            </w:r>
            <w:r>
              <w:rPr>
                <w:rStyle w:val="5"/>
                <w:lang w:val="en-US" w:eastAsia="zh-CN" w:bidi="ar"/>
              </w:rPr>
              <w:t>环境科学、劳动保护科学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3"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7F4F88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94"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AB80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95"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B516B8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96"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F9380B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197"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2B73F0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2500</w:t>
            </w:r>
          </w:p>
        </w:tc>
      </w:tr>
      <w:tr w14:paraId="7A9F4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8"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962" w:hRule="atLeast"/>
          <w:trPrChange w:id="198" w:author="TUQIAN" w:date="2025-06-13T10:29:26Z">
            <w:trPr>
              <w:trHeight w:val="962" w:hRule="atLeast"/>
            </w:trPr>
          </w:trPrChange>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9" w:author="TUQIAN" w:date="2025-06-13T10:29:26Z">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5E692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综合性图书类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00" w:author="TUQIAN" w:date="2025-06-13T10:29:26Z">
              <w:tcPr>
                <w:tcW w:w="1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334B9C0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Z综合性图书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1"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5BC5848">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202"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146E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203"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DBDBF91">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204"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A35B7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205"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11A7CB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5000</w:t>
            </w:r>
          </w:p>
        </w:tc>
      </w:tr>
      <w:tr w14:paraId="504BD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6" w:author="TUQIAN" w:date="2025-06-13T10:2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83" w:hRule="atLeast"/>
          <w:trPrChange w:id="206" w:author="TUQIAN" w:date="2025-06-13T10:29:26Z">
            <w:trPr>
              <w:trHeight w:val="383" w:hRule="atLeast"/>
            </w:trPr>
          </w:trPrChange>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207" w:author="TUQIAN" w:date="2025-06-13T10:29:26Z">
              <w:tcPr>
                <w:tcW w:w="2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1C7F1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8" w:author="TUQIAN" w:date="2025-06-13T10:29:26Z">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14:paraId="6967F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209"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3D26E3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210"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24B9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211"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4ECD69A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Change w:id="212" w:author="TUQIAN" w:date="2025-06-13T10:29:26Z">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165E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250000</w:t>
            </w:r>
          </w:p>
        </w:tc>
      </w:tr>
    </w:tbl>
    <w:p w14:paraId="740BA7DA">
      <w:pPr>
        <w:bidi w:val="0"/>
        <w:rPr>
          <w:rFonts w:hint="default"/>
          <w:lang w:val="en-US" w:eastAsia="zh-CN"/>
        </w:rPr>
      </w:pPr>
    </w:p>
    <w:p w14:paraId="16ECA95E">
      <w:pPr>
        <w:bidi w:val="0"/>
        <w:rPr>
          <w:rFonts w:hint="eastAsia"/>
          <w:lang w:val="en-US" w:eastAsia="zh-CN"/>
        </w:rPr>
      </w:pPr>
    </w:p>
    <w:p w14:paraId="16BF8B59">
      <w:pPr>
        <w:keepNext w:val="0"/>
        <w:keepLines w:val="0"/>
        <w:pageBreakBefore w:val="0"/>
        <w:widowControl w:val="0"/>
        <w:kinsoku/>
        <w:wordWrap/>
        <w:overflowPunct/>
        <w:topLinePunct w:val="0"/>
        <w:autoSpaceDE/>
        <w:autoSpaceDN/>
        <w:bidi w:val="0"/>
        <w:adjustRightInd/>
        <w:snapToGrid/>
        <w:jc w:val="both"/>
        <w:textAlignment w:val="auto"/>
        <w:outlineLvl w:val="2"/>
        <w:rPr>
          <w:rFonts w:hint="default" w:eastAsiaTheme="minorEastAsia"/>
          <w:b/>
          <w:bCs/>
          <w:lang w:val="en-US" w:eastAsia="zh-CN"/>
        </w:rPr>
      </w:pPr>
      <w:r>
        <w:rPr>
          <w:rFonts w:hint="eastAsia"/>
          <w:b/>
          <w:bCs/>
          <w:lang w:val="en-US" w:eastAsia="zh-CN"/>
        </w:rPr>
        <w:t>附表二：电子图书（云托管及本地镜像）</w:t>
      </w:r>
    </w:p>
    <w:tbl>
      <w:tblPr>
        <w:tblStyle w:val="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1"/>
        <w:gridCol w:w="1155"/>
        <w:gridCol w:w="10405"/>
        <w:gridCol w:w="2072"/>
      </w:tblGrid>
      <w:tr w14:paraId="668E1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9EFB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AEF7B">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技术要求</w:t>
            </w:r>
          </w:p>
        </w:tc>
        <w:tc>
          <w:tcPr>
            <w:tcW w:w="3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69BB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采购需求</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642E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供应商意见反馈</w:t>
            </w:r>
          </w:p>
        </w:tc>
      </w:tr>
      <w:tr w14:paraId="685AA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C6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0770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项目概况</w:t>
            </w:r>
          </w:p>
          <w:p w14:paraId="03DC02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839F3">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1、采购预算金额为65万元，提供不少于</w:t>
            </w:r>
            <w:r>
              <w:rPr>
                <w:rFonts w:hint="eastAsia" w:ascii="宋体" w:hAnsi="宋体" w:eastAsia="宋体" w:cs="宋体"/>
                <w:i w:val="0"/>
                <w:iCs w:val="0"/>
                <w:color w:val="000000"/>
                <w:kern w:val="0"/>
                <w:sz w:val="21"/>
                <w:szCs w:val="21"/>
                <w:highlight w:val="none"/>
                <w:u w:val="none"/>
                <w:lang w:val="en-US" w:eastAsia="zh-CN" w:bidi="ar"/>
              </w:rPr>
              <w:t>54万册</w:t>
            </w:r>
            <w:r>
              <w:rPr>
                <w:rFonts w:hint="eastAsia" w:ascii="宋体" w:hAnsi="宋体" w:eastAsia="宋体" w:cs="宋体"/>
                <w:i w:val="0"/>
                <w:iCs w:val="0"/>
                <w:color w:val="000000"/>
                <w:kern w:val="0"/>
                <w:sz w:val="21"/>
                <w:szCs w:val="21"/>
                <w:u w:val="none"/>
                <w:lang w:val="en-US" w:eastAsia="zh-CN" w:bidi="ar"/>
              </w:rPr>
              <w:t>电子图书及配套的电子书阅读系统；电子书本地镜像永久访问、终身质保。提供一年云端访问权限。</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C1F79">
            <w:pPr>
              <w:jc w:val="center"/>
              <w:rPr>
                <w:rFonts w:hint="eastAsia" w:ascii="宋体" w:hAnsi="宋体" w:eastAsia="宋体" w:cs="宋体"/>
                <w:b/>
                <w:bCs/>
                <w:i w:val="0"/>
                <w:iCs w:val="0"/>
                <w:color w:val="FF0000"/>
                <w:sz w:val="21"/>
                <w:szCs w:val="21"/>
                <w:u w:val="none"/>
              </w:rPr>
            </w:pPr>
          </w:p>
        </w:tc>
      </w:tr>
      <w:tr w14:paraId="52B40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4"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B03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916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收录范围</w:t>
            </w:r>
          </w:p>
        </w:tc>
        <w:tc>
          <w:tcPr>
            <w:tcW w:w="3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00ED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内容需涵盖《中国图书馆分类法》中的 22 个大类，具有图书分类导航的功能，可提供图书分类数据表。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（1）.专业性图书：涵盖职业教育相关领域（如计算机、自动化与信息技术、智能制造、轨道交通、艺术设计、经济学等专业大类相关书籍）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（2）.文学类图书：包括但不限于人文历史、小说名著、文学经典等领域的图书。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（3）.生活类图书：包含科学普及、健康养生、生活科普、心理健康等日常知识类书籍。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（4）.所提供电子图书</w:t>
            </w:r>
            <w:bookmarkStart w:id="0" w:name="_GoBack"/>
            <w:r>
              <w:rPr>
                <w:rFonts w:hint="eastAsia" w:ascii="宋体" w:hAnsi="宋体" w:eastAsia="宋体" w:cs="宋体"/>
                <w:i w:val="0"/>
                <w:iCs w:val="0"/>
                <w:color w:val="000000"/>
                <w:kern w:val="0"/>
                <w:sz w:val="21"/>
                <w:szCs w:val="21"/>
                <w:u w:val="none"/>
                <w:lang w:val="en-US" w:eastAsia="zh-CN" w:bidi="ar"/>
              </w:rPr>
              <w:t>须</w:t>
            </w:r>
            <w:bookmarkEnd w:id="0"/>
            <w:r>
              <w:rPr>
                <w:rFonts w:hint="eastAsia" w:ascii="宋体" w:hAnsi="宋体" w:eastAsia="宋体" w:cs="宋体"/>
                <w:i w:val="0"/>
                <w:iCs w:val="0"/>
                <w:color w:val="000000"/>
                <w:kern w:val="0"/>
                <w:sz w:val="21"/>
                <w:szCs w:val="21"/>
                <w:u w:val="none"/>
                <w:lang w:val="en-US" w:eastAsia="zh-CN" w:bidi="ar"/>
              </w:rPr>
              <w:t>有正版授权，不存在意识形态问题。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（5）.提供</w:t>
            </w:r>
            <w:r>
              <w:rPr>
                <w:rFonts w:hint="eastAsia" w:ascii="宋体" w:hAnsi="宋体" w:eastAsia="宋体" w:cs="宋体"/>
                <w:i w:val="0"/>
                <w:iCs w:val="0"/>
                <w:color w:val="000000"/>
                <w:kern w:val="0"/>
                <w:sz w:val="21"/>
                <w:szCs w:val="21"/>
                <w:highlight w:val="none"/>
                <w:u w:val="none"/>
                <w:lang w:val="en-US" w:eastAsia="zh-CN" w:bidi="ar"/>
              </w:rPr>
              <w:t>不低于100万种图书</w:t>
            </w:r>
            <w:r>
              <w:rPr>
                <w:rFonts w:hint="eastAsia" w:ascii="宋体" w:hAnsi="宋体" w:eastAsia="宋体" w:cs="宋体"/>
                <w:i w:val="0"/>
                <w:iCs w:val="0"/>
                <w:color w:val="000000"/>
                <w:kern w:val="0"/>
                <w:sz w:val="21"/>
                <w:szCs w:val="21"/>
                <w:u w:val="none"/>
                <w:lang w:val="en-US" w:eastAsia="zh-CN" w:bidi="ar"/>
              </w:rPr>
              <w:t>目录表供采购人选书；覆盖中图分类法22个大类。</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C48E7">
            <w:pPr>
              <w:jc w:val="center"/>
              <w:rPr>
                <w:rFonts w:hint="eastAsia" w:ascii="宋体" w:hAnsi="宋体" w:eastAsia="宋体" w:cs="宋体"/>
                <w:b/>
                <w:bCs/>
                <w:i w:val="0"/>
                <w:iCs w:val="0"/>
                <w:color w:val="FF0000"/>
                <w:sz w:val="21"/>
                <w:szCs w:val="21"/>
                <w:u w:val="none"/>
              </w:rPr>
            </w:pPr>
          </w:p>
        </w:tc>
      </w:tr>
      <w:tr w14:paraId="616E1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3"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47A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2C7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功能和服务要求</w:t>
            </w:r>
          </w:p>
        </w:tc>
        <w:tc>
          <w:tcPr>
            <w:tcW w:w="3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B91B8">
            <w:pPr>
              <w:keepNext w:val="0"/>
              <w:keepLines w:val="0"/>
              <w:widowControl/>
              <w:suppressLineNumbers w:val="0"/>
              <w:jc w:val="left"/>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镜像访问要求：</w:t>
            </w:r>
          </w:p>
          <w:p w14:paraId="68F6E500">
            <w:pPr>
              <w:numPr>
                <w:ilvl w:val="0"/>
                <w:numId w:val="0"/>
              </w:numPr>
              <w:bidi w:val="0"/>
              <w:ind w:leftChars="0"/>
              <w:rPr>
                <w:rFonts w:hint="eastAsia"/>
                <w:lang w:val="en-US" w:eastAsia="zh-CN"/>
              </w:rPr>
            </w:pPr>
            <w:r>
              <w:rPr>
                <w:rFonts w:hint="eastAsia"/>
                <w:lang w:val="en-US" w:eastAsia="zh-CN"/>
              </w:rPr>
              <w:t>（1）支持机构系统设置、内容管理、用户管理、图书资源管理、活动管理、校本资源管理、阅读统计等功能；</w:t>
            </w:r>
          </w:p>
          <w:p w14:paraId="2CAC0193">
            <w:pPr>
              <w:numPr>
                <w:ilvl w:val="0"/>
                <w:numId w:val="0"/>
              </w:numPr>
              <w:bidi w:val="0"/>
              <w:ind w:leftChars="0"/>
              <w:rPr>
                <w:rFonts w:hint="eastAsia"/>
                <w:lang w:val="en-US" w:eastAsia="zh-CN"/>
              </w:rPr>
            </w:pPr>
            <w:r>
              <w:rPr>
                <w:rFonts w:hint="eastAsia"/>
                <w:lang w:val="en-US" w:eastAsia="zh-CN"/>
              </w:rPr>
              <w:t>（2）提供电子供图书元数据书名、作者、出版社等综合检索与元数据字段精准检索服务,支持多类型资源如电子图书、音频、校本等资源检索服务；</w:t>
            </w:r>
          </w:p>
          <w:p w14:paraId="2D6BB787">
            <w:pPr>
              <w:numPr>
                <w:ilvl w:val="0"/>
                <w:numId w:val="0"/>
              </w:numPr>
              <w:bidi w:val="0"/>
              <w:ind w:leftChars="0"/>
              <w:rPr>
                <w:rFonts w:hint="eastAsia"/>
                <w:lang w:val="en-US" w:eastAsia="zh-CN"/>
              </w:rPr>
            </w:pPr>
            <w:r>
              <w:rPr>
                <w:rFonts w:hint="eastAsia"/>
                <w:lang w:val="en-US" w:eastAsia="zh-CN"/>
              </w:rPr>
              <w:t>（3）系统提供数字图书在线浏览；针对每本图书还可以“收藏”到个人图书馆；可以发表和查看相关评论；</w:t>
            </w:r>
          </w:p>
          <w:p w14:paraId="4CB0C0A0">
            <w:pPr>
              <w:numPr>
                <w:ilvl w:val="0"/>
                <w:numId w:val="0"/>
              </w:numPr>
              <w:bidi w:val="0"/>
              <w:ind w:leftChars="0"/>
              <w:rPr>
                <w:rFonts w:hint="eastAsia"/>
                <w:sz w:val="21"/>
                <w:szCs w:val="21"/>
                <w:lang w:val="en-US" w:eastAsia="zh-CN"/>
              </w:rPr>
            </w:pPr>
            <w:r>
              <w:rPr>
                <w:rFonts w:hint="eastAsia" w:ascii="宋体" w:hAnsi="宋体" w:eastAsia="宋体" w:cs="宋体"/>
                <w:i w:val="0"/>
                <w:iCs w:val="0"/>
                <w:color w:val="auto"/>
                <w:kern w:val="0"/>
                <w:sz w:val="21"/>
                <w:szCs w:val="21"/>
                <w:u w:val="none"/>
                <w:lang w:val="en-US" w:eastAsia="zh-CN" w:bidi="ar"/>
              </w:rPr>
              <w:t>（4）支持管理员在本平台发起读书活动,每个活动可以单独选择需要的图书,同时举办者可发布活动内容通告、活动图片;参与活动用户可以上传活动作品；</w:t>
            </w:r>
          </w:p>
          <w:p w14:paraId="073AB09C">
            <w:pPr>
              <w:numPr>
                <w:ilvl w:val="0"/>
                <w:numId w:val="0"/>
              </w:numPr>
              <w:bidi w:val="0"/>
              <w:ind w:leftChars="0"/>
              <w:rPr>
                <w:rFonts w:hint="eastAsia"/>
                <w:lang w:val="en-US" w:eastAsia="zh-CN"/>
              </w:rPr>
            </w:pPr>
            <w:r>
              <w:rPr>
                <w:rFonts w:hint="eastAsia"/>
                <w:lang w:val="en-US" w:eastAsia="zh-CN"/>
              </w:rPr>
              <w:t>（5）提供资讯动态编辑发布服务,提高平台综合信息利用水平；</w:t>
            </w:r>
          </w:p>
          <w:p w14:paraId="1DDEED67">
            <w:pPr>
              <w:numPr>
                <w:ilvl w:val="0"/>
                <w:numId w:val="0"/>
              </w:numPr>
              <w:bidi w:val="0"/>
              <w:ind w:leftChars="0"/>
              <w:rPr>
                <w:rFonts w:hint="eastAsia"/>
                <w:lang w:val="en-US" w:eastAsia="zh-CN"/>
              </w:rPr>
            </w:pPr>
            <w:r>
              <w:rPr>
                <w:rFonts w:hint="eastAsia"/>
                <w:lang w:val="en-US" w:eastAsia="zh-CN"/>
              </w:rPr>
              <w:t xml:space="preserve">（6）支持添加链接和图书推荐设置功能； </w:t>
            </w:r>
          </w:p>
          <w:p w14:paraId="2BB0A752">
            <w:pPr>
              <w:numPr>
                <w:ilvl w:val="0"/>
                <w:numId w:val="0"/>
              </w:numPr>
              <w:bidi w:val="0"/>
              <w:ind w:leftChars="0"/>
              <w:rPr>
                <w:rFonts w:hint="eastAsia"/>
                <w:lang w:val="en-US" w:eastAsia="zh-CN"/>
              </w:rPr>
            </w:pPr>
            <w:r>
              <w:rPr>
                <w:rFonts w:hint="eastAsia"/>
                <w:lang w:val="en-US" w:eastAsia="zh-CN"/>
              </w:rPr>
              <w:t>（7）支持用户信息批量导入功能,且支持对用户信息进行增删、修改等功能；</w:t>
            </w:r>
          </w:p>
          <w:p w14:paraId="00093400">
            <w:pPr>
              <w:numPr>
                <w:ilvl w:val="0"/>
                <w:numId w:val="0"/>
              </w:numPr>
              <w:bidi w:val="0"/>
              <w:ind w:leftChars="0"/>
              <w:rPr>
                <w:rFonts w:hint="eastAsia"/>
                <w:lang w:val="en-US" w:eastAsia="zh-CN"/>
              </w:rPr>
            </w:pPr>
            <w:r>
              <w:rPr>
                <w:rFonts w:hint="eastAsia"/>
                <w:lang w:val="en-US" w:eastAsia="zh-CN"/>
              </w:rPr>
              <w:t xml:space="preserve">（8）支持图书借还、图书上下架、书评、添加读书笔记以及第三方资源导入等功能； </w:t>
            </w:r>
          </w:p>
          <w:p w14:paraId="3189381F">
            <w:pPr>
              <w:numPr>
                <w:ilvl w:val="0"/>
                <w:numId w:val="0"/>
              </w:numPr>
              <w:bidi w:val="0"/>
              <w:ind w:leftChars="0"/>
              <w:rPr>
                <w:rFonts w:hint="eastAsia"/>
                <w:lang w:val="en-US" w:eastAsia="zh-CN"/>
              </w:rPr>
            </w:pPr>
            <w:r>
              <w:rPr>
                <w:rFonts w:hint="eastAsia"/>
                <w:lang w:val="en-US" w:eastAsia="zh-CN"/>
              </w:rPr>
              <w:t xml:space="preserve">（9）具备统计服务管理:多种数据统计,支持使用数据统计； </w:t>
            </w:r>
          </w:p>
          <w:p w14:paraId="6F2F6AFF">
            <w:pPr>
              <w:numPr>
                <w:ilvl w:val="0"/>
                <w:numId w:val="0"/>
              </w:numPr>
              <w:bidi w:val="0"/>
              <w:ind w:leftChars="0"/>
              <w:rPr>
                <w:rFonts w:hint="eastAsia"/>
                <w:lang w:val="en-US" w:eastAsia="zh-CN"/>
              </w:rPr>
            </w:pPr>
            <w:r>
              <w:rPr>
                <w:rFonts w:hint="eastAsia"/>
                <w:lang w:val="en-US" w:eastAsia="zh-CN"/>
              </w:rPr>
              <w:t>（10）支持列表显示数字图书馆内容资源库中的各类内容资源：</w:t>
            </w:r>
          </w:p>
          <w:p w14:paraId="3D0E7FF6">
            <w:pPr>
              <w:numPr>
                <w:ilvl w:val="0"/>
                <w:numId w:val="0"/>
              </w:numPr>
              <w:bidi w:val="0"/>
              <w:ind w:leftChars="0"/>
              <w:rPr>
                <w:rFonts w:hint="eastAsia"/>
                <w:lang w:val="en-US" w:eastAsia="zh-CN"/>
              </w:rPr>
            </w:pPr>
            <w:r>
              <w:rPr>
                <w:rFonts w:hint="eastAsia"/>
                <w:lang w:val="en-US" w:eastAsia="zh-CN"/>
              </w:rPr>
              <w:t>（11）根据资源内容的专业不同，自定义一二级分类，并可分类进行修改和删除等操作；</w:t>
            </w:r>
          </w:p>
          <w:p w14:paraId="6AE15D47">
            <w:pPr>
              <w:numPr>
                <w:ilvl w:val="0"/>
                <w:numId w:val="0"/>
              </w:numPr>
              <w:bidi w:val="0"/>
              <w:ind w:leftChars="0"/>
              <w:rPr>
                <w:rFonts w:hint="eastAsia"/>
                <w:lang w:val="en-US" w:eastAsia="zh-CN"/>
              </w:rPr>
            </w:pPr>
            <w:r>
              <w:rPr>
                <w:rFonts w:hint="eastAsia"/>
                <w:lang w:val="en-US" w:eastAsia="zh-CN"/>
              </w:rPr>
              <w:t>（12）支持管理员对读者的书评进行管理，管理员可根据评论时间、读者信息进行书评筛选，并对书评进行已审核、删除、置顶等操作；</w:t>
            </w:r>
          </w:p>
          <w:p w14:paraId="54826960">
            <w:pPr>
              <w:numPr>
                <w:ilvl w:val="0"/>
                <w:numId w:val="0"/>
              </w:numPr>
              <w:bidi w:val="0"/>
              <w:ind w:leftChars="0"/>
              <w:rPr>
                <w:rFonts w:hint="eastAsia"/>
                <w:lang w:val="en-US" w:eastAsia="zh-CN"/>
              </w:rPr>
            </w:pPr>
            <w:r>
              <w:rPr>
                <w:rFonts w:hint="eastAsia"/>
                <w:lang w:val="en-US" w:eastAsia="zh-CN"/>
              </w:rPr>
              <w:t>（13）支持平台设置快速跳转首页的快捷功能按键；</w:t>
            </w:r>
          </w:p>
          <w:p w14:paraId="5B9EB727">
            <w:pPr>
              <w:numPr>
                <w:ilvl w:val="0"/>
                <w:numId w:val="0"/>
              </w:numPr>
              <w:bidi w:val="0"/>
              <w:ind w:leftChars="0"/>
              <w:rPr>
                <w:rFonts w:hint="eastAsia"/>
                <w:lang w:val="en-US" w:eastAsia="zh-CN"/>
              </w:rPr>
            </w:pPr>
            <w:r>
              <w:rPr>
                <w:rFonts w:hint="eastAsia"/>
                <w:lang w:val="en-US" w:eastAsia="zh-CN"/>
              </w:rPr>
              <w:t>（14）支持离线阅读功能；</w:t>
            </w:r>
          </w:p>
          <w:p w14:paraId="45AAA712">
            <w:pPr>
              <w:numPr>
                <w:ilvl w:val="0"/>
                <w:numId w:val="0"/>
              </w:numPr>
              <w:bidi w:val="0"/>
              <w:ind w:leftChars="0"/>
              <w:rPr>
                <w:rFonts w:hint="eastAsia"/>
                <w:lang w:val="en-US" w:eastAsia="zh-CN"/>
              </w:rPr>
            </w:pPr>
            <w:r>
              <w:rPr>
                <w:rFonts w:hint="eastAsia"/>
                <w:lang w:val="en-US" w:eastAsia="zh-CN"/>
              </w:rPr>
              <w:t>（15）开放性平台设计,为用户自有资源建设提供了可靠的平台:系统兼容各种格式电子文档的上传和管理,包括 TXT、DOC、PDF、MP3、MP4等,所有资源提供下载后本地阅读，而且这些多种格式的电子图书能在系统上被方便地检索。</w:t>
            </w:r>
          </w:p>
          <w:p w14:paraId="52CF377B">
            <w:pPr>
              <w:numPr>
                <w:ilvl w:val="0"/>
                <w:numId w:val="0"/>
              </w:numPr>
              <w:bidi w:val="0"/>
              <w:ind w:leftChars="0"/>
              <w:rPr>
                <w:rFonts w:hint="eastAsia" w:ascii="宋体" w:hAnsi="宋体" w:eastAsia="宋体" w:cs="宋体"/>
                <w:i w:val="0"/>
                <w:iCs w:val="0"/>
                <w:color w:val="auto"/>
                <w:kern w:val="0"/>
                <w:sz w:val="21"/>
                <w:szCs w:val="21"/>
                <w:u w:val="none"/>
                <w:lang w:val="en-US" w:eastAsia="zh-CN" w:bidi="ar"/>
              </w:rPr>
            </w:pPr>
            <w:r>
              <w:rPr>
                <w:rFonts w:hint="eastAsia"/>
                <w:sz w:val="21"/>
                <w:szCs w:val="21"/>
                <w:lang w:val="en-US" w:eastAsia="zh-CN"/>
              </w:rPr>
              <w:t>（16）</w:t>
            </w:r>
            <w:r>
              <w:rPr>
                <w:rFonts w:hint="eastAsia" w:ascii="宋体" w:hAnsi="宋体" w:eastAsia="宋体" w:cs="宋体"/>
                <w:i w:val="0"/>
                <w:iCs w:val="0"/>
                <w:color w:val="auto"/>
                <w:kern w:val="0"/>
                <w:sz w:val="21"/>
                <w:szCs w:val="21"/>
                <w:u w:val="none"/>
                <w:lang w:val="en-US" w:eastAsia="zh-CN" w:bidi="ar"/>
              </w:rPr>
              <w:t>资源格式:电子图书为TXT、PDF、EPUB格式而非扫描文件格式,以保证图书的阅读体验和阅读质量。</w:t>
            </w:r>
          </w:p>
          <w:p w14:paraId="095048A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云端访问要求：</w:t>
            </w:r>
          </w:p>
          <w:p w14:paraId="7BB6177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lang w:val="en-US" w:eastAsia="zh-CN"/>
              </w:rPr>
              <w:t>（1）采用互联网访问模式，读者在图书馆IP范围内注册后，可在馆内外通过注册帐号登录系统平台；</w:t>
            </w:r>
          </w:p>
          <w:p w14:paraId="78991098">
            <w:pPr>
              <w:numPr>
                <w:ilvl w:val="0"/>
                <w:numId w:val="0"/>
              </w:numPr>
              <w:bidi w:val="0"/>
              <w:ind w:leftChars="0"/>
              <w:rPr>
                <w:rFonts w:hint="eastAsia"/>
                <w:lang w:val="en-US" w:eastAsia="zh-CN"/>
              </w:rPr>
            </w:pPr>
            <w:r>
              <w:rPr>
                <w:rFonts w:hint="eastAsia"/>
                <w:lang w:val="en-US" w:eastAsia="zh-CN"/>
              </w:rPr>
              <w:t>（2）可实现第三方平台账号对接，图书馆用户系统、caris、单点登录对接等；</w:t>
            </w:r>
          </w:p>
          <w:p w14:paraId="66ECA4F6">
            <w:pPr>
              <w:numPr>
                <w:ilvl w:val="0"/>
                <w:numId w:val="0"/>
              </w:numPr>
              <w:bidi w:val="0"/>
              <w:ind w:leftChars="0"/>
              <w:rPr>
                <w:rFonts w:hint="eastAsia"/>
                <w:lang w:val="en-US" w:eastAsia="zh-CN"/>
              </w:rPr>
            </w:pPr>
            <w:r>
              <w:rPr>
                <w:rFonts w:hint="eastAsia"/>
                <w:lang w:val="en-US" w:eastAsia="zh-CN"/>
              </w:rPr>
              <w:t>（3）可实现对书架书籍管理；查看最近阅读记录、阅读进度、编辑书籍，进行单个或批量书籍移除书架；</w:t>
            </w:r>
          </w:p>
          <w:p w14:paraId="570E0C43">
            <w:pPr>
              <w:numPr>
                <w:ilvl w:val="0"/>
                <w:numId w:val="0"/>
              </w:numPr>
              <w:bidi w:val="0"/>
              <w:ind w:leftChars="0"/>
              <w:rPr>
                <w:rFonts w:hint="eastAsia"/>
                <w:lang w:val="en-US" w:eastAsia="zh-CN"/>
              </w:rPr>
            </w:pPr>
            <w:r>
              <w:rPr>
                <w:rFonts w:hint="eastAsia"/>
                <w:lang w:val="en-US" w:eastAsia="zh-CN"/>
              </w:rPr>
              <w:t>（4）支持书名、作者、出版社、出版年份综合检索，检索结果可根据以上纬度进行筛选书籍；</w:t>
            </w:r>
          </w:p>
          <w:p w14:paraId="348B3355">
            <w:pPr>
              <w:numPr>
                <w:ilvl w:val="0"/>
                <w:numId w:val="0"/>
              </w:numPr>
              <w:bidi w:val="0"/>
              <w:ind w:leftChars="0"/>
              <w:rPr>
                <w:rFonts w:hint="eastAsia"/>
                <w:lang w:val="en-US" w:eastAsia="zh-CN"/>
              </w:rPr>
            </w:pPr>
            <w:r>
              <w:rPr>
                <w:rFonts w:hint="eastAsia"/>
                <w:lang w:val="en-US" w:eastAsia="zh-CN"/>
              </w:rPr>
              <w:t>（5）用户在系统平台上可以看到活动信息，登录后可以根据活动要求参加活动，活动类型：专题阅读、阅读时长比拼赛、答题活动；</w:t>
            </w:r>
          </w:p>
          <w:p w14:paraId="05A7CBBF">
            <w:pPr>
              <w:numPr>
                <w:ilvl w:val="0"/>
                <w:numId w:val="0"/>
              </w:numPr>
              <w:bidi w:val="0"/>
              <w:ind w:leftChars="0"/>
              <w:rPr>
                <w:rFonts w:hint="eastAsia"/>
                <w:lang w:val="en-US" w:eastAsia="zh-CN"/>
              </w:rPr>
            </w:pPr>
            <w:r>
              <w:rPr>
                <w:rFonts w:hint="eastAsia"/>
                <w:lang w:val="en-US" w:eastAsia="zh-CN"/>
              </w:rPr>
              <w:t>（6）每月推荐优质电子图书和有声读物；</w:t>
            </w:r>
          </w:p>
          <w:p w14:paraId="0C398BB9">
            <w:pPr>
              <w:numPr>
                <w:ilvl w:val="0"/>
                <w:numId w:val="0"/>
              </w:numPr>
              <w:bidi w:val="0"/>
              <w:ind w:leftChars="0"/>
              <w:rPr>
                <w:rFonts w:hint="eastAsia"/>
                <w:lang w:val="en-US" w:eastAsia="zh-CN"/>
              </w:rPr>
            </w:pPr>
            <w:r>
              <w:rPr>
                <w:rFonts w:hint="eastAsia"/>
                <w:lang w:val="en-US" w:eastAsia="zh-CN"/>
              </w:rPr>
              <w:t>（7）读者可以针对书籍撰写书评，同时本人可以对其他书友对自己所撰写书评回复管理，支持书评点赞，增强书友之间阅读互动，提升阅读理解能力；</w:t>
            </w:r>
          </w:p>
          <w:p w14:paraId="108D76B8">
            <w:pPr>
              <w:numPr>
                <w:ilvl w:val="0"/>
                <w:numId w:val="0"/>
              </w:numPr>
              <w:bidi w:val="0"/>
              <w:ind w:leftChars="0"/>
              <w:rPr>
                <w:rFonts w:hint="eastAsia"/>
                <w:lang w:val="en-US" w:eastAsia="zh-CN"/>
              </w:rPr>
            </w:pPr>
            <w:r>
              <w:rPr>
                <w:rFonts w:hint="eastAsia"/>
                <w:lang w:val="en-US" w:eastAsia="zh-CN"/>
              </w:rPr>
              <w:t>（8）支持电子图书、有声读物资源添加；数据云端储存，多终端（app、h5、pc）实时同步更新展示。</w:t>
            </w:r>
          </w:p>
          <w:p w14:paraId="1A03C0DD">
            <w:pPr>
              <w:numPr>
                <w:ilvl w:val="0"/>
                <w:numId w:val="0"/>
              </w:numPr>
              <w:bidi w:val="0"/>
              <w:ind w:leftChars="0"/>
              <w:rPr>
                <w:rFonts w:hint="eastAsia"/>
                <w:lang w:val="en-US" w:eastAsia="zh-CN"/>
              </w:rPr>
            </w:pPr>
            <w:r>
              <w:rPr>
                <w:rFonts w:hint="eastAsia"/>
                <w:lang w:val="en-US" w:eastAsia="zh-CN"/>
              </w:rPr>
              <w:t>（9）</w:t>
            </w:r>
            <w:r>
              <w:rPr>
                <w:rFonts w:hint="default"/>
                <w:lang w:val="en-US" w:eastAsia="zh-CN"/>
              </w:rPr>
              <w:t>可根据节假日、政策等专题定制阅读运营活动；</w:t>
            </w:r>
          </w:p>
          <w:p w14:paraId="44DC8394">
            <w:pPr>
              <w:numPr>
                <w:ilvl w:val="0"/>
                <w:numId w:val="0"/>
              </w:numPr>
              <w:bidi w:val="0"/>
              <w:ind w:leftChars="0"/>
              <w:rPr>
                <w:rFonts w:hint="eastAsia"/>
                <w:color w:val="auto"/>
                <w:lang w:val="en-US" w:eastAsia="zh-CN"/>
              </w:rPr>
            </w:pPr>
            <w:r>
              <w:rPr>
                <w:rFonts w:hint="eastAsia"/>
                <w:lang w:val="en-US" w:eastAsia="zh-CN"/>
              </w:rPr>
              <w:t>（10）</w:t>
            </w:r>
            <w:r>
              <w:rPr>
                <w:rFonts w:hint="eastAsia"/>
                <w:color w:val="auto"/>
                <w:lang w:val="en-US" w:eastAsia="zh-CN"/>
              </w:rPr>
              <w:t>支持用户可对电子图书进行一到五星的星级评价，让好书更多的被书友看到；</w:t>
            </w:r>
          </w:p>
          <w:p w14:paraId="1203612F">
            <w:pPr>
              <w:numPr>
                <w:ilvl w:val="0"/>
                <w:numId w:val="0"/>
              </w:numPr>
              <w:bidi w:val="0"/>
              <w:rPr>
                <w:rFonts w:hint="eastAsia"/>
                <w:color w:val="auto"/>
                <w:lang w:val="en-US" w:eastAsia="zh-CN"/>
              </w:rPr>
            </w:pPr>
            <w:r>
              <w:rPr>
                <w:rFonts w:hint="eastAsia"/>
                <w:color w:val="auto"/>
                <w:lang w:val="en-US" w:eastAsia="zh-CN"/>
              </w:rPr>
              <w:t>（11）平台提供总榜/机构电子图书、有声读物排行榜榜单统计周期为日榜、周榜、月榜、总榜，数据实时同步更新，更便于获知最受欢迎书籍。</w:t>
            </w:r>
          </w:p>
          <w:p w14:paraId="551E59F5">
            <w:pPr>
              <w:numPr>
                <w:ilvl w:val="0"/>
                <w:numId w:val="0"/>
              </w:numPr>
              <w:bidi w:val="0"/>
              <w:ind w:leftChars="0"/>
              <w:rPr>
                <w:rFonts w:hint="eastAsia"/>
                <w:color w:val="auto"/>
                <w:lang w:val="en-US" w:eastAsia="zh-CN"/>
              </w:rPr>
            </w:pPr>
            <w:r>
              <w:rPr>
                <w:rFonts w:hint="eastAsia"/>
                <w:color w:val="auto"/>
                <w:lang w:val="en-US" w:eastAsia="zh-CN"/>
              </w:rPr>
              <w:t>（12）AI阅读：包括博览群书和AI书单板块；点击AI精品速读书单任意一本书，可查看AI大纲、AI速读、核心导读等迅速了解书籍内容板块；</w:t>
            </w:r>
          </w:p>
          <w:p w14:paraId="73EC8910">
            <w:pPr>
              <w:numPr>
                <w:ilvl w:val="0"/>
                <w:numId w:val="0"/>
              </w:numPr>
              <w:bidi w:val="0"/>
              <w:ind w:leftChars="0"/>
              <w:rPr>
                <w:rFonts w:hint="eastAsia"/>
                <w:color w:val="auto"/>
                <w:lang w:val="en-US" w:eastAsia="zh-CN"/>
              </w:rPr>
            </w:pPr>
            <w:r>
              <w:rPr>
                <w:rFonts w:hint="eastAsia"/>
                <w:color w:val="auto"/>
                <w:lang w:val="en-US" w:eastAsia="zh-CN"/>
              </w:rPr>
              <w:t>（13）语言字体设置：阅读平台支持</w:t>
            </w:r>
            <w:r>
              <w:rPr>
                <w:rFonts w:hint="eastAsia"/>
                <w:color w:val="auto"/>
                <w:lang w:val="en-US" w:eastAsia="zh-CN"/>
              </w:rPr>
              <w:fldChar w:fldCharType="begin"/>
            </w:r>
            <w:r>
              <w:rPr>
                <w:rFonts w:hint="eastAsia"/>
                <w:color w:val="auto"/>
                <w:lang w:val="en-US" w:eastAsia="zh-CN"/>
              </w:rPr>
              <w:instrText xml:space="preserve"> HYPERLINK "javascript:translate.changeLanguage('EN');" </w:instrText>
            </w:r>
            <w:r>
              <w:rPr>
                <w:rFonts w:hint="eastAsia"/>
                <w:color w:val="auto"/>
                <w:lang w:val="en-US" w:eastAsia="zh-CN"/>
              </w:rPr>
              <w:fldChar w:fldCharType="separate"/>
            </w:r>
            <w:r>
              <w:rPr>
                <w:rFonts w:hint="eastAsia"/>
                <w:color w:val="auto"/>
                <w:lang w:val="en-US" w:eastAsia="zh-CN"/>
              </w:rPr>
              <w:t>English</w:t>
            </w:r>
            <w:r>
              <w:rPr>
                <w:rFonts w:hint="eastAsia"/>
                <w:color w:val="auto"/>
                <w:lang w:val="en-US" w:eastAsia="zh-CN"/>
              </w:rPr>
              <w:fldChar w:fldCharType="end"/>
            </w:r>
            <w:r>
              <w:rPr>
                <w:rFonts w:hint="eastAsia"/>
                <w:color w:val="auto"/>
                <w:lang w:val="en-US" w:eastAsia="zh-CN"/>
              </w:rPr>
              <w:t> 、 </w:t>
            </w:r>
            <w:r>
              <w:rPr>
                <w:rFonts w:hint="eastAsia"/>
                <w:color w:val="auto"/>
                <w:lang w:val="en-US" w:eastAsia="zh-CN"/>
              </w:rPr>
              <w:fldChar w:fldCharType="begin"/>
            </w:r>
            <w:r>
              <w:rPr>
                <w:rFonts w:hint="eastAsia"/>
                <w:color w:val="auto"/>
                <w:lang w:val="en-US" w:eastAsia="zh-CN"/>
              </w:rPr>
              <w:instrText xml:space="preserve"> HYPERLINK "javascript:translate.changeLanguage('ZH');" </w:instrText>
            </w:r>
            <w:r>
              <w:rPr>
                <w:rFonts w:hint="eastAsia"/>
                <w:color w:val="auto"/>
                <w:lang w:val="en-US" w:eastAsia="zh-CN"/>
              </w:rPr>
              <w:fldChar w:fldCharType="separate"/>
            </w:r>
            <w:r>
              <w:rPr>
                <w:rFonts w:hint="eastAsia"/>
                <w:color w:val="auto"/>
                <w:lang w:val="en-US" w:eastAsia="zh-CN"/>
              </w:rPr>
              <w:t>简体中文</w:t>
            </w:r>
            <w:r>
              <w:rPr>
                <w:rFonts w:hint="eastAsia"/>
                <w:color w:val="auto"/>
                <w:lang w:val="en-US" w:eastAsia="zh-CN"/>
              </w:rPr>
              <w:fldChar w:fldCharType="end"/>
            </w:r>
            <w:r>
              <w:rPr>
                <w:rFonts w:hint="eastAsia"/>
                <w:color w:val="auto"/>
                <w:lang w:val="en-US" w:eastAsia="zh-CN"/>
              </w:rPr>
              <w:t>、</w:t>
            </w:r>
            <w:r>
              <w:rPr>
                <w:rFonts w:hint="eastAsia"/>
                <w:color w:val="auto"/>
                <w:lang w:val="en-US" w:eastAsia="zh-CN"/>
              </w:rPr>
              <w:fldChar w:fldCharType="begin"/>
            </w:r>
            <w:r>
              <w:rPr>
                <w:rFonts w:hint="eastAsia"/>
                <w:color w:val="auto"/>
                <w:lang w:val="en-US" w:eastAsia="zh-CN"/>
              </w:rPr>
              <w:instrText xml:space="preserve"> HYPERLINK "javascript:translate.changeLanguage('ZHTW');" </w:instrText>
            </w:r>
            <w:r>
              <w:rPr>
                <w:rFonts w:hint="eastAsia"/>
                <w:color w:val="auto"/>
                <w:lang w:val="en-US" w:eastAsia="zh-CN"/>
              </w:rPr>
              <w:fldChar w:fldCharType="separate"/>
            </w:r>
            <w:r>
              <w:rPr>
                <w:rFonts w:hint="eastAsia"/>
                <w:color w:val="auto"/>
                <w:lang w:val="en-US" w:eastAsia="zh-CN"/>
              </w:rPr>
              <w:t>繁體中文</w:t>
            </w:r>
            <w:r>
              <w:rPr>
                <w:rFonts w:hint="eastAsia"/>
                <w:color w:val="auto"/>
                <w:lang w:val="en-US" w:eastAsia="zh-CN"/>
              </w:rPr>
              <w:fldChar w:fldCharType="end"/>
            </w:r>
            <w:r>
              <w:rPr>
                <w:rFonts w:hint="eastAsia"/>
                <w:color w:val="auto"/>
                <w:lang w:val="en-US" w:eastAsia="zh-CN"/>
              </w:rPr>
              <w:t>等切换；</w:t>
            </w:r>
          </w:p>
          <w:p w14:paraId="04071DF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移动端服务要求：</w:t>
            </w:r>
          </w:p>
          <w:p w14:paraId="7D957B53">
            <w:pPr>
              <w:numPr>
                <w:ilvl w:val="0"/>
                <w:numId w:val="0"/>
              </w:numPr>
              <w:bidi w:val="0"/>
              <w:ind w:leftChars="0"/>
              <w:rPr>
                <w:rFonts w:hint="eastAsia"/>
                <w:lang w:val="en-US" w:eastAsia="zh-CN"/>
              </w:rPr>
            </w:pPr>
            <w:r>
              <w:rPr>
                <w:rFonts w:hint="eastAsia"/>
                <w:lang w:val="en-US" w:eastAsia="zh-CN"/>
              </w:rPr>
              <w:t>（1）具备在线试读（试听）、收藏、下载、资源搜索、排行榜、本周阅读时长统计、签到、调节字号大小、调节亮度、夜间模式、翻书动画、书签、分享、按章节跳转到对应内容，epub格式电子图书支持笔记、复制文本等功能，并支持书签定位跳转阅读、笔记查看等功能；点击“笔记”可查看电子图书笔记注释及书签具体内容详情；</w:t>
            </w:r>
          </w:p>
          <w:p w14:paraId="0CD53B2D">
            <w:pPr>
              <w:numPr>
                <w:ilvl w:val="0"/>
                <w:numId w:val="0"/>
              </w:numPr>
              <w:bidi w:val="0"/>
              <w:ind w:leftChars="0"/>
              <w:rPr>
                <w:rFonts w:hint="eastAsia"/>
                <w:lang w:val="en-US" w:eastAsia="zh-CN"/>
              </w:rPr>
            </w:pPr>
            <w:r>
              <w:rPr>
                <w:rFonts w:hint="eastAsia"/>
                <w:lang w:val="en-US" w:eastAsia="zh-CN"/>
              </w:rPr>
              <w:t>（2）下载后的资源可以永久保存、阅读，无借阅期限制；</w:t>
            </w:r>
          </w:p>
          <w:p w14:paraId="4F618269">
            <w:pPr>
              <w:numPr>
                <w:ilvl w:val="0"/>
                <w:numId w:val="0"/>
              </w:numPr>
              <w:bidi w:val="0"/>
              <w:ind w:leftChars="0"/>
              <w:rPr>
                <w:rFonts w:hint="eastAsia"/>
                <w:lang w:val="en-US" w:eastAsia="zh-CN"/>
              </w:rPr>
            </w:pPr>
            <w:r>
              <w:rPr>
                <w:rFonts w:hint="eastAsia"/>
                <w:lang w:val="en-US" w:eastAsia="zh-CN"/>
              </w:rPr>
              <w:t>（3）支持收藏电子图书、有声读物功能；支持不同终端同机构同账号收藏数据云端储存，多终端（app、pc、h5）数据实时同步更新；</w:t>
            </w:r>
          </w:p>
          <w:p w14:paraId="0B6823F7">
            <w:pPr>
              <w:numPr>
                <w:ilvl w:val="0"/>
                <w:numId w:val="0"/>
              </w:numPr>
              <w:bidi w:val="0"/>
              <w:ind w:leftChars="0"/>
              <w:rPr>
                <w:rFonts w:hint="eastAsia"/>
                <w:lang w:val="en-US" w:eastAsia="zh-CN"/>
              </w:rPr>
            </w:pPr>
            <w:r>
              <w:rPr>
                <w:rFonts w:hint="eastAsia"/>
                <w:lang w:val="en-US" w:eastAsia="zh-CN"/>
              </w:rPr>
              <w:t>（4）提供智能阅读功能，包括笔记、划线、复制、问书童、从本段听、分享书摘等功能，分享书摘包括二维码分享、保存手机、微信好友、微信朋友圈、QQ、微博等；</w:t>
            </w:r>
          </w:p>
          <w:p w14:paraId="76050D7D">
            <w:pPr>
              <w:numPr>
                <w:ilvl w:val="0"/>
                <w:numId w:val="0"/>
              </w:numPr>
              <w:bidi w:val="0"/>
              <w:ind w:leftChars="0"/>
              <w:rPr>
                <w:rFonts w:hint="eastAsia"/>
                <w:lang w:val="en-US" w:eastAsia="zh-CN"/>
              </w:rPr>
            </w:pPr>
            <w:r>
              <w:rPr>
                <w:rFonts w:hint="eastAsia"/>
                <w:lang w:val="en-US" w:eastAsia="zh-CN"/>
              </w:rPr>
              <w:t>（5）支持电子图书、有声读物资源检索；支持书名、作者、出版社等关键字搜索，检索结果可根据以上纬度进行筛选书籍；</w:t>
            </w:r>
          </w:p>
          <w:p w14:paraId="734085AA">
            <w:pPr>
              <w:numPr>
                <w:ilvl w:val="0"/>
                <w:numId w:val="0"/>
              </w:numPr>
              <w:bidi w:val="0"/>
              <w:ind w:leftChars="0"/>
              <w:rPr>
                <w:rFonts w:hint="eastAsia"/>
                <w:lang w:val="en-US" w:eastAsia="zh-CN"/>
              </w:rPr>
            </w:pPr>
            <w:r>
              <w:rPr>
                <w:rFonts w:hint="eastAsia"/>
                <w:lang w:val="en-US" w:eastAsia="zh-CN"/>
              </w:rPr>
              <w:t>（6）读者可以每天进行签到；签到成功展示当日推荐日历，也可在签到日历查看往日已签到的推荐资源。</w:t>
            </w:r>
          </w:p>
          <w:p w14:paraId="7276446E">
            <w:pPr>
              <w:numPr>
                <w:ilvl w:val="0"/>
                <w:numId w:val="0"/>
              </w:numPr>
              <w:bidi w:val="0"/>
              <w:ind w:leftChars="0"/>
              <w:rPr>
                <w:rFonts w:hint="eastAsia"/>
                <w:lang w:val="en-US" w:eastAsia="zh-CN"/>
              </w:rPr>
            </w:pPr>
            <w:r>
              <w:rPr>
                <w:rFonts w:hint="eastAsia"/>
                <w:lang w:val="en-US" w:eastAsia="zh-CN"/>
              </w:rPr>
              <w:t>（7）机构资源海报分享：读者可将电子图书分享至微信、QQ、微博等社交平台分享资源生成专属机构id二维码、推荐语的资源海报，支持海报图片保存至手机及以海报形式分享推广；</w:t>
            </w:r>
          </w:p>
          <w:p w14:paraId="33F68E0D">
            <w:pPr>
              <w:numPr>
                <w:ilvl w:val="0"/>
                <w:numId w:val="0"/>
              </w:numPr>
              <w:bidi w:val="0"/>
              <w:ind w:leftChars="0"/>
              <w:rPr>
                <w:rFonts w:hint="eastAsia"/>
                <w:lang w:val="en-US" w:eastAsia="zh-CN"/>
              </w:rPr>
            </w:pPr>
            <w:r>
              <w:rPr>
                <w:rFonts w:hint="eastAsia"/>
                <w:lang w:val="en-US" w:eastAsia="zh-CN"/>
              </w:rPr>
              <w:t>（8）资源详情页根据当前资源类型，智能推荐同类资源书籍，方便快速查找更多感兴趣的书籍；</w:t>
            </w:r>
          </w:p>
          <w:p w14:paraId="17D4F894">
            <w:pPr>
              <w:numPr>
                <w:ilvl w:val="0"/>
                <w:numId w:val="0"/>
              </w:numPr>
              <w:bidi w:val="0"/>
              <w:ind w:leftChars="0"/>
              <w:rPr>
                <w:rFonts w:hint="default" w:ascii="宋体" w:hAnsi="宋体" w:eastAsia="宋体" w:cs="宋体"/>
                <w:i w:val="0"/>
                <w:iCs w:val="0"/>
                <w:color w:val="auto"/>
                <w:kern w:val="0"/>
                <w:sz w:val="21"/>
                <w:szCs w:val="21"/>
                <w:u w:val="none"/>
                <w:lang w:val="en-US" w:eastAsia="zh-CN" w:bidi="ar"/>
              </w:rPr>
            </w:pPr>
            <w:r>
              <w:rPr>
                <w:rFonts w:hint="eastAsia"/>
                <w:lang w:val="en-US" w:eastAsia="zh-CN"/>
              </w:rPr>
              <w:t>（9）AI助手功能：功能模块包括论文生成、辩论灵感、人物百科、英语翻译官、历史事件归因、秒懂职业技能、大学教授、PPT大纲生成、职业能力要求、朋友圈文案、创意广告文案、数据收集等等。</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A4E50">
            <w:pPr>
              <w:jc w:val="center"/>
              <w:rPr>
                <w:rFonts w:hint="eastAsia" w:ascii="宋体" w:hAnsi="宋体" w:eastAsia="宋体" w:cs="宋体"/>
                <w:b/>
                <w:bCs/>
                <w:i w:val="0"/>
                <w:iCs w:val="0"/>
                <w:color w:val="FF0000"/>
                <w:sz w:val="21"/>
                <w:szCs w:val="21"/>
                <w:u w:val="none"/>
              </w:rPr>
            </w:pPr>
          </w:p>
        </w:tc>
      </w:tr>
      <w:tr w14:paraId="1249B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3"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1A5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01E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售后服务质保</w:t>
            </w:r>
          </w:p>
        </w:tc>
        <w:tc>
          <w:tcPr>
            <w:tcW w:w="3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6E13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（1）提供 7×24 小时响应、定期巡检、培训、安装调试、24 个月质保等售后服务。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（2）为学校图书馆管理人员及师生提供全面的平台使用培训，包括平台功能介绍、检索技巧、阅读操作、个人书架管理等内容，确保用户能够熟练运用平台。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（3）合同签订后，供应商应在30日内完成电子图书资源的准备与平台的初步搭建。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（4）每年协助学校开展不少于4次图书阅读活动。</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B78FD">
            <w:pPr>
              <w:jc w:val="center"/>
              <w:rPr>
                <w:rFonts w:hint="eastAsia" w:ascii="宋体" w:hAnsi="宋体" w:eastAsia="宋体" w:cs="宋体"/>
                <w:b/>
                <w:bCs/>
                <w:i w:val="0"/>
                <w:iCs w:val="0"/>
                <w:color w:val="FF0000"/>
                <w:sz w:val="21"/>
                <w:szCs w:val="21"/>
                <w:u w:val="none"/>
              </w:rPr>
            </w:pPr>
          </w:p>
        </w:tc>
      </w:tr>
      <w:tr w14:paraId="69F79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3"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3D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iCs/>
                <w:color w:val="FF0000"/>
                <w:kern w:val="0"/>
                <w:sz w:val="21"/>
                <w:szCs w:val="21"/>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242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iCs/>
                <w:color w:val="FF0000"/>
                <w:kern w:val="0"/>
                <w:sz w:val="21"/>
                <w:szCs w:val="21"/>
                <w:u w:val="none"/>
                <w:lang w:val="en-US" w:eastAsia="zh-CN" w:bidi="ar"/>
              </w:rPr>
              <w:t>其他要求</w:t>
            </w:r>
          </w:p>
        </w:tc>
        <w:tc>
          <w:tcPr>
            <w:tcW w:w="3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65CB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iCs/>
                <w:color w:val="FF0000"/>
                <w:kern w:val="0"/>
                <w:sz w:val="21"/>
                <w:szCs w:val="21"/>
                <w:u w:val="none"/>
                <w:lang w:val="en-US" w:eastAsia="zh-CN" w:bidi="ar"/>
              </w:rPr>
              <w:t>供应商可补充其他需求</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8C262">
            <w:pPr>
              <w:jc w:val="center"/>
              <w:rPr>
                <w:rFonts w:hint="eastAsia" w:ascii="宋体" w:hAnsi="宋体" w:eastAsia="宋体" w:cs="宋体"/>
                <w:b/>
                <w:bCs/>
                <w:i w:val="0"/>
                <w:iCs w:val="0"/>
                <w:color w:val="FF0000"/>
                <w:sz w:val="21"/>
                <w:szCs w:val="21"/>
                <w:u w:val="none"/>
              </w:rPr>
            </w:pPr>
          </w:p>
        </w:tc>
      </w:tr>
      <w:tr w14:paraId="2C33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87" w:type="pct"/>
            <w:tcBorders>
              <w:top w:val="nil"/>
              <w:left w:val="nil"/>
              <w:bottom w:val="nil"/>
              <w:right w:val="nil"/>
            </w:tcBorders>
            <w:shd w:val="clear" w:color="auto" w:fill="auto"/>
            <w:noWrap/>
            <w:vAlign w:val="bottom"/>
          </w:tcPr>
          <w:p w14:paraId="5F3D865B">
            <w:pPr>
              <w:rPr>
                <w:rFonts w:hint="eastAsia" w:ascii="宋体" w:hAnsi="宋体" w:eastAsia="宋体" w:cs="宋体"/>
                <w:i w:val="0"/>
                <w:iCs w:val="0"/>
                <w:color w:val="000000"/>
                <w:sz w:val="21"/>
                <w:szCs w:val="21"/>
                <w:u w:val="none"/>
              </w:rPr>
            </w:pPr>
          </w:p>
        </w:tc>
        <w:tc>
          <w:tcPr>
            <w:tcW w:w="408" w:type="pct"/>
            <w:tcBorders>
              <w:top w:val="nil"/>
              <w:left w:val="nil"/>
              <w:bottom w:val="nil"/>
              <w:right w:val="nil"/>
            </w:tcBorders>
            <w:shd w:val="clear" w:color="auto" w:fill="auto"/>
            <w:noWrap/>
            <w:vAlign w:val="bottom"/>
          </w:tcPr>
          <w:p w14:paraId="3E9E9C00">
            <w:pPr>
              <w:rPr>
                <w:rFonts w:hint="eastAsia" w:ascii="宋体" w:hAnsi="宋体" w:eastAsia="宋体" w:cs="宋体"/>
                <w:i w:val="0"/>
                <w:iCs w:val="0"/>
                <w:color w:val="000000"/>
                <w:sz w:val="21"/>
                <w:szCs w:val="21"/>
                <w:u w:val="none"/>
              </w:rPr>
            </w:pPr>
          </w:p>
        </w:tc>
        <w:tc>
          <w:tcPr>
            <w:tcW w:w="3672" w:type="pct"/>
            <w:tcBorders>
              <w:top w:val="nil"/>
              <w:left w:val="nil"/>
              <w:bottom w:val="nil"/>
              <w:right w:val="nil"/>
            </w:tcBorders>
            <w:shd w:val="clear" w:color="auto" w:fill="auto"/>
            <w:noWrap/>
            <w:vAlign w:val="bottom"/>
          </w:tcPr>
          <w:p w14:paraId="28B50F19">
            <w:pPr>
              <w:jc w:val="left"/>
              <w:rPr>
                <w:rFonts w:hint="eastAsia" w:ascii="宋体" w:hAnsi="宋体" w:eastAsia="宋体" w:cs="宋体"/>
                <w:i w:val="0"/>
                <w:iCs w:val="0"/>
                <w:color w:val="000000"/>
                <w:sz w:val="21"/>
                <w:szCs w:val="21"/>
                <w:u w:val="none"/>
              </w:rPr>
            </w:pPr>
          </w:p>
        </w:tc>
        <w:tc>
          <w:tcPr>
            <w:tcW w:w="731" w:type="pct"/>
            <w:tcBorders>
              <w:top w:val="nil"/>
              <w:left w:val="nil"/>
              <w:bottom w:val="nil"/>
              <w:right w:val="nil"/>
            </w:tcBorders>
            <w:shd w:val="clear" w:color="auto" w:fill="auto"/>
            <w:noWrap/>
            <w:vAlign w:val="bottom"/>
          </w:tcPr>
          <w:p w14:paraId="507450CF">
            <w:pPr>
              <w:rPr>
                <w:rFonts w:hint="eastAsia" w:ascii="宋体" w:hAnsi="宋体" w:eastAsia="宋体" w:cs="宋体"/>
                <w:i w:val="0"/>
                <w:iCs w:val="0"/>
                <w:color w:val="000000"/>
                <w:sz w:val="21"/>
                <w:szCs w:val="21"/>
                <w:u w:val="none"/>
              </w:rPr>
            </w:pPr>
          </w:p>
        </w:tc>
      </w:tr>
    </w:tbl>
    <w:p w14:paraId="4FDE6519">
      <w:pPr>
        <w:keepNext w:val="0"/>
        <w:keepLines w:val="0"/>
        <w:pageBreakBefore w:val="0"/>
        <w:widowControl w:val="0"/>
        <w:kinsoku/>
        <w:wordWrap/>
        <w:overflowPunct/>
        <w:topLinePunct w:val="0"/>
        <w:autoSpaceDE/>
        <w:autoSpaceDN/>
        <w:bidi w:val="0"/>
        <w:adjustRightInd/>
        <w:snapToGrid/>
        <w:jc w:val="both"/>
        <w:textAlignment w:val="auto"/>
        <w:outlineLvl w:val="2"/>
        <w:rPr>
          <w:rFonts w:hint="eastAsia"/>
          <w:b/>
          <w:bCs/>
          <w:lang w:val="en-US" w:eastAsia="zh-CN"/>
        </w:rPr>
      </w:pPr>
      <w:r>
        <w:rPr>
          <w:rFonts w:hint="eastAsia"/>
          <w:b/>
          <w:bCs/>
          <w:lang w:val="en-US" w:eastAsia="zh-CN"/>
        </w:rPr>
        <w:t>附表三：专业期刊数据</w:t>
      </w:r>
    </w:p>
    <w:tbl>
      <w:tblPr>
        <w:tblStyle w:val="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1"/>
        <w:gridCol w:w="1157"/>
        <w:gridCol w:w="10406"/>
        <w:gridCol w:w="2069"/>
      </w:tblGrid>
      <w:tr w14:paraId="4708D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40B3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5EB20">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技术要求</w:t>
            </w:r>
          </w:p>
        </w:tc>
        <w:tc>
          <w:tcPr>
            <w:tcW w:w="3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589D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采购需求</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A811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供应商意见反馈</w:t>
            </w:r>
          </w:p>
        </w:tc>
      </w:tr>
      <w:tr w14:paraId="4AD96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4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A4E8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基本概况</w:t>
            </w:r>
          </w:p>
        </w:tc>
        <w:tc>
          <w:tcPr>
            <w:tcW w:w="3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3FDB5">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1.采购预算15万元。专业期刊数据库1个（三年全库使用权限，每年不少于4000种期刊本地镜像）</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10C0B">
            <w:pPr>
              <w:jc w:val="center"/>
              <w:rPr>
                <w:rFonts w:hint="eastAsia" w:ascii="宋体" w:hAnsi="宋体" w:eastAsia="宋体" w:cs="宋体"/>
                <w:b/>
                <w:bCs/>
                <w:i w:val="0"/>
                <w:iCs w:val="0"/>
                <w:color w:val="FF0000"/>
                <w:sz w:val="21"/>
                <w:szCs w:val="21"/>
                <w:u w:val="none"/>
              </w:rPr>
            </w:pPr>
          </w:p>
        </w:tc>
      </w:tr>
      <w:tr w14:paraId="1823E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3E4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66EC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服务需求</w:t>
            </w:r>
          </w:p>
        </w:tc>
        <w:tc>
          <w:tcPr>
            <w:tcW w:w="3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E226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1.专业学术期刊数据库收录的期刊都是国家主管部门审核批准的、正式出版的高质量学术类期刊。收录年限为1915年至今，部分期刊可回溯至创刊。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2.专业学术期刊数据库供应商应保证所订购资源为正规出版，可以保证数据的高质量、高标准及数据连续性，避免日后因数据的来源引起版权纠纷。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3.专业学术期刊数据库一套，提供的专业学术期刊库应包含以下专辑：工程科技II辑、信息科技辑、哲学与人文科学辑、社会科学I辑、社会科学Ⅱ辑、经济与管理辑等。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4.专业学术期刊库应提供1年回溯数据安装本地供永久使用。2年云端访问数据，同时2年云端访问对应更新年份的数据可安装本地供永久使用。服务期间每年可使用期刊刊种不少于4000种。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5.专业学术期刊库的期刊论文支持网络首发，能保证老师可了解最新的前沿信息。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6.在校内应提供IP范围内免登录服务；校外通过漫游账号使用。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7.所有文献都支持全文下载，论文下载时能支持不少于两种文件格式。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8.能支持一框式检索、高级检索、专业检索、作者发文检索、句子检索五种检索方式全方位满足用户的检索需求。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9.能支持学科导航、卓越期刊导航、社科基金资助期刊导航、数据库刊源导航、主办单位导航、出版周期导航、出版地导航、北大核心期刊导航以及网络首发期刊导航、世纪期刊导航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能支持知识节点模块，揭示节点文献的内容特征及可读性，构建以单篇文献为节点的世界知识网络，刻画以节点文献为中心的主题发展脉络，满足用户对选定文献全面感知及主题扩展的需求。挖掘链接知识元与各库各类文献的深层关系，形成一个紧密关联的知识网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10.根据学校的需要，每学期配合学校开展讲座或读者活动。</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D470F">
            <w:pPr>
              <w:jc w:val="center"/>
              <w:rPr>
                <w:rFonts w:hint="eastAsia" w:ascii="宋体" w:hAnsi="宋体" w:eastAsia="宋体" w:cs="宋体"/>
                <w:b/>
                <w:bCs/>
                <w:i w:val="0"/>
                <w:iCs w:val="0"/>
                <w:color w:val="FF0000"/>
                <w:sz w:val="21"/>
                <w:szCs w:val="21"/>
                <w:u w:val="none"/>
              </w:rPr>
            </w:pPr>
          </w:p>
        </w:tc>
      </w:tr>
      <w:tr w14:paraId="333AE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4"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73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iCs/>
                <w:color w:val="FF0000"/>
                <w:kern w:val="0"/>
                <w:sz w:val="21"/>
                <w:szCs w:val="21"/>
                <w:u w:val="none"/>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EC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iCs/>
                <w:color w:val="FF0000"/>
                <w:kern w:val="0"/>
                <w:sz w:val="21"/>
                <w:szCs w:val="21"/>
                <w:u w:val="none"/>
                <w:lang w:val="en-US" w:eastAsia="zh-CN" w:bidi="ar"/>
              </w:rPr>
              <w:t>其他要求</w:t>
            </w:r>
          </w:p>
        </w:tc>
        <w:tc>
          <w:tcPr>
            <w:tcW w:w="10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5AE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iCs/>
                <w:color w:val="FF0000"/>
                <w:kern w:val="0"/>
                <w:sz w:val="21"/>
                <w:szCs w:val="21"/>
                <w:u w:val="none"/>
                <w:lang w:val="en-US" w:eastAsia="zh-CN" w:bidi="ar"/>
              </w:rPr>
              <w:t>供应商可补充其他需求</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8BF2">
            <w:pPr>
              <w:jc w:val="center"/>
              <w:rPr>
                <w:rFonts w:hint="eastAsia" w:ascii="宋体" w:hAnsi="宋体" w:eastAsia="宋体" w:cs="宋体"/>
                <w:b/>
                <w:bCs/>
                <w:i w:val="0"/>
                <w:iCs w:val="0"/>
                <w:color w:val="FF0000"/>
                <w:sz w:val="21"/>
                <w:szCs w:val="21"/>
                <w:u w:val="none"/>
              </w:rPr>
            </w:pPr>
          </w:p>
        </w:tc>
      </w:tr>
      <w:tr w14:paraId="52952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76" w:type="pct"/>
            <w:tcBorders>
              <w:top w:val="nil"/>
              <w:left w:val="nil"/>
              <w:bottom w:val="nil"/>
              <w:right w:val="nil"/>
            </w:tcBorders>
            <w:shd w:val="clear" w:color="auto" w:fill="auto"/>
            <w:noWrap/>
            <w:vAlign w:val="bottom"/>
          </w:tcPr>
          <w:p w14:paraId="54BFF3EE">
            <w:pPr>
              <w:rPr>
                <w:rFonts w:hint="eastAsia" w:ascii="宋体" w:hAnsi="宋体" w:eastAsia="宋体" w:cs="宋体"/>
                <w:i w:val="0"/>
                <w:iCs w:val="0"/>
                <w:color w:val="000000"/>
                <w:sz w:val="21"/>
                <w:szCs w:val="21"/>
                <w:u w:val="none"/>
              </w:rPr>
            </w:pPr>
          </w:p>
        </w:tc>
        <w:tc>
          <w:tcPr>
            <w:tcW w:w="412" w:type="pct"/>
            <w:tcBorders>
              <w:top w:val="nil"/>
              <w:left w:val="nil"/>
              <w:bottom w:val="nil"/>
              <w:right w:val="nil"/>
            </w:tcBorders>
            <w:shd w:val="clear" w:color="auto" w:fill="auto"/>
            <w:noWrap/>
            <w:vAlign w:val="bottom"/>
          </w:tcPr>
          <w:p w14:paraId="00CACF5C">
            <w:pPr>
              <w:rPr>
                <w:rFonts w:hint="eastAsia" w:ascii="宋体" w:hAnsi="宋体" w:eastAsia="宋体" w:cs="宋体"/>
                <w:i w:val="0"/>
                <w:iCs w:val="0"/>
                <w:color w:val="000000"/>
                <w:sz w:val="21"/>
                <w:szCs w:val="21"/>
                <w:u w:val="none"/>
              </w:rPr>
            </w:pPr>
          </w:p>
        </w:tc>
        <w:tc>
          <w:tcPr>
            <w:tcW w:w="3676" w:type="pct"/>
            <w:tcBorders>
              <w:top w:val="nil"/>
              <w:left w:val="nil"/>
              <w:bottom w:val="nil"/>
              <w:right w:val="nil"/>
            </w:tcBorders>
            <w:shd w:val="clear" w:color="auto" w:fill="auto"/>
            <w:noWrap/>
            <w:vAlign w:val="bottom"/>
          </w:tcPr>
          <w:p w14:paraId="3844A500">
            <w:pPr>
              <w:jc w:val="left"/>
              <w:rPr>
                <w:rFonts w:hint="eastAsia" w:ascii="宋体" w:hAnsi="宋体" w:eastAsia="宋体" w:cs="宋体"/>
                <w:i w:val="0"/>
                <w:iCs w:val="0"/>
                <w:color w:val="000000"/>
                <w:sz w:val="21"/>
                <w:szCs w:val="21"/>
                <w:u w:val="none"/>
              </w:rPr>
            </w:pPr>
          </w:p>
        </w:tc>
        <w:tc>
          <w:tcPr>
            <w:tcW w:w="734" w:type="pct"/>
            <w:tcBorders>
              <w:top w:val="nil"/>
              <w:left w:val="nil"/>
              <w:bottom w:val="nil"/>
              <w:right w:val="nil"/>
            </w:tcBorders>
            <w:shd w:val="clear" w:color="auto" w:fill="auto"/>
            <w:noWrap/>
            <w:vAlign w:val="bottom"/>
          </w:tcPr>
          <w:p w14:paraId="672C37C7">
            <w:pPr>
              <w:rPr>
                <w:rFonts w:hint="eastAsia" w:ascii="宋体" w:hAnsi="宋体" w:eastAsia="宋体" w:cs="宋体"/>
                <w:i w:val="0"/>
                <w:iCs w:val="0"/>
                <w:color w:val="000000"/>
                <w:sz w:val="21"/>
                <w:szCs w:val="21"/>
                <w:u w:val="none"/>
              </w:rPr>
            </w:pPr>
          </w:p>
        </w:tc>
      </w:tr>
    </w:tbl>
    <w:p w14:paraId="322E919D">
      <w:pPr>
        <w:bidi w:val="0"/>
        <w:rPr>
          <w:rFonts w:hint="default"/>
          <w:lang w:val="en-US" w:eastAsia="zh-CN"/>
        </w:rPr>
      </w:pPr>
    </w:p>
    <w:p w14:paraId="1B4875AD">
      <w:pPr>
        <w:bidi w:val="0"/>
        <w:rPr>
          <w:rFonts w:hint="default"/>
          <w:lang w:val="en-US" w:eastAsia="zh-CN"/>
        </w:rPr>
      </w:pPr>
    </w:p>
    <w:p w14:paraId="57909EC4">
      <w:pPr>
        <w:bidi w:val="0"/>
        <w:rPr>
          <w:rFonts w:hint="default"/>
          <w:lang w:val="en-US" w:eastAsia="zh-CN"/>
        </w:rPr>
      </w:pPr>
    </w:p>
    <w:p w14:paraId="67B6373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UQIAN">
    <w15:presenceInfo w15:providerId="None" w15:userId="TUQ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24D4E"/>
    <w:rsid w:val="08123F24"/>
    <w:rsid w:val="0E7E327E"/>
    <w:rsid w:val="0FF56606"/>
    <w:rsid w:val="14D8535B"/>
    <w:rsid w:val="17560BFD"/>
    <w:rsid w:val="177C1050"/>
    <w:rsid w:val="1E3B08FE"/>
    <w:rsid w:val="287869E8"/>
    <w:rsid w:val="2D9A43DF"/>
    <w:rsid w:val="2DB96A6D"/>
    <w:rsid w:val="31135083"/>
    <w:rsid w:val="324C6101"/>
    <w:rsid w:val="348C4EDB"/>
    <w:rsid w:val="36E241CD"/>
    <w:rsid w:val="390D583D"/>
    <w:rsid w:val="3BD6397F"/>
    <w:rsid w:val="3EF753A5"/>
    <w:rsid w:val="42246753"/>
    <w:rsid w:val="532107DA"/>
    <w:rsid w:val="53AF46BA"/>
    <w:rsid w:val="58792050"/>
    <w:rsid w:val="59E3058C"/>
    <w:rsid w:val="5CA32C93"/>
    <w:rsid w:val="5F64501C"/>
    <w:rsid w:val="615434A5"/>
    <w:rsid w:val="65FA2B88"/>
    <w:rsid w:val="6DA147F6"/>
    <w:rsid w:val="6FE340AB"/>
    <w:rsid w:val="723314F1"/>
    <w:rsid w:val="77FB68F7"/>
    <w:rsid w:val="7C574A54"/>
    <w:rsid w:val="7EAA33F8"/>
    <w:rsid w:val="7F686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2"/>
      <w:szCs w:val="22"/>
      <w:u w:val="none"/>
    </w:rPr>
  </w:style>
  <w:style w:type="character" w:customStyle="1" w:styleId="5">
    <w:name w:val="font4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2610</Words>
  <Characters>2968</Characters>
  <Lines>0</Lines>
  <Paragraphs>0</Paragraphs>
  <TotalTime>4</TotalTime>
  <ScaleCrop>false</ScaleCrop>
  <LinksUpToDate>false</LinksUpToDate>
  <CharactersWithSpaces>2974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2025-06-13T01:53:00Z</dcterms:created>
  <dc:creator>50205</dc:creator>
  <cp:lastModifiedBy>TUQIAN</cp:lastModifiedBy>
  <dcterms:modified xsi:type="dcterms:W3CDTF">2025-06-13T09:49:10Z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eyJoZGlkIjoiZmI4MDc4Y2FkZTkxOWQ0ZGVkOGViZDRlZTkzNDcxZWMiLCJ1c2VySWQiOiI2OTYxOTU4OTEifQ==</vt:lpwstr>
  </property>
  <property fmtid="{D5CDD505-2E9C-101B-9397-08002B2CF9AE}" pid="4" name="ICV">
    <vt:lpwstr>7DBC11C414514336BD3C120AE112B812_13</vt:lpwstr>
  </property>
</Properties>
</file>