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八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八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18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24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1"/>
              </w:numPr>
              <w:ind w:leftChars="0"/>
              <w:jc w:val="both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升旗仪式  </w:t>
            </w:r>
          </w:p>
          <w:p>
            <w:pPr>
              <w:numPr>
                <w:ilvl w:val="0"/>
                <w:numId w:val="1"/>
              </w:numPr>
              <w:ind w:leftChars="0"/>
              <w:jc w:val="both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行政会议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5.</w:t>
            </w:r>
            <w:r>
              <w:rPr>
                <w:rFonts w:ascii="宋体" w:hAnsi="宋体" w:eastAsia="宋体" w:cs="宋体"/>
                <w:sz w:val="18"/>
                <w:szCs w:val="18"/>
              </w:rPr>
              <w:t>2021秋优秀课观摩活动正式启动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3.4.5.幼儿园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3.4.5.全园师生/行政人员/教学部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德育处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行政办公室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3.4.5.幼儿园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下午第四节各班召开主题班会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教师资格证认证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17:00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全校教职工大会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国学大讲堂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教学部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全体教职工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高考报名工作筹备、期中考试命题工作筹备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2.早操训练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3.卫生检查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4.小学语文教研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区学生视力抽查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2.3.幼儿园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4.小会议室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2.3.教学部/后勤部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4.语文教师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2.3.幼儿园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4.教务处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教务处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后勤处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小学全体教师例会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高中阶梯教室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高考报名工作筹备、期中考试命题工作筹备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sz w:val="18"/>
                <w:szCs w:val="18"/>
              </w:rPr>
              <w:t>检查主题墙、区域布置情况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3.小学数学教研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3.小会议室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教学部</w:t>
            </w:r>
          </w:p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3.数学教师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填报教育局各类报表</w:t>
            </w:r>
          </w:p>
          <w:p>
            <w:pPr>
              <w:numPr>
                <w:ilvl w:val="0"/>
                <w:numId w:val="11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17:00学生违纪处理纪律大会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幼儿园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高中阶梯教室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蒋亚蓉</w:t>
            </w:r>
          </w:p>
          <w:p>
            <w:pPr>
              <w:numPr>
                <w:ilvl w:val="0"/>
                <w:numId w:val="13"/>
              </w:numPr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违规违纪学生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幼儿园</w:t>
            </w:r>
          </w:p>
          <w:p>
            <w:pPr>
              <w:numPr>
                <w:ilvl w:val="0"/>
                <w:numId w:val="14"/>
              </w:numPr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1.5S检查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2.高考报名工作筹备、期中考试命题工作筹备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1.全校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15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2.教师体检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2.健康证到期教职工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视力筛查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17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篮球馆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高考报名工作筹备、期中考试命题工作筹备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2.检查各班安全专题完成情况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3.视力筛查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eastAsia="zh-CN"/>
              </w:rPr>
              <w:t>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3.篮球馆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eastAsia="zh-CN"/>
              </w:rPr>
              <w:t>杨云萍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18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安全教育主题班会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育处、年段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高考报名工作筹备、期中考试命题工作筹备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0" w:firstLineChars="15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0" w:firstLineChars="250"/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德育处、医务室：周一至周五，至善大厦二楼医务室视力筛查。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行政办公室：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新申请两位教师读书优惠上报审批</w:t>
            </w:r>
          </w:p>
        </w:tc>
      </w:tr>
    </w:tbl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88A396"/>
    <w:multiLevelType w:val="singleLevel"/>
    <w:tmpl w:val="8088A3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8B8C0DD"/>
    <w:multiLevelType w:val="singleLevel"/>
    <w:tmpl w:val="88B8C0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068FFB4"/>
    <w:multiLevelType w:val="singleLevel"/>
    <w:tmpl w:val="9068FF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CC96EE7"/>
    <w:multiLevelType w:val="singleLevel"/>
    <w:tmpl w:val="ACC96E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DF03DF8"/>
    <w:multiLevelType w:val="singleLevel"/>
    <w:tmpl w:val="ADF03D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BC18ABCB"/>
    <w:multiLevelType w:val="singleLevel"/>
    <w:tmpl w:val="BC18AB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B5CFFB0"/>
    <w:multiLevelType w:val="singleLevel"/>
    <w:tmpl w:val="DB5CFF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4FB383F"/>
    <w:multiLevelType w:val="singleLevel"/>
    <w:tmpl w:val="F4FB38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55B6BB6"/>
    <w:multiLevelType w:val="singleLevel"/>
    <w:tmpl w:val="055B6B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14B46E1B"/>
    <w:multiLevelType w:val="singleLevel"/>
    <w:tmpl w:val="14B46E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1539AD01"/>
    <w:multiLevelType w:val="singleLevel"/>
    <w:tmpl w:val="1539AD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153E683F"/>
    <w:multiLevelType w:val="singleLevel"/>
    <w:tmpl w:val="153E68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216BD433"/>
    <w:multiLevelType w:val="singleLevel"/>
    <w:tmpl w:val="216BD4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388D2EAA"/>
    <w:multiLevelType w:val="singleLevel"/>
    <w:tmpl w:val="388D2EA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5C644C11"/>
    <w:multiLevelType w:val="singleLevel"/>
    <w:tmpl w:val="5C644C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668CD750"/>
    <w:multiLevelType w:val="singleLevel"/>
    <w:tmpl w:val="668CD7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6FCB4D16"/>
    <w:multiLevelType w:val="singleLevel"/>
    <w:tmpl w:val="6FCB4D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78BAB5AD"/>
    <w:multiLevelType w:val="singleLevel"/>
    <w:tmpl w:val="78BAB5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6"/>
  </w:num>
  <w:num w:numId="5">
    <w:abstractNumId w:val="2"/>
  </w:num>
  <w:num w:numId="6">
    <w:abstractNumId w:val="15"/>
  </w:num>
  <w:num w:numId="7">
    <w:abstractNumId w:val="12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7"/>
  </w:num>
  <w:num w:numId="14">
    <w:abstractNumId w:val="5"/>
  </w:num>
  <w:num w:numId="15">
    <w:abstractNumId w:val="16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703C2"/>
    <w:rsid w:val="1490407D"/>
    <w:rsid w:val="186528DF"/>
    <w:rsid w:val="1D475BE8"/>
    <w:rsid w:val="26CF5904"/>
    <w:rsid w:val="29F45161"/>
    <w:rsid w:val="2A964189"/>
    <w:rsid w:val="2EA11B48"/>
    <w:rsid w:val="3BDC67DF"/>
    <w:rsid w:val="4C1B4DC1"/>
    <w:rsid w:val="4CBD6B80"/>
    <w:rsid w:val="5BD53E0B"/>
    <w:rsid w:val="623C30D2"/>
    <w:rsid w:val="672B6E4B"/>
    <w:rsid w:val="68E750B8"/>
    <w:rsid w:val="6AFD61AB"/>
    <w:rsid w:val="7355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2021-10-15T09:28:12Z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383EE38257D444EA8BD8277DE0CF2467</vt:lpwstr>
  </property>
</Properties>
</file>