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4752" w14:textId="77777777" w:rsidR="00706E17" w:rsidRDefault="00706E17">
      <w:pPr>
        <w:jc w:val="center"/>
        <w:rPr>
          <w:rFonts w:ascii="华文中宋" w:eastAsia="华文中宋" w:hAnsi="华文中宋"/>
          <w:sz w:val="44"/>
          <w:szCs w:val="32"/>
        </w:rPr>
      </w:pPr>
    </w:p>
    <w:p w14:paraId="3C88B7F0" w14:textId="77777777" w:rsidR="00706E17" w:rsidRDefault="00706E17">
      <w:pPr>
        <w:jc w:val="center"/>
        <w:rPr>
          <w:rFonts w:ascii="华文中宋" w:eastAsia="华文中宋" w:hAnsi="华文中宋"/>
          <w:sz w:val="44"/>
          <w:szCs w:val="32"/>
        </w:rPr>
      </w:pPr>
    </w:p>
    <w:p w14:paraId="1ADFAC0B" w14:textId="59F8E57C" w:rsidR="00D853F1" w:rsidRPr="007C41DF" w:rsidRDefault="00706E17">
      <w:pPr>
        <w:jc w:val="center"/>
        <w:rPr>
          <w:rFonts w:ascii="华文中宋" w:eastAsia="华文中宋" w:hAnsi="华文中宋"/>
          <w:sz w:val="44"/>
          <w:szCs w:val="32"/>
        </w:rPr>
      </w:pPr>
      <w:r w:rsidRPr="00706E17">
        <w:rPr>
          <w:rFonts w:ascii="华文中宋" w:eastAsia="华文中宋" w:hAnsi="华文中宋"/>
          <w:noProof/>
          <w:sz w:val="44"/>
          <w:szCs w:val="32"/>
        </w:rPr>
        <w:drawing>
          <wp:inline distT="0" distB="0" distL="0" distR="0" wp14:anchorId="21A4F95E" wp14:editId="4C193F09">
            <wp:extent cx="5036820" cy="6819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0" cy="6819900"/>
                    </a:xfrm>
                    <a:prstGeom prst="rect">
                      <a:avLst/>
                    </a:prstGeom>
                    <a:noFill/>
                    <a:ln>
                      <a:noFill/>
                    </a:ln>
                  </pic:spPr>
                </pic:pic>
              </a:graphicData>
            </a:graphic>
          </wp:inline>
        </w:drawing>
      </w:r>
    </w:p>
    <w:p w14:paraId="74F0DD3E" w14:textId="700CB73D" w:rsidR="00DA163B" w:rsidRDefault="00DA163B" w:rsidP="00DA163B">
      <w:pPr>
        <w:pStyle w:val="a0"/>
        <w:ind w:firstLine="640"/>
      </w:pPr>
    </w:p>
    <w:p w14:paraId="32DE7FE5" w14:textId="1CDD3ADA" w:rsidR="00706E17" w:rsidRDefault="00706E17" w:rsidP="00DA163B">
      <w:pPr>
        <w:pStyle w:val="a0"/>
        <w:ind w:firstLine="640"/>
      </w:pPr>
    </w:p>
    <w:p w14:paraId="35017420" w14:textId="77777777" w:rsidR="00706E17" w:rsidRPr="007C41DF" w:rsidRDefault="00706E17" w:rsidP="00DA163B">
      <w:pPr>
        <w:pStyle w:val="a0"/>
        <w:ind w:firstLine="640"/>
      </w:pPr>
    </w:p>
    <w:p w14:paraId="49F7A829" w14:textId="77777777" w:rsidR="00EB6E07" w:rsidRPr="007C41DF" w:rsidRDefault="00EB6E07" w:rsidP="00EB6E07">
      <w:pPr>
        <w:snapToGrid w:val="0"/>
        <w:spacing w:line="600" w:lineRule="exact"/>
        <w:jc w:val="center"/>
        <w:textAlignment w:val="baseline"/>
        <w:rPr>
          <w:rFonts w:ascii="华文中宋" w:eastAsia="华文中宋" w:hAnsi="华文中宋"/>
          <w:bCs/>
          <w:sz w:val="44"/>
          <w:szCs w:val="44"/>
        </w:rPr>
      </w:pPr>
      <w:r w:rsidRPr="007C41DF">
        <w:rPr>
          <w:rFonts w:ascii="华文中宋" w:eastAsia="华文中宋" w:hAnsi="华文中宋" w:hint="eastAsia"/>
          <w:bCs/>
          <w:sz w:val="44"/>
          <w:szCs w:val="44"/>
        </w:rPr>
        <w:t>填写要求</w:t>
      </w:r>
    </w:p>
    <w:p w14:paraId="3CFB1A24" w14:textId="77777777" w:rsidR="00EB6E07" w:rsidRPr="007C41DF" w:rsidRDefault="00EB6E07" w:rsidP="00EB6E07">
      <w:pPr>
        <w:pStyle w:val="a7"/>
        <w:snapToGrid w:val="0"/>
        <w:spacing w:after="0" w:line="600" w:lineRule="exact"/>
        <w:ind w:leftChars="0" w:left="0" w:firstLine="640"/>
        <w:textAlignment w:val="baseline"/>
        <w:rPr>
          <w:rFonts w:eastAsia="仿宋_GB2312"/>
          <w:sz w:val="32"/>
          <w:szCs w:val="32"/>
        </w:rPr>
      </w:pPr>
    </w:p>
    <w:p w14:paraId="0826AA7A" w14:textId="77777777" w:rsidR="00EB6E07" w:rsidRPr="007C41DF" w:rsidRDefault="00EB6E07" w:rsidP="00EB6E07">
      <w:pPr>
        <w:snapToGrid w:val="0"/>
        <w:spacing w:line="640" w:lineRule="exact"/>
        <w:ind w:firstLineChars="200" w:firstLine="640"/>
        <w:textAlignment w:val="baseline"/>
        <w:rPr>
          <w:rFonts w:eastAsia="仿宋_GB2312"/>
          <w:spacing w:val="-6"/>
          <w:kern w:val="0"/>
          <w:sz w:val="32"/>
          <w:szCs w:val="32"/>
        </w:rPr>
      </w:pPr>
      <w:r w:rsidRPr="007C41DF">
        <w:rPr>
          <w:rFonts w:ascii="仿宋_GB2312" w:eastAsia="仿宋_GB2312" w:hAnsi="仿宋" w:hint="eastAsia"/>
          <w:sz w:val="32"/>
          <w:szCs w:val="32"/>
        </w:rPr>
        <w:t>1.</w:t>
      </w:r>
      <w:r w:rsidRPr="007C41DF">
        <w:rPr>
          <w:rFonts w:eastAsia="仿宋_GB2312" w:hint="eastAsia"/>
          <w:spacing w:val="-6"/>
          <w:kern w:val="0"/>
          <w:sz w:val="32"/>
          <w:szCs w:val="32"/>
        </w:rPr>
        <w:t>申报专业为本次补充申报专业名单中的专业。第一阶段</w:t>
      </w:r>
      <w:r w:rsidRPr="007C41DF">
        <w:rPr>
          <w:rFonts w:eastAsia="仿宋_GB2312" w:hint="eastAsia"/>
          <w:spacing w:val="-6"/>
          <w:kern w:val="0"/>
          <w:sz w:val="32"/>
          <w:szCs w:val="32"/>
        </w:rPr>
        <w:t>3</w:t>
      </w:r>
      <w:r w:rsidRPr="007C41DF">
        <w:rPr>
          <w:rFonts w:eastAsia="仿宋_GB2312"/>
          <w:spacing w:val="-6"/>
          <w:kern w:val="0"/>
          <w:sz w:val="32"/>
          <w:szCs w:val="32"/>
        </w:rPr>
        <w:t>1</w:t>
      </w:r>
      <w:r w:rsidRPr="007C41DF">
        <w:rPr>
          <w:rFonts w:eastAsia="仿宋_GB2312"/>
          <w:spacing w:val="-6"/>
          <w:kern w:val="0"/>
          <w:sz w:val="32"/>
          <w:szCs w:val="32"/>
        </w:rPr>
        <w:t>个建设专业不在申报范围内。</w:t>
      </w:r>
    </w:p>
    <w:p w14:paraId="4E66C42A" w14:textId="77777777" w:rsidR="00EB6E07" w:rsidRPr="007C41DF" w:rsidRDefault="00EB6E07" w:rsidP="00EB6E07">
      <w:pPr>
        <w:snapToGrid w:val="0"/>
        <w:spacing w:line="640" w:lineRule="exact"/>
        <w:ind w:firstLineChars="200" w:firstLine="616"/>
        <w:textAlignment w:val="baseline"/>
        <w:rPr>
          <w:rFonts w:ascii="仿宋_GB2312" w:eastAsia="仿宋_GB2312" w:hAnsi="仿宋"/>
          <w:sz w:val="32"/>
          <w:szCs w:val="32"/>
        </w:rPr>
      </w:pPr>
      <w:r w:rsidRPr="007C41DF">
        <w:rPr>
          <w:rFonts w:eastAsia="仿宋_GB2312" w:hint="eastAsia"/>
          <w:spacing w:val="-6"/>
          <w:kern w:val="0"/>
          <w:sz w:val="32"/>
          <w:szCs w:val="32"/>
        </w:rPr>
        <w:t>2</w:t>
      </w:r>
      <w:r w:rsidRPr="007C41DF">
        <w:rPr>
          <w:rFonts w:eastAsia="仿宋_GB2312"/>
          <w:spacing w:val="-6"/>
          <w:kern w:val="0"/>
          <w:sz w:val="32"/>
          <w:szCs w:val="32"/>
        </w:rPr>
        <w:t>.</w:t>
      </w:r>
      <w:r w:rsidRPr="007C41DF">
        <w:rPr>
          <w:rFonts w:ascii="仿宋_GB2312" w:eastAsia="仿宋_GB2312" w:hAnsi="仿宋" w:hint="eastAsia"/>
          <w:sz w:val="32"/>
          <w:szCs w:val="32"/>
        </w:rPr>
        <w:t>申报专业代码及专业名称须参照《全国技工院校专业目录》填写。</w:t>
      </w:r>
    </w:p>
    <w:p w14:paraId="578061CA" w14:textId="77777777" w:rsidR="00EB6E07" w:rsidRPr="007C41DF" w:rsidRDefault="00EB6E07" w:rsidP="00EB6E07">
      <w:pPr>
        <w:snapToGrid w:val="0"/>
        <w:spacing w:line="640" w:lineRule="exact"/>
        <w:ind w:firstLineChars="200" w:firstLine="640"/>
        <w:textAlignment w:val="baseline"/>
        <w:rPr>
          <w:rFonts w:ascii="仿宋_GB2312" w:eastAsia="仿宋_GB2312" w:hAnsi="仿宋"/>
          <w:sz w:val="32"/>
          <w:szCs w:val="32"/>
        </w:rPr>
      </w:pPr>
      <w:r w:rsidRPr="007C41DF">
        <w:rPr>
          <w:rFonts w:ascii="仿宋_GB2312" w:eastAsia="仿宋_GB2312" w:hAnsi="仿宋"/>
          <w:sz w:val="32"/>
          <w:szCs w:val="32"/>
        </w:rPr>
        <w:t>3.</w:t>
      </w:r>
      <w:r w:rsidRPr="007C41DF">
        <w:rPr>
          <w:rFonts w:ascii="仿宋_GB2312" w:eastAsia="仿宋_GB2312" w:hAnsi="仿宋" w:hint="eastAsia"/>
          <w:sz w:val="32"/>
          <w:szCs w:val="32"/>
        </w:rPr>
        <w:t>申报学校须按要求填写相关内容，并对内容真实性负责。</w:t>
      </w:r>
    </w:p>
    <w:p w14:paraId="733456C0" w14:textId="77777777" w:rsidR="00EB6E07" w:rsidRPr="007C41DF" w:rsidRDefault="00EB6E07" w:rsidP="00EB6E07">
      <w:pPr>
        <w:snapToGrid w:val="0"/>
        <w:spacing w:line="640" w:lineRule="exact"/>
        <w:ind w:firstLineChars="200" w:firstLine="640"/>
        <w:textAlignment w:val="baseline"/>
        <w:rPr>
          <w:rFonts w:ascii="仿宋_GB2312" w:eastAsia="仿宋_GB2312" w:hAnsi="仿宋"/>
          <w:sz w:val="32"/>
          <w:szCs w:val="32"/>
        </w:rPr>
        <w:sectPr w:rsidR="00EB6E07" w:rsidRPr="007C41DF">
          <w:footerReference w:type="even" r:id="rId10"/>
          <w:footerReference w:type="default" r:id="rId11"/>
          <w:endnotePr>
            <w:numFmt w:val="decimal"/>
          </w:endnotePr>
          <w:pgSz w:w="11906" w:h="16838"/>
          <w:pgMar w:top="1440" w:right="1588" w:bottom="1134" w:left="1588" w:header="851" w:footer="992" w:gutter="0"/>
          <w:pgNumType w:start="1"/>
          <w:cols w:space="425"/>
          <w:docGrid w:type="lines" w:linePitch="315"/>
        </w:sectPr>
      </w:pPr>
      <w:r w:rsidRPr="007C41DF">
        <w:rPr>
          <w:rFonts w:ascii="仿宋_GB2312" w:eastAsia="仿宋_GB2312" w:hAnsi="仿宋"/>
          <w:sz w:val="32"/>
          <w:szCs w:val="32"/>
        </w:rPr>
        <w:t>4.</w:t>
      </w:r>
      <w:r w:rsidRPr="007C41DF">
        <w:rPr>
          <w:rFonts w:ascii="仿宋_GB2312" w:eastAsia="仿宋_GB2312" w:hAnsi="仿宋" w:hint="eastAsia"/>
          <w:sz w:val="32"/>
          <w:szCs w:val="32"/>
        </w:rPr>
        <w:t>申报表中的各项指标截止时间为2021年12月31日。</w:t>
      </w:r>
      <w:r w:rsidRPr="007C41DF">
        <w:rPr>
          <w:rFonts w:ascii="仿宋_GB2312" w:eastAsia="仿宋_GB2312" w:hint="eastAsia"/>
          <w:sz w:val="32"/>
          <w:szCs w:val="28"/>
        </w:rPr>
        <w:t>2022年不计入统计年份数，如</w:t>
      </w:r>
      <w:r w:rsidRPr="007C41DF">
        <w:rPr>
          <w:rFonts w:ascii="仿宋_GB2312" w:eastAsia="仿宋_GB2312" w:hAnsi="仿宋" w:hint="eastAsia"/>
          <w:sz w:val="32"/>
          <w:szCs w:val="32"/>
        </w:rPr>
        <w:t>“近3年”指2019年1月1日至2021年12月31日。</w:t>
      </w:r>
    </w:p>
    <w:p w14:paraId="6CA67024" w14:textId="77777777" w:rsidR="00D853F1" w:rsidRPr="007C41DF" w:rsidRDefault="00000000">
      <w:pPr>
        <w:pStyle w:val="1"/>
        <w:adjustRightInd w:val="0"/>
        <w:snapToGrid w:val="0"/>
        <w:spacing w:beforeLines="50" w:before="156" w:afterLines="50" w:after="156" w:line="300" w:lineRule="atLeast"/>
        <w:rPr>
          <w:rFonts w:eastAsia="黑体"/>
          <w:b w:val="0"/>
          <w:sz w:val="28"/>
        </w:rPr>
      </w:pPr>
      <w:r w:rsidRPr="007C41DF">
        <w:rPr>
          <w:rFonts w:eastAsia="黑体"/>
          <w:b w:val="0"/>
          <w:sz w:val="28"/>
        </w:rPr>
        <w:lastRenderedPageBreak/>
        <w:t>一、学校</w:t>
      </w:r>
      <w:r w:rsidRPr="007C41DF">
        <w:rPr>
          <w:rFonts w:eastAsia="黑体" w:hint="eastAsia"/>
          <w:b w:val="0"/>
          <w:sz w:val="28"/>
        </w:rPr>
        <w:t>基本情况</w:t>
      </w:r>
    </w:p>
    <w:tbl>
      <w:tblPr>
        <w:tblW w:w="4960"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6"/>
        <w:gridCol w:w="1060"/>
        <w:gridCol w:w="1156"/>
        <w:gridCol w:w="1093"/>
        <w:gridCol w:w="1231"/>
        <w:gridCol w:w="970"/>
        <w:gridCol w:w="1415"/>
        <w:gridCol w:w="840"/>
      </w:tblGrid>
      <w:tr w:rsidR="007C41DF" w:rsidRPr="007C41DF" w14:paraId="0A50C53D" w14:textId="77777777">
        <w:trPr>
          <w:trHeight w:val="454"/>
        </w:trPr>
        <w:tc>
          <w:tcPr>
            <w:tcW w:w="537" w:type="dxa"/>
            <w:vMerge w:val="restart"/>
            <w:tcMar>
              <w:left w:w="28" w:type="dxa"/>
              <w:right w:w="28" w:type="dxa"/>
            </w:tcMar>
            <w:vAlign w:val="center"/>
          </w:tcPr>
          <w:p w14:paraId="482908B1" w14:textId="77777777" w:rsidR="00D853F1" w:rsidRPr="007C41DF" w:rsidRDefault="00000000">
            <w:pPr>
              <w:jc w:val="center"/>
              <w:rPr>
                <w:rFonts w:eastAsiaTheme="minorEastAsia"/>
                <w:b/>
                <w:bCs/>
                <w:position w:val="6"/>
                <w:sz w:val="18"/>
                <w:szCs w:val="18"/>
              </w:rPr>
            </w:pPr>
            <w:r w:rsidRPr="007C41DF">
              <w:rPr>
                <w:rFonts w:eastAsiaTheme="minorEastAsia"/>
                <w:b/>
                <w:bCs/>
                <w:position w:val="6"/>
                <w:sz w:val="18"/>
                <w:szCs w:val="18"/>
              </w:rPr>
              <w:t>1-1</w:t>
            </w:r>
          </w:p>
          <w:p w14:paraId="693F52A1" w14:textId="77777777" w:rsidR="00D853F1" w:rsidRPr="007C41DF" w:rsidRDefault="00000000">
            <w:pPr>
              <w:jc w:val="center"/>
              <w:rPr>
                <w:rFonts w:eastAsiaTheme="minorEastAsia"/>
                <w:b/>
                <w:bCs/>
                <w:position w:val="6"/>
                <w:sz w:val="18"/>
                <w:szCs w:val="18"/>
              </w:rPr>
            </w:pPr>
            <w:r w:rsidRPr="007C41DF">
              <w:rPr>
                <w:rFonts w:eastAsiaTheme="minorEastAsia" w:hint="eastAsia"/>
                <w:b/>
                <w:position w:val="6"/>
                <w:sz w:val="18"/>
                <w:szCs w:val="18"/>
              </w:rPr>
              <w:t>学校</w:t>
            </w:r>
            <w:r w:rsidRPr="007C41DF">
              <w:rPr>
                <w:rFonts w:eastAsiaTheme="minorEastAsia"/>
                <w:b/>
                <w:position w:val="6"/>
                <w:sz w:val="18"/>
                <w:szCs w:val="18"/>
              </w:rPr>
              <w:t>信息</w:t>
            </w:r>
          </w:p>
        </w:tc>
        <w:tc>
          <w:tcPr>
            <w:tcW w:w="1060" w:type="dxa"/>
            <w:tcMar>
              <w:left w:w="28" w:type="dxa"/>
              <w:right w:w="28" w:type="dxa"/>
            </w:tcMar>
            <w:vAlign w:val="center"/>
          </w:tcPr>
          <w:p w14:paraId="3D51CCA5"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学校名称</w:t>
            </w:r>
          </w:p>
        </w:tc>
        <w:tc>
          <w:tcPr>
            <w:tcW w:w="3480" w:type="dxa"/>
            <w:gridSpan w:val="3"/>
            <w:tcMar>
              <w:left w:w="28" w:type="dxa"/>
              <w:right w:w="28" w:type="dxa"/>
            </w:tcMar>
            <w:vAlign w:val="center"/>
          </w:tcPr>
          <w:p w14:paraId="0624ADD6"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惠州市技师学院</w:t>
            </w:r>
          </w:p>
        </w:tc>
        <w:tc>
          <w:tcPr>
            <w:tcW w:w="970" w:type="dxa"/>
            <w:tcMar>
              <w:left w:w="28" w:type="dxa"/>
              <w:right w:w="28" w:type="dxa"/>
            </w:tcMar>
            <w:vAlign w:val="center"/>
          </w:tcPr>
          <w:p w14:paraId="482DA0B1"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所在地区</w:t>
            </w:r>
            <w:r w:rsidRPr="007C41DF">
              <w:rPr>
                <w:rStyle w:val="aff2"/>
                <w:rFonts w:eastAsiaTheme="minorEastAsia"/>
                <w:sz w:val="18"/>
                <w:szCs w:val="18"/>
              </w:rPr>
              <w:footnoteReference w:id="1"/>
            </w:r>
          </w:p>
        </w:tc>
        <w:tc>
          <w:tcPr>
            <w:tcW w:w="2255" w:type="dxa"/>
            <w:gridSpan w:val="2"/>
            <w:tcMar>
              <w:left w:w="28" w:type="dxa"/>
              <w:right w:w="28" w:type="dxa"/>
            </w:tcMar>
            <w:vAlign w:val="center"/>
          </w:tcPr>
          <w:p w14:paraId="197A77C0"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广东省惠州市</w:t>
            </w:r>
          </w:p>
        </w:tc>
      </w:tr>
      <w:tr w:rsidR="007C41DF" w:rsidRPr="007C41DF" w14:paraId="3DAC250C" w14:textId="77777777">
        <w:trPr>
          <w:trHeight w:val="454"/>
        </w:trPr>
        <w:tc>
          <w:tcPr>
            <w:tcW w:w="537" w:type="dxa"/>
            <w:vMerge/>
            <w:tcMar>
              <w:left w:w="28" w:type="dxa"/>
              <w:right w:w="28" w:type="dxa"/>
            </w:tcMar>
            <w:vAlign w:val="center"/>
          </w:tcPr>
          <w:p w14:paraId="57AB6962" w14:textId="77777777" w:rsidR="00D853F1" w:rsidRPr="007C41DF" w:rsidRDefault="00D853F1">
            <w:pPr>
              <w:jc w:val="center"/>
              <w:rPr>
                <w:rFonts w:eastAsiaTheme="minorEastAsia"/>
                <w:b/>
                <w:bCs/>
                <w:position w:val="6"/>
                <w:sz w:val="18"/>
                <w:szCs w:val="18"/>
              </w:rPr>
            </w:pPr>
          </w:p>
        </w:tc>
        <w:tc>
          <w:tcPr>
            <w:tcW w:w="1060" w:type="dxa"/>
            <w:tcMar>
              <w:left w:w="28" w:type="dxa"/>
              <w:right w:w="28" w:type="dxa"/>
            </w:tcMar>
            <w:vAlign w:val="center"/>
          </w:tcPr>
          <w:p w14:paraId="65F6C597"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学校层次</w:t>
            </w:r>
          </w:p>
        </w:tc>
        <w:tc>
          <w:tcPr>
            <w:tcW w:w="3480" w:type="dxa"/>
            <w:gridSpan w:val="3"/>
            <w:tcMar>
              <w:left w:w="28" w:type="dxa"/>
              <w:right w:w="28" w:type="dxa"/>
            </w:tcMar>
            <w:vAlign w:val="center"/>
          </w:tcPr>
          <w:p w14:paraId="47072EC3" w14:textId="77777777" w:rsidR="00D853F1" w:rsidRPr="007C41DF" w:rsidRDefault="00000000">
            <w:pPr>
              <w:spacing w:line="240" w:lineRule="exact"/>
              <w:jc w:val="left"/>
              <w:rPr>
                <w:rFonts w:eastAsiaTheme="minorEastAsia"/>
                <w:sz w:val="18"/>
                <w:szCs w:val="18"/>
              </w:rPr>
            </w:pPr>
            <w:r w:rsidRPr="007C41DF">
              <w:rPr>
                <w:rFonts w:eastAsiaTheme="minorEastAsia" w:hint="eastAsia"/>
                <w:sz w:val="18"/>
                <w:szCs w:val="18"/>
              </w:rPr>
              <w:sym w:font="Wingdings 2" w:char="0052"/>
            </w:r>
            <w:r w:rsidRPr="007C41DF">
              <w:rPr>
                <w:rFonts w:eastAsiaTheme="minorEastAsia" w:hint="eastAsia"/>
                <w:sz w:val="18"/>
                <w:szCs w:val="18"/>
              </w:rPr>
              <w:t>技师学院</w:t>
            </w:r>
            <w:r w:rsidRPr="007C41DF">
              <w:rPr>
                <w:rFonts w:eastAsiaTheme="minorEastAsia" w:hint="eastAsia"/>
                <w:sz w:val="18"/>
                <w:szCs w:val="18"/>
              </w:rPr>
              <w:t xml:space="preserve">  </w:t>
            </w:r>
            <w:r w:rsidRPr="007C41DF">
              <w:rPr>
                <w:rFonts w:eastAsiaTheme="minorEastAsia" w:hint="eastAsia"/>
                <w:sz w:val="18"/>
                <w:szCs w:val="18"/>
              </w:rPr>
              <w:t>□高级技工学校</w:t>
            </w:r>
            <w:r w:rsidRPr="007C41DF">
              <w:rPr>
                <w:rFonts w:eastAsiaTheme="minorEastAsia" w:hint="eastAsia"/>
                <w:sz w:val="18"/>
                <w:szCs w:val="18"/>
              </w:rPr>
              <w:t xml:space="preserve">  </w:t>
            </w:r>
            <w:r w:rsidRPr="007C41DF">
              <w:rPr>
                <w:rFonts w:eastAsiaTheme="minorEastAsia" w:hint="eastAsia"/>
                <w:sz w:val="18"/>
                <w:szCs w:val="18"/>
              </w:rPr>
              <w:t>□技工学校</w:t>
            </w:r>
          </w:p>
        </w:tc>
        <w:tc>
          <w:tcPr>
            <w:tcW w:w="970" w:type="dxa"/>
            <w:tcMar>
              <w:left w:w="28" w:type="dxa"/>
              <w:right w:w="28" w:type="dxa"/>
            </w:tcMar>
            <w:vAlign w:val="center"/>
          </w:tcPr>
          <w:p w14:paraId="7999C0CF"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院校性质</w:t>
            </w:r>
          </w:p>
        </w:tc>
        <w:tc>
          <w:tcPr>
            <w:tcW w:w="2255" w:type="dxa"/>
            <w:gridSpan w:val="2"/>
            <w:tcMar>
              <w:left w:w="28" w:type="dxa"/>
              <w:right w:w="28" w:type="dxa"/>
            </w:tcMar>
            <w:vAlign w:val="center"/>
          </w:tcPr>
          <w:p w14:paraId="1A86BA77"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公办</w:t>
            </w:r>
          </w:p>
        </w:tc>
      </w:tr>
      <w:tr w:rsidR="007C41DF" w:rsidRPr="007C41DF" w14:paraId="533F70B7" w14:textId="77777777">
        <w:trPr>
          <w:trHeight w:val="454"/>
        </w:trPr>
        <w:tc>
          <w:tcPr>
            <w:tcW w:w="537" w:type="dxa"/>
            <w:vMerge/>
            <w:tcMar>
              <w:left w:w="28" w:type="dxa"/>
              <w:right w:w="28" w:type="dxa"/>
            </w:tcMar>
            <w:vAlign w:val="center"/>
          </w:tcPr>
          <w:p w14:paraId="10161195" w14:textId="77777777" w:rsidR="00D853F1" w:rsidRPr="007C41DF" w:rsidRDefault="00D853F1">
            <w:pPr>
              <w:jc w:val="center"/>
              <w:rPr>
                <w:rFonts w:eastAsiaTheme="minorEastAsia"/>
                <w:b/>
                <w:bCs/>
                <w:position w:val="6"/>
                <w:sz w:val="18"/>
                <w:szCs w:val="18"/>
              </w:rPr>
            </w:pPr>
          </w:p>
        </w:tc>
        <w:tc>
          <w:tcPr>
            <w:tcW w:w="1060" w:type="dxa"/>
            <w:tcMar>
              <w:left w:w="28" w:type="dxa"/>
              <w:right w:w="28" w:type="dxa"/>
            </w:tcMar>
            <w:vAlign w:val="center"/>
          </w:tcPr>
          <w:p w14:paraId="39AD3AE6"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举办</w:t>
            </w:r>
            <w:r w:rsidRPr="007C41DF">
              <w:rPr>
                <w:rFonts w:eastAsiaTheme="minorEastAsia" w:hint="eastAsia"/>
                <w:sz w:val="18"/>
                <w:szCs w:val="18"/>
              </w:rPr>
              <w:t>单位</w:t>
            </w:r>
          </w:p>
          <w:p w14:paraId="45B9651E"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类型</w:t>
            </w:r>
          </w:p>
        </w:tc>
        <w:tc>
          <w:tcPr>
            <w:tcW w:w="3480" w:type="dxa"/>
            <w:gridSpan w:val="3"/>
            <w:tcMar>
              <w:left w:w="28" w:type="dxa"/>
              <w:right w:w="28" w:type="dxa"/>
            </w:tcMar>
            <w:vAlign w:val="center"/>
          </w:tcPr>
          <w:p w14:paraId="74690863"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省级政府</w:t>
            </w:r>
            <w:r w:rsidRPr="007C41DF">
              <w:rPr>
                <w:rFonts w:eastAsiaTheme="minorEastAsia"/>
                <w:sz w:val="18"/>
                <w:szCs w:val="18"/>
              </w:rPr>
              <w:t>/</w:t>
            </w:r>
            <w:r w:rsidRPr="007C41DF">
              <w:rPr>
                <w:rFonts w:eastAsiaTheme="minorEastAsia"/>
                <w:sz w:val="18"/>
                <w:szCs w:val="18"/>
              </w:rPr>
              <w:t>地市级政府</w:t>
            </w:r>
            <w:r w:rsidRPr="007C41DF">
              <w:rPr>
                <w:rFonts w:eastAsiaTheme="minorEastAsia"/>
                <w:sz w:val="18"/>
                <w:szCs w:val="18"/>
              </w:rPr>
              <w:t>/</w:t>
            </w:r>
            <w:r w:rsidRPr="007C41DF">
              <w:rPr>
                <w:rFonts w:eastAsiaTheme="minorEastAsia"/>
                <w:sz w:val="18"/>
                <w:szCs w:val="18"/>
              </w:rPr>
              <w:t>行业</w:t>
            </w:r>
            <w:r w:rsidRPr="007C41DF">
              <w:rPr>
                <w:rFonts w:eastAsiaTheme="minorEastAsia"/>
                <w:sz w:val="18"/>
                <w:szCs w:val="18"/>
              </w:rPr>
              <w:t>/</w:t>
            </w:r>
            <w:r w:rsidRPr="007C41DF">
              <w:rPr>
                <w:rFonts w:eastAsiaTheme="minorEastAsia"/>
                <w:sz w:val="18"/>
                <w:szCs w:val="18"/>
              </w:rPr>
              <w:t>企业</w:t>
            </w:r>
            <w:r w:rsidRPr="007C41DF">
              <w:rPr>
                <w:rFonts w:eastAsiaTheme="minorEastAsia"/>
                <w:sz w:val="18"/>
                <w:szCs w:val="18"/>
              </w:rPr>
              <w:t>/</w:t>
            </w:r>
            <w:r w:rsidRPr="007C41DF">
              <w:rPr>
                <w:rFonts w:eastAsiaTheme="minorEastAsia"/>
                <w:sz w:val="18"/>
                <w:szCs w:val="18"/>
              </w:rPr>
              <w:t>其他</w:t>
            </w:r>
          </w:p>
        </w:tc>
        <w:tc>
          <w:tcPr>
            <w:tcW w:w="970" w:type="dxa"/>
            <w:tcMar>
              <w:left w:w="28" w:type="dxa"/>
              <w:right w:w="28" w:type="dxa"/>
            </w:tcMar>
            <w:vAlign w:val="center"/>
          </w:tcPr>
          <w:p w14:paraId="7C73ABA8"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学校网址</w:t>
            </w:r>
          </w:p>
        </w:tc>
        <w:tc>
          <w:tcPr>
            <w:tcW w:w="2255" w:type="dxa"/>
            <w:gridSpan w:val="2"/>
            <w:tcMar>
              <w:left w:w="28" w:type="dxa"/>
              <w:right w:w="28" w:type="dxa"/>
            </w:tcMar>
            <w:vAlign w:val="center"/>
          </w:tcPr>
          <w:p w14:paraId="7C8D493C"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http://www.hzti.net/</w:t>
            </w:r>
          </w:p>
        </w:tc>
      </w:tr>
      <w:tr w:rsidR="007C41DF" w:rsidRPr="007C41DF" w14:paraId="6F15F076" w14:textId="77777777">
        <w:trPr>
          <w:trHeight w:val="454"/>
        </w:trPr>
        <w:tc>
          <w:tcPr>
            <w:tcW w:w="537" w:type="dxa"/>
            <w:vMerge/>
            <w:tcMar>
              <w:left w:w="28" w:type="dxa"/>
              <w:right w:w="28" w:type="dxa"/>
            </w:tcMar>
            <w:vAlign w:val="center"/>
          </w:tcPr>
          <w:p w14:paraId="43D4084D" w14:textId="77777777" w:rsidR="00D853F1" w:rsidRPr="007C41DF" w:rsidRDefault="00D853F1">
            <w:pPr>
              <w:jc w:val="center"/>
              <w:rPr>
                <w:rFonts w:eastAsiaTheme="minorEastAsia"/>
                <w:b/>
                <w:bCs/>
                <w:position w:val="6"/>
                <w:sz w:val="18"/>
                <w:szCs w:val="18"/>
              </w:rPr>
            </w:pPr>
          </w:p>
        </w:tc>
        <w:tc>
          <w:tcPr>
            <w:tcW w:w="1060" w:type="dxa"/>
            <w:tcMar>
              <w:left w:w="28" w:type="dxa"/>
              <w:right w:w="28" w:type="dxa"/>
            </w:tcMar>
            <w:vAlign w:val="center"/>
          </w:tcPr>
          <w:p w14:paraId="384F5A6C"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通</w:t>
            </w:r>
            <w:r w:rsidRPr="007C41DF">
              <w:rPr>
                <w:rFonts w:eastAsiaTheme="minorEastAsia" w:hint="eastAsia"/>
                <w:sz w:val="18"/>
                <w:szCs w:val="18"/>
              </w:rPr>
              <w:t>讯</w:t>
            </w:r>
            <w:r w:rsidRPr="007C41DF">
              <w:rPr>
                <w:rFonts w:eastAsiaTheme="minorEastAsia"/>
                <w:sz w:val="18"/>
                <w:szCs w:val="18"/>
              </w:rPr>
              <w:t>地址</w:t>
            </w:r>
          </w:p>
        </w:tc>
        <w:tc>
          <w:tcPr>
            <w:tcW w:w="3480" w:type="dxa"/>
            <w:gridSpan w:val="3"/>
            <w:tcMar>
              <w:left w:w="28" w:type="dxa"/>
              <w:right w:w="28" w:type="dxa"/>
            </w:tcMar>
            <w:vAlign w:val="center"/>
          </w:tcPr>
          <w:p w14:paraId="574CC304"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广东省惠州市江北西区</w:t>
            </w:r>
            <w:r w:rsidRPr="007C41DF">
              <w:rPr>
                <w:rFonts w:eastAsiaTheme="minorEastAsia" w:hint="eastAsia"/>
                <w:sz w:val="18"/>
                <w:szCs w:val="18"/>
              </w:rPr>
              <w:t>31</w:t>
            </w:r>
            <w:r w:rsidRPr="007C41DF">
              <w:rPr>
                <w:rFonts w:eastAsiaTheme="minorEastAsia" w:hint="eastAsia"/>
                <w:sz w:val="18"/>
                <w:szCs w:val="18"/>
              </w:rPr>
              <w:t>号</w:t>
            </w:r>
          </w:p>
        </w:tc>
        <w:tc>
          <w:tcPr>
            <w:tcW w:w="970" w:type="dxa"/>
            <w:tcMar>
              <w:left w:w="28" w:type="dxa"/>
              <w:right w:w="28" w:type="dxa"/>
            </w:tcMar>
            <w:vAlign w:val="center"/>
          </w:tcPr>
          <w:p w14:paraId="36E24BDE"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 xml:space="preserve">邮　</w:t>
            </w:r>
            <w:r w:rsidRPr="007C41DF">
              <w:rPr>
                <w:rFonts w:eastAsiaTheme="minorEastAsia" w:hint="eastAsia"/>
                <w:sz w:val="18"/>
                <w:szCs w:val="18"/>
              </w:rPr>
              <w:t xml:space="preserve"> </w:t>
            </w:r>
            <w:r w:rsidRPr="007C41DF">
              <w:rPr>
                <w:rFonts w:eastAsiaTheme="minorEastAsia"/>
                <w:sz w:val="18"/>
                <w:szCs w:val="18"/>
              </w:rPr>
              <w:t xml:space="preserve"> </w:t>
            </w:r>
            <w:r w:rsidRPr="007C41DF">
              <w:rPr>
                <w:rFonts w:eastAsiaTheme="minorEastAsia"/>
                <w:sz w:val="18"/>
                <w:szCs w:val="18"/>
              </w:rPr>
              <w:t>编</w:t>
            </w:r>
          </w:p>
        </w:tc>
        <w:tc>
          <w:tcPr>
            <w:tcW w:w="2255" w:type="dxa"/>
            <w:gridSpan w:val="2"/>
            <w:tcMar>
              <w:left w:w="28" w:type="dxa"/>
              <w:right w:w="28" w:type="dxa"/>
            </w:tcMar>
            <w:vAlign w:val="center"/>
          </w:tcPr>
          <w:p w14:paraId="22854E34"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516003</w:t>
            </w:r>
          </w:p>
        </w:tc>
      </w:tr>
      <w:tr w:rsidR="007C41DF" w:rsidRPr="007C41DF" w14:paraId="087109C8" w14:textId="77777777">
        <w:trPr>
          <w:trHeight w:val="454"/>
        </w:trPr>
        <w:tc>
          <w:tcPr>
            <w:tcW w:w="537" w:type="dxa"/>
            <w:vMerge/>
            <w:tcMar>
              <w:left w:w="28" w:type="dxa"/>
              <w:right w:w="28" w:type="dxa"/>
            </w:tcMar>
            <w:vAlign w:val="center"/>
          </w:tcPr>
          <w:p w14:paraId="37B6DB53" w14:textId="77777777" w:rsidR="00D853F1" w:rsidRPr="007C41DF" w:rsidRDefault="00D853F1">
            <w:pPr>
              <w:jc w:val="center"/>
              <w:rPr>
                <w:rFonts w:eastAsiaTheme="minorEastAsia"/>
                <w:b/>
                <w:bCs/>
                <w:position w:val="6"/>
                <w:sz w:val="18"/>
                <w:szCs w:val="18"/>
              </w:rPr>
            </w:pPr>
          </w:p>
        </w:tc>
        <w:tc>
          <w:tcPr>
            <w:tcW w:w="1060" w:type="dxa"/>
            <w:vMerge w:val="restart"/>
            <w:tcMar>
              <w:left w:w="28" w:type="dxa"/>
              <w:right w:w="28" w:type="dxa"/>
            </w:tcMar>
            <w:vAlign w:val="center"/>
          </w:tcPr>
          <w:p w14:paraId="7D08CDC0"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法人</w:t>
            </w:r>
          </w:p>
          <w:p w14:paraId="55CA2D58"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代表</w:t>
            </w:r>
          </w:p>
          <w:p w14:paraId="483A66B4"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信息</w:t>
            </w:r>
          </w:p>
        </w:tc>
        <w:tc>
          <w:tcPr>
            <w:tcW w:w="1156" w:type="dxa"/>
            <w:tcMar>
              <w:left w:w="28" w:type="dxa"/>
              <w:right w:w="28" w:type="dxa"/>
            </w:tcMar>
            <w:vAlign w:val="center"/>
          </w:tcPr>
          <w:p w14:paraId="0382EA26"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姓</w:t>
            </w:r>
            <w:r w:rsidRPr="007C41DF">
              <w:rPr>
                <w:rFonts w:eastAsiaTheme="minorEastAsia"/>
                <w:sz w:val="18"/>
                <w:szCs w:val="18"/>
              </w:rPr>
              <w:t xml:space="preserve">    </w:t>
            </w:r>
            <w:r w:rsidRPr="007C41DF">
              <w:rPr>
                <w:rFonts w:eastAsiaTheme="minorEastAsia"/>
                <w:sz w:val="18"/>
                <w:szCs w:val="18"/>
              </w:rPr>
              <w:t>名</w:t>
            </w:r>
          </w:p>
        </w:tc>
        <w:tc>
          <w:tcPr>
            <w:tcW w:w="2324" w:type="dxa"/>
            <w:gridSpan w:val="2"/>
            <w:tcMar>
              <w:left w:w="28" w:type="dxa"/>
              <w:right w:w="28" w:type="dxa"/>
            </w:tcMar>
            <w:vAlign w:val="center"/>
          </w:tcPr>
          <w:p w14:paraId="505D76B7"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朱伟平</w:t>
            </w:r>
          </w:p>
        </w:tc>
        <w:tc>
          <w:tcPr>
            <w:tcW w:w="970" w:type="dxa"/>
            <w:tcMar>
              <w:left w:w="28" w:type="dxa"/>
              <w:right w:w="28" w:type="dxa"/>
            </w:tcMar>
            <w:vAlign w:val="center"/>
          </w:tcPr>
          <w:p w14:paraId="2CA02C30"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职</w:t>
            </w:r>
            <w:r w:rsidRPr="007C41DF">
              <w:rPr>
                <w:rFonts w:eastAsiaTheme="minorEastAsia"/>
                <w:sz w:val="18"/>
                <w:szCs w:val="18"/>
              </w:rPr>
              <w:t xml:space="preserve"> </w:t>
            </w:r>
            <w:r w:rsidRPr="007C41DF">
              <w:rPr>
                <w:rFonts w:eastAsiaTheme="minorEastAsia" w:hint="eastAsia"/>
                <w:sz w:val="18"/>
                <w:szCs w:val="18"/>
              </w:rPr>
              <w:t xml:space="preserve"> </w:t>
            </w:r>
            <w:r w:rsidRPr="007C41DF">
              <w:rPr>
                <w:rFonts w:eastAsiaTheme="minorEastAsia"/>
                <w:sz w:val="18"/>
                <w:szCs w:val="18"/>
              </w:rPr>
              <w:t xml:space="preserve">  </w:t>
            </w:r>
            <w:r w:rsidRPr="007C41DF">
              <w:rPr>
                <w:rFonts w:eastAsiaTheme="minorEastAsia"/>
                <w:sz w:val="18"/>
                <w:szCs w:val="18"/>
              </w:rPr>
              <w:t>务</w:t>
            </w:r>
          </w:p>
        </w:tc>
        <w:tc>
          <w:tcPr>
            <w:tcW w:w="2255" w:type="dxa"/>
            <w:gridSpan w:val="2"/>
            <w:tcMar>
              <w:left w:w="28" w:type="dxa"/>
              <w:right w:w="28" w:type="dxa"/>
            </w:tcMar>
            <w:vAlign w:val="center"/>
          </w:tcPr>
          <w:p w14:paraId="17CC01E2"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院长</w:t>
            </w:r>
          </w:p>
        </w:tc>
      </w:tr>
      <w:tr w:rsidR="007C41DF" w:rsidRPr="007C41DF" w14:paraId="2E9A726B" w14:textId="77777777">
        <w:trPr>
          <w:trHeight w:val="454"/>
        </w:trPr>
        <w:tc>
          <w:tcPr>
            <w:tcW w:w="537" w:type="dxa"/>
            <w:vMerge/>
            <w:tcMar>
              <w:left w:w="28" w:type="dxa"/>
              <w:right w:w="28" w:type="dxa"/>
            </w:tcMar>
            <w:vAlign w:val="center"/>
          </w:tcPr>
          <w:p w14:paraId="7390E67D" w14:textId="77777777" w:rsidR="00D853F1" w:rsidRPr="007C41DF" w:rsidRDefault="00D853F1">
            <w:pPr>
              <w:jc w:val="center"/>
              <w:rPr>
                <w:rFonts w:eastAsiaTheme="minorEastAsia"/>
                <w:b/>
                <w:bCs/>
                <w:position w:val="6"/>
                <w:sz w:val="18"/>
                <w:szCs w:val="18"/>
              </w:rPr>
            </w:pPr>
          </w:p>
        </w:tc>
        <w:tc>
          <w:tcPr>
            <w:tcW w:w="1060" w:type="dxa"/>
            <w:vMerge/>
            <w:tcMar>
              <w:left w:w="28" w:type="dxa"/>
              <w:right w:w="28" w:type="dxa"/>
            </w:tcMar>
            <w:vAlign w:val="center"/>
          </w:tcPr>
          <w:p w14:paraId="18E74964" w14:textId="77777777" w:rsidR="00D853F1" w:rsidRPr="007C41DF" w:rsidRDefault="00D853F1">
            <w:pPr>
              <w:spacing w:line="240" w:lineRule="exact"/>
              <w:jc w:val="center"/>
              <w:rPr>
                <w:rFonts w:eastAsiaTheme="minorEastAsia"/>
                <w:sz w:val="18"/>
                <w:szCs w:val="18"/>
              </w:rPr>
            </w:pPr>
          </w:p>
        </w:tc>
        <w:tc>
          <w:tcPr>
            <w:tcW w:w="1156" w:type="dxa"/>
            <w:tcMar>
              <w:left w:w="28" w:type="dxa"/>
              <w:right w:w="28" w:type="dxa"/>
            </w:tcMar>
            <w:vAlign w:val="center"/>
          </w:tcPr>
          <w:p w14:paraId="7BF73E17"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办公电话</w:t>
            </w:r>
          </w:p>
        </w:tc>
        <w:tc>
          <w:tcPr>
            <w:tcW w:w="2324" w:type="dxa"/>
            <w:gridSpan w:val="2"/>
            <w:tcMar>
              <w:left w:w="28" w:type="dxa"/>
              <w:right w:w="28" w:type="dxa"/>
            </w:tcMar>
            <w:vAlign w:val="center"/>
          </w:tcPr>
          <w:p w14:paraId="57160478"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0752-2731233</w:t>
            </w:r>
          </w:p>
        </w:tc>
        <w:tc>
          <w:tcPr>
            <w:tcW w:w="970" w:type="dxa"/>
            <w:tcMar>
              <w:left w:w="28" w:type="dxa"/>
              <w:right w:w="28" w:type="dxa"/>
            </w:tcMar>
            <w:vAlign w:val="center"/>
          </w:tcPr>
          <w:p w14:paraId="02B66336"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传</w:t>
            </w:r>
            <w:r w:rsidRPr="007C41DF">
              <w:rPr>
                <w:rFonts w:eastAsiaTheme="minorEastAsia"/>
                <w:sz w:val="18"/>
                <w:szCs w:val="18"/>
              </w:rPr>
              <w:t xml:space="preserve">  </w:t>
            </w:r>
            <w:r w:rsidRPr="007C41DF">
              <w:rPr>
                <w:rFonts w:eastAsiaTheme="minorEastAsia" w:hint="eastAsia"/>
                <w:sz w:val="18"/>
                <w:szCs w:val="18"/>
              </w:rPr>
              <w:t xml:space="preserve"> </w:t>
            </w:r>
            <w:r w:rsidRPr="007C41DF">
              <w:rPr>
                <w:rFonts w:eastAsiaTheme="minorEastAsia"/>
                <w:sz w:val="18"/>
                <w:szCs w:val="18"/>
              </w:rPr>
              <w:t xml:space="preserve"> </w:t>
            </w:r>
            <w:r w:rsidRPr="007C41DF">
              <w:rPr>
                <w:rFonts w:eastAsiaTheme="minorEastAsia"/>
                <w:sz w:val="18"/>
                <w:szCs w:val="18"/>
              </w:rPr>
              <w:t>真</w:t>
            </w:r>
          </w:p>
        </w:tc>
        <w:tc>
          <w:tcPr>
            <w:tcW w:w="2255" w:type="dxa"/>
            <w:gridSpan w:val="2"/>
            <w:tcMar>
              <w:left w:w="28" w:type="dxa"/>
              <w:right w:w="28" w:type="dxa"/>
            </w:tcMar>
            <w:vAlign w:val="center"/>
          </w:tcPr>
          <w:p w14:paraId="2A08CC82"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0752-2731212</w:t>
            </w:r>
          </w:p>
        </w:tc>
      </w:tr>
      <w:tr w:rsidR="007C41DF" w:rsidRPr="007C41DF" w14:paraId="0540D986" w14:textId="77777777">
        <w:trPr>
          <w:trHeight w:val="454"/>
        </w:trPr>
        <w:tc>
          <w:tcPr>
            <w:tcW w:w="537" w:type="dxa"/>
            <w:vMerge/>
            <w:tcMar>
              <w:left w:w="28" w:type="dxa"/>
              <w:right w:w="28" w:type="dxa"/>
            </w:tcMar>
            <w:vAlign w:val="center"/>
          </w:tcPr>
          <w:p w14:paraId="76243F85" w14:textId="77777777" w:rsidR="00D853F1" w:rsidRPr="007C41DF" w:rsidRDefault="00D853F1">
            <w:pPr>
              <w:jc w:val="center"/>
              <w:rPr>
                <w:rFonts w:eastAsiaTheme="minorEastAsia"/>
                <w:b/>
                <w:bCs/>
                <w:position w:val="6"/>
                <w:sz w:val="18"/>
                <w:szCs w:val="18"/>
              </w:rPr>
            </w:pPr>
          </w:p>
        </w:tc>
        <w:tc>
          <w:tcPr>
            <w:tcW w:w="1060" w:type="dxa"/>
            <w:vMerge/>
            <w:tcMar>
              <w:left w:w="28" w:type="dxa"/>
              <w:right w:w="28" w:type="dxa"/>
            </w:tcMar>
            <w:vAlign w:val="center"/>
          </w:tcPr>
          <w:p w14:paraId="67A5CA8C" w14:textId="77777777" w:rsidR="00D853F1" w:rsidRPr="007C41DF" w:rsidRDefault="00D853F1">
            <w:pPr>
              <w:spacing w:line="240" w:lineRule="exact"/>
              <w:jc w:val="center"/>
              <w:rPr>
                <w:rFonts w:eastAsiaTheme="minorEastAsia"/>
                <w:sz w:val="18"/>
                <w:szCs w:val="18"/>
              </w:rPr>
            </w:pPr>
          </w:p>
        </w:tc>
        <w:tc>
          <w:tcPr>
            <w:tcW w:w="1156" w:type="dxa"/>
            <w:tcMar>
              <w:left w:w="28" w:type="dxa"/>
              <w:right w:w="28" w:type="dxa"/>
            </w:tcMar>
            <w:vAlign w:val="center"/>
          </w:tcPr>
          <w:p w14:paraId="5E58592A"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手</w:t>
            </w:r>
            <w:r w:rsidRPr="007C41DF">
              <w:rPr>
                <w:rFonts w:eastAsiaTheme="minorEastAsia"/>
                <w:sz w:val="18"/>
                <w:szCs w:val="18"/>
              </w:rPr>
              <w:t xml:space="preserve">    </w:t>
            </w:r>
            <w:r w:rsidRPr="007C41DF">
              <w:rPr>
                <w:rFonts w:eastAsiaTheme="minorEastAsia"/>
                <w:sz w:val="18"/>
                <w:szCs w:val="18"/>
              </w:rPr>
              <w:t>机</w:t>
            </w:r>
          </w:p>
        </w:tc>
        <w:tc>
          <w:tcPr>
            <w:tcW w:w="2324" w:type="dxa"/>
            <w:gridSpan w:val="2"/>
            <w:tcMar>
              <w:left w:w="28" w:type="dxa"/>
              <w:right w:w="28" w:type="dxa"/>
            </w:tcMar>
            <w:vAlign w:val="center"/>
          </w:tcPr>
          <w:p w14:paraId="7E618735"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13902623309</w:t>
            </w:r>
          </w:p>
        </w:tc>
        <w:tc>
          <w:tcPr>
            <w:tcW w:w="970" w:type="dxa"/>
            <w:tcMar>
              <w:left w:w="28" w:type="dxa"/>
              <w:right w:w="28" w:type="dxa"/>
            </w:tcMar>
            <w:vAlign w:val="center"/>
          </w:tcPr>
          <w:p w14:paraId="7E8CEC1E"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电子</w:t>
            </w:r>
            <w:r w:rsidRPr="007C41DF">
              <w:rPr>
                <w:rFonts w:eastAsiaTheme="minorEastAsia" w:hint="eastAsia"/>
                <w:sz w:val="18"/>
                <w:szCs w:val="18"/>
              </w:rPr>
              <w:t>信</w:t>
            </w:r>
            <w:r w:rsidRPr="007C41DF">
              <w:rPr>
                <w:rFonts w:eastAsiaTheme="minorEastAsia"/>
                <w:sz w:val="18"/>
                <w:szCs w:val="18"/>
              </w:rPr>
              <w:t>箱</w:t>
            </w:r>
          </w:p>
        </w:tc>
        <w:tc>
          <w:tcPr>
            <w:tcW w:w="2255" w:type="dxa"/>
            <w:gridSpan w:val="2"/>
            <w:tcMar>
              <w:left w:w="28" w:type="dxa"/>
              <w:right w:w="28" w:type="dxa"/>
            </w:tcMar>
            <w:vAlign w:val="center"/>
          </w:tcPr>
          <w:p w14:paraId="7F4B4271"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hzzwp65@126.com</w:t>
            </w:r>
          </w:p>
        </w:tc>
      </w:tr>
      <w:tr w:rsidR="007C41DF" w:rsidRPr="007C41DF" w14:paraId="3466E393" w14:textId="77777777">
        <w:trPr>
          <w:trHeight w:val="454"/>
        </w:trPr>
        <w:tc>
          <w:tcPr>
            <w:tcW w:w="537" w:type="dxa"/>
            <w:vMerge/>
            <w:tcMar>
              <w:left w:w="28" w:type="dxa"/>
              <w:right w:w="28" w:type="dxa"/>
            </w:tcMar>
            <w:vAlign w:val="center"/>
          </w:tcPr>
          <w:p w14:paraId="23E58F85" w14:textId="77777777" w:rsidR="00D853F1" w:rsidRPr="007C41DF" w:rsidRDefault="00D853F1">
            <w:pPr>
              <w:jc w:val="center"/>
              <w:rPr>
                <w:rFonts w:eastAsiaTheme="minorEastAsia"/>
                <w:b/>
                <w:bCs/>
                <w:position w:val="6"/>
                <w:sz w:val="18"/>
                <w:szCs w:val="18"/>
              </w:rPr>
            </w:pPr>
          </w:p>
        </w:tc>
        <w:tc>
          <w:tcPr>
            <w:tcW w:w="1060" w:type="dxa"/>
            <w:vMerge w:val="restart"/>
            <w:tcMar>
              <w:left w:w="28" w:type="dxa"/>
              <w:right w:w="28" w:type="dxa"/>
            </w:tcMar>
            <w:vAlign w:val="center"/>
          </w:tcPr>
          <w:p w14:paraId="38BFB0BE"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联系人</w:t>
            </w:r>
          </w:p>
          <w:p w14:paraId="2CEC312E"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信</w:t>
            </w:r>
            <w:r w:rsidRPr="007C41DF">
              <w:rPr>
                <w:rFonts w:eastAsiaTheme="minorEastAsia"/>
                <w:sz w:val="18"/>
                <w:szCs w:val="18"/>
              </w:rPr>
              <w:t xml:space="preserve">  </w:t>
            </w:r>
            <w:r w:rsidRPr="007C41DF">
              <w:rPr>
                <w:rFonts w:eastAsiaTheme="minorEastAsia"/>
                <w:sz w:val="18"/>
                <w:szCs w:val="18"/>
              </w:rPr>
              <w:t>息</w:t>
            </w:r>
          </w:p>
        </w:tc>
        <w:tc>
          <w:tcPr>
            <w:tcW w:w="1156" w:type="dxa"/>
            <w:tcMar>
              <w:left w:w="28" w:type="dxa"/>
              <w:right w:w="28" w:type="dxa"/>
            </w:tcMar>
            <w:vAlign w:val="center"/>
          </w:tcPr>
          <w:p w14:paraId="7C278879"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姓</w:t>
            </w:r>
            <w:r w:rsidRPr="007C41DF">
              <w:rPr>
                <w:rFonts w:eastAsiaTheme="minorEastAsia"/>
                <w:sz w:val="18"/>
                <w:szCs w:val="18"/>
              </w:rPr>
              <w:t xml:space="preserve">    </w:t>
            </w:r>
            <w:r w:rsidRPr="007C41DF">
              <w:rPr>
                <w:rFonts w:eastAsiaTheme="minorEastAsia"/>
                <w:sz w:val="18"/>
                <w:szCs w:val="18"/>
              </w:rPr>
              <w:t>名</w:t>
            </w:r>
          </w:p>
        </w:tc>
        <w:tc>
          <w:tcPr>
            <w:tcW w:w="2324" w:type="dxa"/>
            <w:gridSpan w:val="2"/>
            <w:tcMar>
              <w:left w:w="28" w:type="dxa"/>
              <w:right w:w="28" w:type="dxa"/>
            </w:tcMar>
            <w:vAlign w:val="center"/>
          </w:tcPr>
          <w:p w14:paraId="13AB9733"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丘建雄</w:t>
            </w:r>
          </w:p>
        </w:tc>
        <w:tc>
          <w:tcPr>
            <w:tcW w:w="970" w:type="dxa"/>
            <w:tcMar>
              <w:left w:w="28" w:type="dxa"/>
              <w:right w:w="28" w:type="dxa"/>
            </w:tcMar>
            <w:vAlign w:val="center"/>
          </w:tcPr>
          <w:p w14:paraId="38D44224"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职</w:t>
            </w:r>
            <w:r w:rsidRPr="007C41DF">
              <w:rPr>
                <w:rFonts w:eastAsiaTheme="minorEastAsia"/>
                <w:sz w:val="18"/>
                <w:szCs w:val="18"/>
              </w:rPr>
              <w:t xml:space="preserve">  </w:t>
            </w:r>
            <w:r w:rsidRPr="007C41DF">
              <w:rPr>
                <w:rFonts w:eastAsiaTheme="minorEastAsia" w:hint="eastAsia"/>
                <w:sz w:val="18"/>
                <w:szCs w:val="18"/>
              </w:rPr>
              <w:t xml:space="preserve"> </w:t>
            </w:r>
            <w:r w:rsidRPr="007C41DF">
              <w:rPr>
                <w:rFonts w:eastAsiaTheme="minorEastAsia"/>
                <w:sz w:val="18"/>
                <w:szCs w:val="18"/>
              </w:rPr>
              <w:t xml:space="preserve"> </w:t>
            </w:r>
            <w:r w:rsidRPr="007C41DF">
              <w:rPr>
                <w:rFonts w:eastAsiaTheme="minorEastAsia"/>
                <w:sz w:val="18"/>
                <w:szCs w:val="18"/>
              </w:rPr>
              <w:t>务</w:t>
            </w:r>
          </w:p>
        </w:tc>
        <w:tc>
          <w:tcPr>
            <w:tcW w:w="2255" w:type="dxa"/>
            <w:gridSpan w:val="2"/>
            <w:tcMar>
              <w:left w:w="28" w:type="dxa"/>
              <w:right w:w="28" w:type="dxa"/>
            </w:tcMar>
            <w:vAlign w:val="center"/>
          </w:tcPr>
          <w:p w14:paraId="41FA24E9"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副院长</w:t>
            </w:r>
          </w:p>
        </w:tc>
      </w:tr>
      <w:tr w:rsidR="007C41DF" w:rsidRPr="007C41DF" w14:paraId="623E2C32" w14:textId="77777777">
        <w:trPr>
          <w:trHeight w:val="454"/>
        </w:trPr>
        <w:tc>
          <w:tcPr>
            <w:tcW w:w="537" w:type="dxa"/>
            <w:vMerge/>
            <w:tcMar>
              <w:left w:w="28" w:type="dxa"/>
              <w:right w:w="28" w:type="dxa"/>
            </w:tcMar>
            <w:vAlign w:val="center"/>
          </w:tcPr>
          <w:p w14:paraId="6A354B94" w14:textId="77777777" w:rsidR="00D853F1" w:rsidRPr="007C41DF" w:rsidRDefault="00D853F1">
            <w:pPr>
              <w:jc w:val="center"/>
              <w:rPr>
                <w:rFonts w:eastAsiaTheme="minorEastAsia"/>
                <w:b/>
                <w:bCs/>
                <w:position w:val="6"/>
                <w:sz w:val="18"/>
                <w:szCs w:val="18"/>
              </w:rPr>
            </w:pPr>
          </w:p>
        </w:tc>
        <w:tc>
          <w:tcPr>
            <w:tcW w:w="1060" w:type="dxa"/>
            <w:vMerge/>
            <w:tcMar>
              <w:left w:w="28" w:type="dxa"/>
              <w:right w:w="28" w:type="dxa"/>
            </w:tcMar>
            <w:vAlign w:val="center"/>
          </w:tcPr>
          <w:p w14:paraId="19A14A0E" w14:textId="77777777" w:rsidR="00D853F1" w:rsidRPr="007C41DF" w:rsidRDefault="00D853F1">
            <w:pPr>
              <w:spacing w:line="240" w:lineRule="exact"/>
              <w:jc w:val="center"/>
              <w:rPr>
                <w:rFonts w:eastAsiaTheme="minorEastAsia"/>
                <w:sz w:val="18"/>
                <w:szCs w:val="18"/>
              </w:rPr>
            </w:pPr>
          </w:p>
        </w:tc>
        <w:tc>
          <w:tcPr>
            <w:tcW w:w="1156" w:type="dxa"/>
            <w:tcMar>
              <w:left w:w="28" w:type="dxa"/>
              <w:right w:w="28" w:type="dxa"/>
            </w:tcMar>
            <w:vAlign w:val="center"/>
          </w:tcPr>
          <w:p w14:paraId="5BA2B408"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办公电话</w:t>
            </w:r>
          </w:p>
        </w:tc>
        <w:tc>
          <w:tcPr>
            <w:tcW w:w="2324" w:type="dxa"/>
            <w:gridSpan w:val="2"/>
            <w:tcMar>
              <w:left w:w="28" w:type="dxa"/>
              <w:right w:w="28" w:type="dxa"/>
            </w:tcMar>
            <w:vAlign w:val="center"/>
          </w:tcPr>
          <w:p w14:paraId="0BE1728C"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0752-2731263</w:t>
            </w:r>
          </w:p>
        </w:tc>
        <w:tc>
          <w:tcPr>
            <w:tcW w:w="970" w:type="dxa"/>
            <w:tcMar>
              <w:left w:w="28" w:type="dxa"/>
              <w:right w:w="28" w:type="dxa"/>
            </w:tcMar>
            <w:vAlign w:val="center"/>
          </w:tcPr>
          <w:p w14:paraId="62F41DF4"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传</w:t>
            </w:r>
            <w:r w:rsidRPr="007C41DF">
              <w:rPr>
                <w:rFonts w:eastAsiaTheme="minorEastAsia"/>
                <w:sz w:val="18"/>
                <w:szCs w:val="18"/>
              </w:rPr>
              <w:t xml:space="preserve">  </w:t>
            </w:r>
            <w:r w:rsidRPr="007C41DF">
              <w:rPr>
                <w:rFonts w:eastAsiaTheme="minorEastAsia" w:hint="eastAsia"/>
                <w:sz w:val="18"/>
                <w:szCs w:val="18"/>
              </w:rPr>
              <w:t xml:space="preserve"> </w:t>
            </w:r>
            <w:r w:rsidRPr="007C41DF">
              <w:rPr>
                <w:rFonts w:eastAsiaTheme="minorEastAsia"/>
                <w:sz w:val="18"/>
                <w:szCs w:val="18"/>
              </w:rPr>
              <w:t xml:space="preserve"> </w:t>
            </w:r>
            <w:r w:rsidRPr="007C41DF">
              <w:rPr>
                <w:rFonts w:eastAsiaTheme="minorEastAsia"/>
                <w:sz w:val="18"/>
                <w:szCs w:val="18"/>
              </w:rPr>
              <w:t>真</w:t>
            </w:r>
          </w:p>
        </w:tc>
        <w:tc>
          <w:tcPr>
            <w:tcW w:w="2255" w:type="dxa"/>
            <w:gridSpan w:val="2"/>
            <w:tcMar>
              <w:left w:w="28" w:type="dxa"/>
              <w:right w:w="28" w:type="dxa"/>
            </w:tcMar>
            <w:vAlign w:val="center"/>
          </w:tcPr>
          <w:p w14:paraId="4A2E0337"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0752-2731212</w:t>
            </w:r>
          </w:p>
        </w:tc>
      </w:tr>
      <w:tr w:rsidR="007C41DF" w:rsidRPr="007C41DF" w14:paraId="61582E52" w14:textId="77777777">
        <w:trPr>
          <w:trHeight w:val="454"/>
        </w:trPr>
        <w:tc>
          <w:tcPr>
            <w:tcW w:w="537" w:type="dxa"/>
            <w:vMerge/>
            <w:tcMar>
              <w:left w:w="28" w:type="dxa"/>
              <w:right w:w="28" w:type="dxa"/>
            </w:tcMar>
            <w:vAlign w:val="center"/>
          </w:tcPr>
          <w:p w14:paraId="0632647E" w14:textId="77777777" w:rsidR="00D853F1" w:rsidRPr="007C41DF" w:rsidRDefault="00D853F1">
            <w:pPr>
              <w:jc w:val="center"/>
              <w:rPr>
                <w:rFonts w:eastAsiaTheme="minorEastAsia"/>
                <w:b/>
                <w:bCs/>
                <w:position w:val="6"/>
                <w:sz w:val="18"/>
                <w:szCs w:val="18"/>
              </w:rPr>
            </w:pPr>
          </w:p>
        </w:tc>
        <w:tc>
          <w:tcPr>
            <w:tcW w:w="1060" w:type="dxa"/>
            <w:vMerge/>
            <w:tcMar>
              <w:left w:w="28" w:type="dxa"/>
              <w:right w:w="28" w:type="dxa"/>
            </w:tcMar>
            <w:vAlign w:val="center"/>
          </w:tcPr>
          <w:p w14:paraId="5645DF95" w14:textId="77777777" w:rsidR="00D853F1" w:rsidRPr="007C41DF" w:rsidRDefault="00D853F1">
            <w:pPr>
              <w:spacing w:line="240" w:lineRule="exact"/>
              <w:jc w:val="center"/>
              <w:rPr>
                <w:rFonts w:eastAsiaTheme="minorEastAsia"/>
                <w:sz w:val="18"/>
                <w:szCs w:val="18"/>
              </w:rPr>
            </w:pPr>
          </w:p>
        </w:tc>
        <w:tc>
          <w:tcPr>
            <w:tcW w:w="1156" w:type="dxa"/>
            <w:tcMar>
              <w:left w:w="28" w:type="dxa"/>
              <w:right w:w="28" w:type="dxa"/>
            </w:tcMar>
            <w:vAlign w:val="center"/>
          </w:tcPr>
          <w:p w14:paraId="519F3E9B"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手</w:t>
            </w:r>
            <w:r w:rsidRPr="007C41DF">
              <w:rPr>
                <w:rFonts w:eastAsiaTheme="minorEastAsia"/>
                <w:sz w:val="18"/>
                <w:szCs w:val="18"/>
              </w:rPr>
              <w:t xml:space="preserve">    </w:t>
            </w:r>
            <w:r w:rsidRPr="007C41DF">
              <w:rPr>
                <w:rFonts w:eastAsiaTheme="minorEastAsia"/>
                <w:sz w:val="18"/>
                <w:szCs w:val="18"/>
              </w:rPr>
              <w:t>机</w:t>
            </w:r>
          </w:p>
        </w:tc>
        <w:tc>
          <w:tcPr>
            <w:tcW w:w="2324" w:type="dxa"/>
            <w:gridSpan w:val="2"/>
            <w:tcMar>
              <w:left w:w="28" w:type="dxa"/>
              <w:right w:w="28" w:type="dxa"/>
            </w:tcMar>
            <w:vAlign w:val="center"/>
          </w:tcPr>
          <w:p w14:paraId="6531943A"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13692818522</w:t>
            </w:r>
          </w:p>
        </w:tc>
        <w:tc>
          <w:tcPr>
            <w:tcW w:w="970" w:type="dxa"/>
            <w:tcMar>
              <w:left w:w="28" w:type="dxa"/>
              <w:right w:w="28" w:type="dxa"/>
            </w:tcMar>
            <w:vAlign w:val="center"/>
          </w:tcPr>
          <w:p w14:paraId="3A105FB2" w14:textId="77777777" w:rsidR="00D853F1" w:rsidRPr="007C41DF" w:rsidRDefault="00000000">
            <w:pPr>
              <w:spacing w:line="240" w:lineRule="exact"/>
              <w:jc w:val="center"/>
              <w:rPr>
                <w:rFonts w:eastAsiaTheme="minorEastAsia"/>
                <w:sz w:val="18"/>
                <w:szCs w:val="18"/>
              </w:rPr>
            </w:pPr>
            <w:r w:rsidRPr="007C41DF">
              <w:rPr>
                <w:rFonts w:eastAsiaTheme="minorEastAsia"/>
                <w:sz w:val="18"/>
                <w:szCs w:val="18"/>
              </w:rPr>
              <w:t>电子</w:t>
            </w:r>
            <w:r w:rsidRPr="007C41DF">
              <w:rPr>
                <w:rFonts w:eastAsiaTheme="minorEastAsia" w:hint="eastAsia"/>
                <w:sz w:val="18"/>
                <w:szCs w:val="18"/>
              </w:rPr>
              <w:t>信</w:t>
            </w:r>
            <w:r w:rsidRPr="007C41DF">
              <w:rPr>
                <w:rFonts w:eastAsiaTheme="minorEastAsia"/>
                <w:sz w:val="18"/>
                <w:szCs w:val="18"/>
              </w:rPr>
              <w:t>箱</w:t>
            </w:r>
          </w:p>
        </w:tc>
        <w:tc>
          <w:tcPr>
            <w:tcW w:w="2255" w:type="dxa"/>
            <w:gridSpan w:val="2"/>
            <w:tcMar>
              <w:left w:w="28" w:type="dxa"/>
              <w:right w:w="28" w:type="dxa"/>
            </w:tcMar>
            <w:vAlign w:val="center"/>
          </w:tcPr>
          <w:p w14:paraId="2133F559"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511942008@qq.com</w:t>
            </w:r>
          </w:p>
        </w:tc>
      </w:tr>
      <w:tr w:rsidR="007C41DF" w:rsidRPr="007C41DF" w14:paraId="0B051EF1" w14:textId="77777777">
        <w:trPr>
          <w:trHeight w:val="454"/>
        </w:trPr>
        <w:tc>
          <w:tcPr>
            <w:tcW w:w="537" w:type="dxa"/>
            <w:vMerge w:val="restart"/>
            <w:tcMar>
              <w:left w:w="28" w:type="dxa"/>
              <w:right w:w="28" w:type="dxa"/>
            </w:tcMar>
            <w:vAlign w:val="center"/>
          </w:tcPr>
          <w:p w14:paraId="0EF5FB93" w14:textId="77777777" w:rsidR="00D853F1" w:rsidRPr="007C41DF" w:rsidRDefault="00000000">
            <w:pPr>
              <w:spacing w:line="240" w:lineRule="exact"/>
              <w:jc w:val="center"/>
              <w:rPr>
                <w:rFonts w:eastAsiaTheme="minorEastAsia"/>
                <w:b/>
                <w:bCs/>
                <w:sz w:val="18"/>
              </w:rPr>
            </w:pPr>
            <w:r w:rsidRPr="007C41DF">
              <w:rPr>
                <w:rFonts w:eastAsiaTheme="minorEastAsia" w:hint="eastAsia"/>
                <w:b/>
                <w:bCs/>
                <w:sz w:val="18"/>
              </w:rPr>
              <w:t>1-</w:t>
            </w:r>
            <w:r w:rsidRPr="007C41DF">
              <w:rPr>
                <w:rFonts w:eastAsiaTheme="minorEastAsia"/>
                <w:b/>
                <w:bCs/>
                <w:sz w:val="18"/>
              </w:rPr>
              <w:t>2</w:t>
            </w:r>
          </w:p>
          <w:p w14:paraId="0DC0EC94" w14:textId="77777777" w:rsidR="00D853F1" w:rsidRPr="007C41DF" w:rsidRDefault="00000000">
            <w:pPr>
              <w:jc w:val="center"/>
              <w:rPr>
                <w:rFonts w:eastAsiaTheme="minorEastAsia"/>
                <w:b/>
                <w:bCs/>
                <w:position w:val="6"/>
                <w:sz w:val="18"/>
                <w:szCs w:val="18"/>
              </w:rPr>
            </w:pPr>
            <w:r w:rsidRPr="007C41DF">
              <w:rPr>
                <w:rFonts w:eastAsiaTheme="minorEastAsia" w:hint="eastAsia"/>
                <w:b/>
                <w:bCs/>
                <w:position w:val="6"/>
                <w:sz w:val="18"/>
                <w:szCs w:val="18"/>
              </w:rPr>
              <w:t>课改经历</w:t>
            </w:r>
          </w:p>
        </w:tc>
        <w:tc>
          <w:tcPr>
            <w:tcW w:w="3309" w:type="dxa"/>
            <w:gridSpan w:val="3"/>
            <w:tcMar>
              <w:left w:w="28" w:type="dxa"/>
              <w:right w:w="28" w:type="dxa"/>
            </w:tcMar>
            <w:vAlign w:val="center"/>
          </w:tcPr>
          <w:p w14:paraId="3D40A9C1" w14:textId="77777777" w:rsidR="00D853F1" w:rsidRPr="007C41DF" w:rsidRDefault="00000000">
            <w:pPr>
              <w:spacing w:line="240" w:lineRule="exact"/>
              <w:rPr>
                <w:kern w:val="0"/>
                <w:sz w:val="18"/>
                <w:szCs w:val="18"/>
              </w:rPr>
            </w:pPr>
            <w:r w:rsidRPr="007C41DF">
              <w:rPr>
                <w:rFonts w:hint="eastAsia"/>
                <w:kern w:val="0"/>
                <w:sz w:val="18"/>
                <w:szCs w:val="18"/>
              </w:rPr>
              <w:t>开展一体化课程改革试点专业数量</w:t>
            </w:r>
            <w:r w:rsidRPr="007C41DF">
              <w:rPr>
                <w:rStyle w:val="aff2"/>
                <w:kern w:val="0"/>
                <w:sz w:val="18"/>
                <w:szCs w:val="18"/>
              </w:rPr>
              <w:footnoteReference w:id="2"/>
            </w:r>
          </w:p>
        </w:tc>
        <w:tc>
          <w:tcPr>
            <w:tcW w:w="1231" w:type="dxa"/>
            <w:vAlign w:val="center"/>
          </w:tcPr>
          <w:p w14:paraId="74BD2F98" w14:textId="77777777" w:rsidR="00D853F1" w:rsidRPr="007C41DF" w:rsidRDefault="00000000">
            <w:pPr>
              <w:spacing w:line="240" w:lineRule="exact"/>
              <w:rPr>
                <w:kern w:val="0"/>
                <w:sz w:val="18"/>
                <w:szCs w:val="18"/>
              </w:rPr>
            </w:pPr>
            <w:r w:rsidRPr="007C41DF">
              <w:rPr>
                <w:rFonts w:hint="eastAsia"/>
                <w:kern w:val="0"/>
                <w:sz w:val="18"/>
                <w:szCs w:val="18"/>
              </w:rPr>
              <w:t>8</w:t>
            </w:r>
          </w:p>
        </w:tc>
        <w:tc>
          <w:tcPr>
            <w:tcW w:w="2385" w:type="dxa"/>
            <w:gridSpan w:val="2"/>
            <w:vAlign w:val="center"/>
          </w:tcPr>
          <w:p w14:paraId="18D7DC4C" w14:textId="77777777" w:rsidR="00D853F1" w:rsidRPr="007C41DF" w:rsidRDefault="00000000">
            <w:pPr>
              <w:spacing w:line="240" w:lineRule="exact"/>
              <w:rPr>
                <w:kern w:val="0"/>
                <w:sz w:val="18"/>
                <w:szCs w:val="18"/>
              </w:rPr>
            </w:pPr>
            <w:r w:rsidRPr="007C41DF">
              <w:rPr>
                <w:rFonts w:eastAsiaTheme="minorEastAsia" w:hint="eastAsia"/>
                <w:sz w:val="18"/>
              </w:rPr>
              <w:t>其中</w:t>
            </w:r>
            <w:r w:rsidRPr="007C41DF">
              <w:rPr>
                <w:rFonts w:eastAsiaTheme="minorEastAsia" w:hint="eastAsia"/>
                <w:sz w:val="18"/>
              </w:rPr>
              <w:t xml:space="preserve">: </w:t>
            </w:r>
            <w:r w:rsidRPr="007C41DF">
              <w:rPr>
                <w:rFonts w:eastAsiaTheme="minorEastAsia" w:hint="eastAsia"/>
                <w:sz w:val="18"/>
              </w:rPr>
              <w:t>参加部级试点专业数量</w:t>
            </w:r>
          </w:p>
        </w:tc>
        <w:tc>
          <w:tcPr>
            <w:tcW w:w="840" w:type="dxa"/>
            <w:shd w:val="clear" w:color="auto" w:fill="auto"/>
            <w:tcMar>
              <w:left w:w="28" w:type="dxa"/>
              <w:right w:w="28" w:type="dxa"/>
            </w:tcMar>
            <w:vAlign w:val="center"/>
          </w:tcPr>
          <w:p w14:paraId="2C2B0FAD"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1</w:t>
            </w:r>
          </w:p>
        </w:tc>
      </w:tr>
      <w:tr w:rsidR="007C41DF" w:rsidRPr="007C41DF" w14:paraId="12B4B34C" w14:textId="77777777">
        <w:trPr>
          <w:trHeight w:val="454"/>
        </w:trPr>
        <w:tc>
          <w:tcPr>
            <w:tcW w:w="537" w:type="dxa"/>
            <w:vMerge/>
            <w:tcMar>
              <w:left w:w="28" w:type="dxa"/>
              <w:right w:w="28" w:type="dxa"/>
            </w:tcMar>
            <w:vAlign w:val="center"/>
          </w:tcPr>
          <w:p w14:paraId="5E80B4C7" w14:textId="77777777" w:rsidR="00D853F1" w:rsidRPr="007C41DF" w:rsidRDefault="00D853F1">
            <w:pPr>
              <w:spacing w:line="240" w:lineRule="exact"/>
              <w:jc w:val="center"/>
              <w:rPr>
                <w:rFonts w:eastAsiaTheme="minorEastAsia"/>
                <w:b/>
                <w:bCs/>
                <w:sz w:val="18"/>
              </w:rPr>
            </w:pPr>
          </w:p>
        </w:tc>
        <w:tc>
          <w:tcPr>
            <w:tcW w:w="3309" w:type="dxa"/>
            <w:gridSpan w:val="3"/>
            <w:tcMar>
              <w:left w:w="28" w:type="dxa"/>
              <w:right w:w="28" w:type="dxa"/>
            </w:tcMar>
            <w:vAlign w:val="center"/>
          </w:tcPr>
          <w:p w14:paraId="0AA41D19" w14:textId="77777777" w:rsidR="00D853F1" w:rsidRPr="007C41DF" w:rsidRDefault="00000000">
            <w:pPr>
              <w:spacing w:line="240" w:lineRule="exact"/>
              <w:rPr>
                <w:rFonts w:eastAsiaTheme="minorEastAsia"/>
                <w:sz w:val="18"/>
              </w:rPr>
            </w:pPr>
            <w:r w:rsidRPr="007C41DF">
              <w:rPr>
                <w:rFonts w:eastAsiaTheme="minorEastAsia" w:hint="eastAsia"/>
                <w:sz w:val="18"/>
              </w:rPr>
              <w:t>其中</w:t>
            </w:r>
            <w:r w:rsidRPr="007C41DF">
              <w:rPr>
                <w:rFonts w:eastAsiaTheme="minorEastAsia" w:hint="eastAsia"/>
                <w:sz w:val="18"/>
              </w:rPr>
              <w:t xml:space="preserve">: </w:t>
            </w:r>
            <w:r w:rsidRPr="007C41DF">
              <w:rPr>
                <w:rFonts w:eastAsiaTheme="minorEastAsia" w:hint="eastAsia"/>
                <w:sz w:val="18"/>
              </w:rPr>
              <w:t>参加省市级试点专业数量</w:t>
            </w:r>
          </w:p>
        </w:tc>
        <w:tc>
          <w:tcPr>
            <w:tcW w:w="1231" w:type="dxa"/>
            <w:vAlign w:val="center"/>
          </w:tcPr>
          <w:p w14:paraId="54FD03A6" w14:textId="77777777" w:rsidR="00D853F1" w:rsidRPr="007C41DF" w:rsidRDefault="00000000">
            <w:pPr>
              <w:spacing w:line="240" w:lineRule="exact"/>
              <w:rPr>
                <w:rFonts w:eastAsiaTheme="minorEastAsia"/>
                <w:sz w:val="18"/>
              </w:rPr>
            </w:pPr>
            <w:r w:rsidRPr="007C41DF">
              <w:rPr>
                <w:rFonts w:eastAsiaTheme="minorEastAsia" w:hint="eastAsia"/>
                <w:sz w:val="18"/>
              </w:rPr>
              <w:t>0</w:t>
            </w:r>
          </w:p>
        </w:tc>
        <w:tc>
          <w:tcPr>
            <w:tcW w:w="2385" w:type="dxa"/>
            <w:gridSpan w:val="2"/>
            <w:vAlign w:val="center"/>
          </w:tcPr>
          <w:p w14:paraId="0981E0A8" w14:textId="77777777" w:rsidR="00D853F1" w:rsidRPr="007C41DF" w:rsidRDefault="00000000">
            <w:pPr>
              <w:spacing w:line="240" w:lineRule="exact"/>
              <w:rPr>
                <w:rFonts w:eastAsiaTheme="minorEastAsia"/>
                <w:sz w:val="18"/>
              </w:rPr>
            </w:pPr>
            <w:r w:rsidRPr="007C41DF">
              <w:rPr>
                <w:rFonts w:eastAsiaTheme="minorEastAsia" w:hint="eastAsia"/>
                <w:sz w:val="18"/>
              </w:rPr>
              <w:t>其中</w:t>
            </w:r>
            <w:r w:rsidRPr="007C41DF">
              <w:rPr>
                <w:rFonts w:eastAsiaTheme="minorEastAsia" w:hint="eastAsia"/>
                <w:sz w:val="18"/>
              </w:rPr>
              <w:t xml:space="preserve">: </w:t>
            </w:r>
            <w:r w:rsidRPr="007C41DF">
              <w:rPr>
                <w:rFonts w:eastAsiaTheme="minorEastAsia" w:hint="eastAsia"/>
                <w:sz w:val="18"/>
              </w:rPr>
              <w:t>参加校级试点专业数量</w:t>
            </w:r>
          </w:p>
        </w:tc>
        <w:tc>
          <w:tcPr>
            <w:tcW w:w="840" w:type="dxa"/>
            <w:shd w:val="clear" w:color="auto" w:fill="auto"/>
            <w:tcMar>
              <w:left w:w="28" w:type="dxa"/>
              <w:right w:w="28" w:type="dxa"/>
            </w:tcMar>
            <w:vAlign w:val="center"/>
          </w:tcPr>
          <w:p w14:paraId="56944F57" w14:textId="77777777" w:rsidR="00D853F1" w:rsidRPr="007C41DF" w:rsidRDefault="00000000">
            <w:pPr>
              <w:spacing w:line="240" w:lineRule="exact"/>
              <w:jc w:val="center"/>
              <w:rPr>
                <w:rFonts w:eastAsiaTheme="minorEastAsia"/>
                <w:sz w:val="18"/>
                <w:szCs w:val="18"/>
              </w:rPr>
            </w:pPr>
            <w:r w:rsidRPr="007C41DF">
              <w:rPr>
                <w:rFonts w:eastAsiaTheme="minorEastAsia" w:hint="eastAsia"/>
                <w:sz w:val="18"/>
                <w:szCs w:val="18"/>
              </w:rPr>
              <w:t>7</w:t>
            </w:r>
          </w:p>
        </w:tc>
      </w:tr>
      <w:tr w:rsidR="007C41DF" w:rsidRPr="007C41DF" w14:paraId="552154D8" w14:textId="77777777">
        <w:trPr>
          <w:trHeight w:val="454"/>
        </w:trPr>
        <w:tc>
          <w:tcPr>
            <w:tcW w:w="537" w:type="dxa"/>
            <w:vMerge/>
            <w:tcMar>
              <w:left w:w="28" w:type="dxa"/>
              <w:right w:w="28" w:type="dxa"/>
            </w:tcMar>
            <w:vAlign w:val="center"/>
          </w:tcPr>
          <w:p w14:paraId="394F134C" w14:textId="77777777" w:rsidR="00D853F1" w:rsidRPr="007C41DF" w:rsidRDefault="00D853F1">
            <w:pPr>
              <w:spacing w:line="240" w:lineRule="exact"/>
              <w:jc w:val="center"/>
              <w:rPr>
                <w:rFonts w:eastAsiaTheme="minorEastAsia"/>
                <w:b/>
                <w:bCs/>
                <w:sz w:val="18"/>
              </w:rPr>
            </w:pPr>
          </w:p>
        </w:tc>
        <w:tc>
          <w:tcPr>
            <w:tcW w:w="3309" w:type="dxa"/>
            <w:gridSpan w:val="3"/>
            <w:tcMar>
              <w:left w:w="28" w:type="dxa"/>
              <w:right w:w="28" w:type="dxa"/>
            </w:tcMar>
            <w:vAlign w:val="center"/>
          </w:tcPr>
          <w:p w14:paraId="29A4164A" w14:textId="77777777" w:rsidR="00D853F1" w:rsidRPr="007C41DF" w:rsidRDefault="00000000">
            <w:pPr>
              <w:spacing w:line="240" w:lineRule="exact"/>
              <w:rPr>
                <w:rFonts w:eastAsiaTheme="minorEastAsia"/>
                <w:sz w:val="18"/>
              </w:rPr>
            </w:pPr>
            <w:r w:rsidRPr="007C41DF">
              <w:rPr>
                <w:rFonts w:eastAsiaTheme="minorEastAsia" w:hint="eastAsia"/>
                <w:sz w:val="18"/>
              </w:rPr>
              <w:t>参加部级一体化教师培训人数</w:t>
            </w:r>
          </w:p>
        </w:tc>
        <w:tc>
          <w:tcPr>
            <w:tcW w:w="1231" w:type="dxa"/>
            <w:vAlign w:val="center"/>
          </w:tcPr>
          <w:p w14:paraId="16F7D9E5" w14:textId="487C79CB" w:rsidR="00D853F1" w:rsidRPr="007C41DF" w:rsidRDefault="006B13CC">
            <w:pPr>
              <w:spacing w:line="240" w:lineRule="exact"/>
              <w:rPr>
                <w:rFonts w:eastAsiaTheme="minorEastAsia"/>
                <w:sz w:val="18"/>
              </w:rPr>
            </w:pPr>
            <w:r w:rsidRPr="007C41DF">
              <w:rPr>
                <w:rFonts w:eastAsiaTheme="minorEastAsia"/>
                <w:sz w:val="18"/>
              </w:rPr>
              <w:t>270</w:t>
            </w:r>
          </w:p>
        </w:tc>
        <w:tc>
          <w:tcPr>
            <w:tcW w:w="2385" w:type="dxa"/>
            <w:gridSpan w:val="2"/>
            <w:vAlign w:val="center"/>
          </w:tcPr>
          <w:p w14:paraId="3D6EE4D5" w14:textId="77777777" w:rsidR="00D853F1" w:rsidRPr="007C41DF" w:rsidRDefault="00000000">
            <w:pPr>
              <w:spacing w:line="240" w:lineRule="exact"/>
              <w:rPr>
                <w:rFonts w:eastAsiaTheme="minorEastAsia"/>
                <w:sz w:val="18"/>
              </w:rPr>
            </w:pPr>
            <w:r w:rsidRPr="007C41DF">
              <w:rPr>
                <w:rFonts w:eastAsiaTheme="minorEastAsia" w:hint="eastAsia"/>
                <w:sz w:val="18"/>
              </w:rPr>
              <w:t>参加省市级一体化教师培训人数</w:t>
            </w:r>
          </w:p>
        </w:tc>
        <w:tc>
          <w:tcPr>
            <w:tcW w:w="840" w:type="dxa"/>
            <w:shd w:val="clear" w:color="auto" w:fill="auto"/>
            <w:tcMar>
              <w:left w:w="28" w:type="dxa"/>
              <w:right w:w="28" w:type="dxa"/>
            </w:tcMar>
            <w:vAlign w:val="center"/>
          </w:tcPr>
          <w:p w14:paraId="624D9386" w14:textId="1AE29F93" w:rsidR="00D853F1" w:rsidRPr="007C41DF" w:rsidRDefault="006B13CC">
            <w:pPr>
              <w:spacing w:line="240" w:lineRule="exact"/>
              <w:jc w:val="center"/>
              <w:rPr>
                <w:rFonts w:eastAsiaTheme="minorEastAsia"/>
                <w:sz w:val="18"/>
                <w:szCs w:val="18"/>
              </w:rPr>
            </w:pPr>
            <w:r w:rsidRPr="007C41DF">
              <w:rPr>
                <w:rFonts w:eastAsiaTheme="minorEastAsia" w:hint="eastAsia"/>
                <w:sz w:val="18"/>
                <w:szCs w:val="18"/>
              </w:rPr>
              <w:t>1</w:t>
            </w:r>
            <w:r w:rsidRPr="007C41DF">
              <w:rPr>
                <w:rFonts w:eastAsiaTheme="minorEastAsia"/>
                <w:sz w:val="18"/>
                <w:szCs w:val="18"/>
              </w:rPr>
              <w:t>91</w:t>
            </w:r>
          </w:p>
        </w:tc>
      </w:tr>
      <w:tr w:rsidR="007C41DF" w:rsidRPr="007C41DF" w14:paraId="27EEB0D8" w14:textId="77777777">
        <w:trPr>
          <w:trHeight w:val="454"/>
        </w:trPr>
        <w:tc>
          <w:tcPr>
            <w:tcW w:w="537" w:type="dxa"/>
            <w:vMerge/>
            <w:tcMar>
              <w:left w:w="28" w:type="dxa"/>
              <w:right w:w="28" w:type="dxa"/>
            </w:tcMar>
            <w:vAlign w:val="center"/>
          </w:tcPr>
          <w:p w14:paraId="7AC0C226" w14:textId="77777777" w:rsidR="00D853F1" w:rsidRPr="007C41DF" w:rsidRDefault="00D853F1">
            <w:pPr>
              <w:spacing w:line="240" w:lineRule="exact"/>
              <w:jc w:val="center"/>
              <w:rPr>
                <w:rFonts w:eastAsiaTheme="minorEastAsia"/>
                <w:b/>
                <w:bCs/>
                <w:sz w:val="18"/>
              </w:rPr>
            </w:pPr>
          </w:p>
        </w:tc>
        <w:tc>
          <w:tcPr>
            <w:tcW w:w="3309" w:type="dxa"/>
            <w:gridSpan w:val="3"/>
            <w:tcMar>
              <w:left w:w="28" w:type="dxa"/>
              <w:right w:w="28" w:type="dxa"/>
            </w:tcMar>
            <w:vAlign w:val="center"/>
          </w:tcPr>
          <w:p w14:paraId="4FE52A48" w14:textId="77777777" w:rsidR="00D853F1" w:rsidRPr="007C41DF" w:rsidRDefault="00000000">
            <w:pPr>
              <w:spacing w:line="240" w:lineRule="exact"/>
              <w:rPr>
                <w:rFonts w:eastAsiaTheme="minorEastAsia"/>
                <w:sz w:val="18"/>
              </w:rPr>
            </w:pPr>
            <w:r w:rsidRPr="007C41DF">
              <w:rPr>
                <w:rFonts w:eastAsiaTheme="minorEastAsia" w:hint="eastAsia"/>
                <w:sz w:val="18"/>
              </w:rPr>
              <w:t>经认定的一体化教师数量</w:t>
            </w:r>
            <w:r w:rsidRPr="007C41DF">
              <w:rPr>
                <w:rStyle w:val="aff2"/>
                <w:rFonts w:eastAsiaTheme="minorEastAsia"/>
                <w:sz w:val="18"/>
              </w:rPr>
              <w:footnoteReference w:id="3"/>
            </w:r>
          </w:p>
        </w:tc>
        <w:tc>
          <w:tcPr>
            <w:tcW w:w="1231" w:type="dxa"/>
            <w:vAlign w:val="center"/>
          </w:tcPr>
          <w:p w14:paraId="2593FD60" w14:textId="77777777" w:rsidR="00D853F1" w:rsidRPr="007C41DF" w:rsidRDefault="00000000">
            <w:pPr>
              <w:spacing w:line="240" w:lineRule="exact"/>
              <w:rPr>
                <w:rFonts w:eastAsiaTheme="minorEastAsia"/>
                <w:sz w:val="18"/>
              </w:rPr>
            </w:pPr>
            <w:r w:rsidRPr="007C41DF">
              <w:rPr>
                <w:rFonts w:eastAsiaTheme="minorEastAsia" w:hint="eastAsia"/>
                <w:sz w:val="18"/>
              </w:rPr>
              <w:t>242</w:t>
            </w:r>
          </w:p>
        </w:tc>
        <w:tc>
          <w:tcPr>
            <w:tcW w:w="2385" w:type="dxa"/>
            <w:gridSpan w:val="2"/>
            <w:vAlign w:val="center"/>
          </w:tcPr>
          <w:p w14:paraId="396C10F6" w14:textId="77777777" w:rsidR="00D853F1" w:rsidRPr="007C41DF" w:rsidRDefault="00000000">
            <w:pPr>
              <w:spacing w:line="240" w:lineRule="exact"/>
              <w:rPr>
                <w:rFonts w:eastAsiaTheme="minorEastAsia"/>
                <w:sz w:val="18"/>
              </w:rPr>
            </w:pPr>
            <w:r w:rsidRPr="007C41DF">
              <w:rPr>
                <w:rFonts w:eastAsiaTheme="minorEastAsia" w:hint="eastAsia"/>
                <w:sz w:val="18"/>
              </w:rPr>
              <w:t>其中</w:t>
            </w:r>
            <w:r w:rsidRPr="007C41DF">
              <w:rPr>
                <w:rFonts w:eastAsiaTheme="minorEastAsia" w:hint="eastAsia"/>
                <w:sz w:val="18"/>
              </w:rPr>
              <w:t>:</w:t>
            </w:r>
            <w:r w:rsidRPr="007C41DF">
              <w:rPr>
                <w:rFonts w:eastAsiaTheme="minorEastAsia" w:hint="eastAsia"/>
                <w:sz w:val="18"/>
              </w:rPr>
              <w:t>省市级认定一体化教师人数</w:t>
            </w:r>
          </w:p>
        </w:tc>
        <w:tc>
          <w:tcPr>
            <w:tcW w:w="840" w:type="dxa"/>
            <w:shd w:val="clear" w:color="auto" w:fill="auto"/>
            <w:tcMar>
              <w:left w:w="28" w:type="dxa"/>
              <w:right w:w="28" w:type="dxa"/>
            </w:tcMar>
            <w:vAlign w:val="center"/>
          </w:tcPr>
          <w:p w14:paraId="01D372FB" w14:textId="3A190B1C" w:rsidR="00D853F1" w:rsidRPr="007C41DF" w:rsidRDefault="006B13CC">
            <w:pPr>
              <w:spacing w:line="240" w:lineRule="exact"/>
              <w:jc w:val="center"/>
              <w:rPr>
                <w:rFonts w:eastAsiaTheme="minorEastAsia"/>
                <w:sz w:val="18"/>
                <w:szCs w:val="18"/>
              </w:rPr>
            </w:pPr>
            <w:r w:rsidRPr="007C41DF">
              <w:rPr>
                <w:rFonts w:eastAsiaTheme="minorEastAsia" w:hint="eastAsia"/>
                <w:sz w:val="18"/>
                <w:szCs w:val="18"/>
              </w:rPr>
              <w:t>2</w:t>
            </w:r>
            <w:r w:rsidRPr="007C41DF">
              <w:rPr>
                <w:rFonts w:eastAsiaTheme="minorEastAsia"/>
                <w:sz w:val="18"/>
                <w:szCs w:val="18"/>
              </w:rPr>
              <w:t>42</w:t>
            </w:r>
          </w:p>
        </w:tc>
      </w:tr>
      <w:tr w:rsidR="007C41DF" w:rsidRPr="007C41DF" w14:paraId="26DD84CD" w14:textId="77777777">
        <w:trPr>
          <w:trHeight w:val="454"/>
        </w:trPr>
        <w:tc>
          <w:tcPr>
            <w:tcW w:w="537" w:type="dxa"/>
            <w:vMerge/>
            <w:tcMar>
              <w:left w:w="28" w:type="dxa"/>
              <w:right w:w="28" w:type="dxa"/>
            </w:tcMar>
            <w:vAlign w:val="center"/>
          </w:tcPr>
          <w:p w14:paraId="0B032804" w14:textId="77777777" w:rsidR="00D853F1" w:rsidRPr="007C41DF" w:rsidRDefault="00D853F1">
            <w:pPr>
              <w:spacing w:line="240" w:lineRule="exact"/>
              <w:jc w:val="center"/>
              <w:rPr>
                <w:rFonts w:eastAsiaTheme="minorEastAsia"/>
                <w:b/>
                <w:bCs/>
                <w:sz w:val="18"/>
              </w:rPr>
            </w:pPr>
          </w:p>
        </w:tc>
        <w:tc>
          <w:tcPr>
            <w:tcW w:w="3309" w:type="dxa"/>
            <w:gridSpan w:val="3"/>
            <w:tcMar>
              <w:left w:w="28" w:type="dxa"/>
              <w:right w:w="28" w:type="dxa"/>
            </w:tcMar>
            <w:vAlign w:val="center"/>
          </w:tcPr>
          <w:p w14:paraId="1322C7E5" w14:textId="77777777" w:rsidR="00D853F1" w:rsidRPr="007C41DF" w:rsidRDefault="00000000">
            <w:pPr>
              <w:spacing w:line="240" w:lineRule="exact"/>
              <w:rPr>
                <w:rFonts w:eastAsiaTheme="minorEastAsia"/>
                <w:sz w:val="18"/>
              </w:rPr>
            </w:pPr>
            <w:r w:rsidRPr="007C41DF">
              <w:rPr>
                <w:rFonts w:eastAsiaTheme="minorEastAsia" w:hint="eastAsia"/>
                <w:sz w:val="18"/>
              </w:rPr>
              <w:t>牵头或参与国标、课规开发专业数量</w:t>
            </w:r>
          </w:p>
        </w:tc>
        <w:tc>
          <w:tcPr>
            <w:tcW w:w="1231" w:type="dxa"/>
            <w:vAlign w:val="center"/>
          </w:tcPr>
          <w:p w14:paraId="385B56A3" w14:textId="77777777" w:rsidR="00D853F1" w:rsidRPr="007C41DF" w:rsidRDefault="00D853F1">
            <w:pPr>
              <w:spacing w:line="240" w:lineRule="exact"/>
              <w:rPr>
                <w:kern w:val="0"/>
                <w:sz w:val="18"/>
                <w:szCs w:val="18"/>
              </w:rPr>
            </w:pPr>
          </w:p>
        </w:tc>
        <w:tc>
          <w:tcPr>
            <w:tcW w:w="2385" w:type="dxa"/>
            <w:gridSpan w:val="2"/>
            <w:vAlign w:val="center"/>
          </w:tcPr>
          <w:p w14:paraId="231778C5" w14:textId="77777777" w:rsidR="00D853F1" w:rsidRPr="007C41DF" w:rsidRDefault="00D853F1">
            <w:pPr>
              <w:spacing w:line="240" w:lineRule="exact"/>
              <w:rPr>
                <w:kern w:val="0"/>
                <w:sz w:val="18"/>
                <w:szCs w:val="18"/>
              </w:rPr>
            </w:pPr>
          </w:p>
        </w:tc>
        <w:tc>
          <w:tcPr>
            <w:tcW w:w="840" w:type="dxa"/>
            <w:shd w:val="clear" w:color="auto" w:fill="auto"/>
            <w:tcMar>
              <w:left w:w="28" w:type="dxa"/>
              <w:right w:w="28" w:type="dxa"/>
            </w:tcMar>
            <w:vAlign w:val="center"/>
          </w:tcPr>
          <w:p w14:paraId="5680D0F7" w14:textId="77777777" w:rsidR="00D853F1" w:rsidRPr="007C41DF" w:rsidRDefault="00D853F1">
            <w:pPr>
              <w:spacing w:line="240" w:lineRule="exact"/>
              <w:jc w:val="center"/>
              <w:rPr>
                <w:rFonts w:eastAsiaTheme="minorEastAsia"/>
                <w:sz w:val="18"/>
                <w:szCs w:val="18"/>
              </w:rPr>
            </w:pPr>
          </w:p>
        </w:tc>
      </w:tr>
    </w:tbl>
    <w:p w14:paraId="1B3C639F" w14:textId="77777777" w:rsidR="00D853F1" w:rsidRPr="007C41DF" w:rsidRDefault="00000000">
      <w:pPr>
        <w:pStyle w:val="1"/>
        <w:adjustRightInd w:val="0"/>
        <w:snapToGrid w:val="0"/>
        <w:spacing w:beforeLines="50" w:before="156" w:afterLines="50" w:after="156" w:line="300" w:lineRule="atLeast"/>
        <w:rPr>
          <w:rFonts w:eastAsia="黑体"/>
          <w:b w:val="0"/>
          <w:sz w:val="28"/>
        </w:rPr>
      </w:pPr>
      <w:r w:rsidRPr="007C41DF">
        <w:rPr>
          <w:rFonts w:eastAsia="黑体"/>
          <w:b w:val="0"/>
          <w:sz w:val="28"/>
        </w:rPr>
        <w:t>二、</w:t>
      </w:r>
      <w:r w:rsidRPr="007C41DF">
        <w:rPr>
          <w:rFonts w:eastAsia="黑体" w:hint="eastAsia"/>
          <w:b w:val="0"/>
          <w:sz w:val="28"/>
        </w:rPr>
        <w:t>专业基本情况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1"/>
        <w:gridCol w:w="3416"/>
        <w:gridCol w:w="1829"/>
        <w:gridCol w:w="1540"/>
      </w:tblGrid>
      <w:tr w:rsidR="007C41DF" w:rsidRPr="007C41DF" w14:paraId="0D00DF2B" w14:textId="77777777">
        <w:trPr>
          <w:trHeight w:val="454"/>
        </w:trPr>
        <w:tc>
          <w:tcPr>
            <w:tcW w:w="1654" w:type="dxa"/>
            <w:vAlign w:val="center"/>
          </w:tcPr>
          <w:p w14:paraId="76C6989C"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专业</w:t>
            </w:r>
            <w:r w:rsidRPr="007C41DF">
              <w:rPr>
                <w:rFonts w:eastAsiaTheme="minorEastAsia"/>
                <w:sz w:val="18"/>
                <w:szCs w:val="18"/>
              </w:rPr>
              <w:t>名称</w:t>
            </w:r>
          </w:p>
        </w:tc>
        <w:tc>
          <w:tcPr>
            <w:tcW w:w="3444" w:type="dxa"/>
            <w:vAlign w:val="center"/>
          </w:tcPr>
          <w:p w14:paraId="3BD98E4F" w14:textId="183D2E99" w:rsidR="00D853F1" w:rsidRPr="007C41DF" w:rsidRDefault="00726DE3">
            <w:pPr>
              <w:snapToGrid w:val="0"/>
              <w:spacing w:line="260" w:lineRule="atLeast"/>
              <w:jc w:val="center"/>
              <w:rPr>
                <w:rFonts w:eastAsiaTheme="minorEastAsia"/>
                <w:sz w:val="18"/>
                <w:szCs w:val="18"/>
              </w:rPr>
            </w:pPr>
            <w:r w:rsidRPr="007C41DF">
              <w:rPr>
                <w:rFonts w:eastAsiaTheme="minorEastAsia" w:hint="eastAsia"/>
                <w:sz w:val="18"/>
                <w:szCs w:val="18"/>
              </w:rPr>
              <w:t>汽车装饰与美容</w:t>
            </w:r>
          </w:p>
        </w:tc>
        <w:tc>
          <w:tcPr>
            <w:tcW w:w="1843" w:type="dxa"/>
            <w:vAlign w:val="center"/>
          </w:tcPr>
          <w:p w14:paraId="24354D6F"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专业代码</w:t>
            </w:r>
          </w:p>
        </w:tc>
        <w:tc>
          <w:tcPr>
            <w:tcW w:w="1552" w:type="dxa"/>
            <w:vAlign w:val="center"/>
          </w:tcPr>
          <w:p w14:paraId="2BE861E9" w14:textId="704DCBEF" w:rsidR="00D853F1" w:rsidRPr="007C41DF" w:rsidRDefault="00641E4E">
            <w:pPr>
              <w:snapToGrid w:val="0"/>
              <w:spacing w:line="260" w:lineRule="atLeast"/>
              <w:jc w:val="center"/>
              <w:rPr>
                <w:rFonts w:eastAsiaTheme="minorEastAsia"/>
                <w:sz w:val="18"/>
                <w:szCs w:val="18"/>
              </w:rPr>
            </w:pPr>
            <w:r w:rsidRPr="007C41DF">
              <w:rPr>
                <w:rFonts w:eastAsiaTheme="minorEastAsia" w:hint="eastAsia"/>
                <w:sz w:val="18"/>
                <w:szCs w:val="18"/>
              </w:rPr>
              <w:t>0406</w:t>
            </w:r>
          </w:p>
        </w:tc>
      </w:tr>
      <w:tr w:rsidR="007C41DF" w:rsidRPr="007C41DF" w14:paraId="0307A63C" w14:textId="77777777">
        <w:trPr>
          <w:trHeight w:val="1483"/>
        </w:trPr>
        <w:tc>
          <w:tcPr>
            <w:tcW w:w="1654" w:type="dxa"/>
            <w:tcMar>
              <w:left w:w="28" w:type="dxa"/>
              <w:right w:w="28" w:type="dxa"/>
            </w:tcMar>
            <w:vAlign w:val="center"/>
          </w:tcPr>
          <w:p w14:paraId="757E3EF2"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面向职业岗位</w:t>
            </w:r>
            <w:r w:rsidRPr="007C41DF">
              <w:rPr>
                <w:rFonts w:eastAsiaTheme="minorEastAsia" w:hint="eastAsia"/>
                <w:sz w:val="18"/>
                <w:szCs w:val="18"/>
              </w:rPr>
              <w:t>（群）</w:t>
            </w:r>
          </w:p>
        </w:tc>
        <w:tc>
          <w:tcPr>
            <w:tcW w:w="6839" w:type="dxa"/>
            <w:gridSpan w:val="3"/>
            <w:vAlign w:val="center"/>
          </w:tcPr>
          <w:p w14:paraId="0741D150" w14:textId="49CF5384" w:rsidR="00D853F1" w:rsidRPr="007C41DF" w:rsidRDefault="00726DE3">
            <w:pPr>
              <w:snapToGrid w:val="0"/>
              <w:spacing w:line="260" w:lineRule="atLeast"/>
              <w:rPr>
                <w:rFonts w:eastAsiaTheme="minorEastAsia"/>
                <w:sz w:val="18"/>
                <w:szCs w:val="18"/>
              </w:rPr>
            </w:pPr>
            <w:r w:rsidRPr="007C41DF">
              <w:rPr>
                <w:rFonts w:eastAsiaTheme="minorEastAsia" w:hint="eastAsia"/>
                <w:sz w:val="18"/>
                <w:szCs w:val="18"/>
              </w:rPr>
              <w:t>汽车装饰与美容等相关行业企业，主要岗位为汽车装饰与美容</w:t>
            </w:r>
            <w:r w:rsidR="00C90332" w:rsidRPr="007C41DF">
              <w:rPr>
                <w:rFonts w:eastAsiaTheme="minorEastAsia" w:hint="eastAsia"/>
                <w:sz w:val="18"/>
                <w:szCs w:val="18"/>
              </w:rPr>
              <w:t>装潢、汽车喷漆、汽车钣金、汽车改装</w:t>
            </w:r>
            <w:r w:rsidRPr="007C41DF">
              <w:rPr>
                <w:rFonts w:eastAsiaTheme="minorEastAsia" w:hint="eastAsia"/>
                <w:sz w:val="18"/>
                <w:szCs w:val="18"/>
              </w:rPr>
              <w:t>。</w:t>
            </w:r>
          </w:p>
        </w:tc>
      </w:tr>
      <w:tr w:rsidR="007C41DF" w:rsidRPr="007C41DF" w14:paraId="6DAD7357" w14:textId="77777777">
        <w:trPr>
          <w:trHeight w:val="454"/>
        </w:trPr>
        <w:tc>
          <w:tcPr>
            <w:tcW w:w="1654" w:type="dxa"/>
            <w:vAlign w:val="center"/>
          </w:tcPr>
          <w:p w14:paraId="5780F9CD"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主要面向产业</w:t>
            </w:r>
            <w:r w:rsidRPr="007C41DF">
              <w:rPr>
                <w:rStyle w:val="aff2"/>
                <w:rFonts w:eastAsiaTheme="minorEastAsia"/>
                <w:sz w:val="18"/>
                <w:szCs w:val="18"/>
              </w:rPr>
              <w:footnoteReference w:id="4"/>
            </w:r>
          </w:p>
        </w:tc>
        <w:tc>
          <w:tcPr>
            <w:tcW w:w="3444" w:type="dxa"/>
            <w:vAlign w:val="center"/>
          </w:tcPr>
          <w:p w14:paraId="09FC1B8C" w14:textId="78D9D5AF" w:rsidR="00D853F1" w:rsidRPr="007C41DF" w:rsidRDefault="00C90332">
            <w:pPr>
              <w:snapToGrid w:val="0"/>
              <w:spacing w:line="260" w:lineRule="atLeast"/>
              <w:jc w:val="center"/>
              <w:rPr>
                <w:rFonts w:eastAsiaTheme="minorEastAsia"/>
                <w:sz w:val="18"/>
                <w:szCs w:val="18"/>
              </w:rPr>
            </w:pPr>
            <w:r w:rsidRPr="007C41DF">
              <w:rPr>
                <w:rFonts w:eastAsiaTheme="minorEastAsia" w:hint="eastAsia"/>
                <w:sz w:val="16"/>
              </w:rPr>
              <w:t>朝阳产业</w:t>
            </w:r>
          </w:p>
        </w:tc>
        <w:tc>
          <w:tcPr>
            <w:tcW w:w="1843" w:type="dxa"/>
            <w:vAlign w:val="center"/>
          </w:tcPr>
          <w:p w14:paraId="27B98DD2"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开设年限（年）</w:t>
            </w:r>
          </w:p>
        </w:tc>
        <w:tc>
          <w:tcPr>
            <w:tcW w:w="1552" w:type="dxa"/>
            <w:vAlign w:val="center"/>
          </w:tcPr>
          <w:p w14:paraId="14828177" w14:textId="59F80853" w:rsidR="00D853F1" w:rsidRPr="007C41DF" w:rsidRDefault="00520236">
            <w:pPr>
              <w:snapToGrid w:val="0"/>
              <w:spacing w:line="260" w:lineRule="atLeast"/>
              <w:jc w:val="center"/>
              <w:rPr>
                <w:rFonts w:eastAsiaTheme="minorEastAsia"/>
                <w:sz w:val="18"/>
                <w:szCs w:val="18"/>
              </w:rPr>
            </w:pPr>
            <w:r w:rsidRPr="007C41DF">
              <w:rPr>
                <w:rFonts w:eastAsiaTheme="minorEastAsia"/>
                <w:sz w:val="18"/>
                <w:szCs w:val="18"/>
              </w:rPr>
              <w:t>7</w:t>
            </w:r>
          </w:p>
        </w:tc>
      </w:tr>
      <w:tr w:rsidR="007C41DF" w:rsidRPr="007C41DF" w14:paraId="4C4D9A8B" w14:textId="77777777">
        <w:trPr>
          <w:trHeight w:val="454"/>
        </w:trPr>
        <w:tc>
          <w:tcPr>
            <w:tcW w:w="1654" w:type="dxa"/>
            <w:vAlign w:val="center"/>
          </w:tcPr>
          <w:p w14:paraId="322ECAE4" w14:textId="77777777" w:rsidR="00D853F1" w:rsidRPr="007C41DF" w:rsidRDefault="00000000">
            <w:pPr>
              <w:snapToGrid w:val="0"/>
              <w:spacing w:line="260" w:lineRule="atLeast"/>
              <w:jc w:val="center"/>
              <w:rPr>
                <w:rFonts w:eastAsiaTheme="minorEastAsia"/>
                <w:sz w:val="18"/>
                <w:szCs w:val="18"/>
              </w:rPr>
            </w:pPr>
            <w:r w:rsidRPr="007C41DF">
              <w:rPr>
                <w:rFonts w:hint="eastAsia"/>
                <w:kern w:val="0"/>
                <w:sz w:val="18"/>
                <w:szCs w:val="18"/>
              </w:rPr>
              <w:t>学制在校生人数</w:t>
            </w:r>
          </w:p>
        </w:tc>
        <w:tc>
          <w:tcPr>
            <w:tcW w:w="3444" w:type="dxa"/>
            <w:vAlign w:val="center"/>
          </w:tcPr>
          <w:p w14:paraId="482A5116" w14:textId="7E2629D0" w:rsidR="00D853F1" w:rsidRPr="007C41DF" w:rsidRDefault="00520236">
            <w:pPr>
              <w:snapToGrid w:val="0"/>
              <w:spacing w:line="260" w:lineRule="atLeast"/>
              <w:jc w:val="center"/>
              <w:rPr>
                <w:rFonts w:eastAsiaTheme="minorEastAsia"/>
                <w:sz w:val="18"/>
                <w:szCs w:val="18"/>
              </w:rPr>
            </w:pPr>
            <w:r w:rsidRPr="007C41DF">
              <w:rPr>
                <w:rFonts w:eastAsiaTheme="minorEastAsia"/>
                <w:sz w:val="18"/>
                <w:szCs w:val="18"/>
              </w:rPr>
              <w:t>180</w:t>
            </w:r>
          </w:p>
        </w:tc>
        <w:tc>
          <w:tcPr>
            <w:tcW w:w="1843" w:type="dxa"/>
            <w:vAlign w:val="center"/>
          </w:tcPr>
          <w:p w14:paraId="1A75A50B" w14:textId="77777777" w:rsidR="00D853F1" w:rsidRPr="007C41DF" w:rsidRDefault="00000000">
            <w:pPr>
              <w:snapToGrid w:val="0"/>
              <w:spacing w:line="260" w:lineRule="atLeast"/>
              <w:jc w:val="center"/>
              <w:rPr>
                <w:rFonts w:eastAsiaTheme="minorEastAsia"/>
                <w:sz w:val="18"/>
                <w:szCs w:val="18"/>
              </w:rPr>
            </w:pPr>
            <w:r w:rsidRPr="007C41DF">
              <w:rPr>
                <w:rFonts w:hint="eastAsia"/>
                <w:kern w:val="0"/>
                <w:sz w:val="18"/>
                <w:szCs w:val="18"/>
              </w:rPr>
              <w:t>高级工及以上层次学生占比（</w:t>
            </w:r>
            <w:r w:rsidRPr="007C41DF">
              <w:rPr>
                <w:rFonts w:hint="eastAsia"/>
                <w:kern w:val="0"/>
                <w:sz w:val="18"/>
                <w:szCs w:val="18"/>
              </w:rPr>
              <w:t>%</w:t>
            </w:r>
            <w:r w:rsidRPr="007C41DF">
              <w:rPr>
                <w:rFonts w:hint="eastAsia"/>
                <w:kern w:val="0"/>
                <w:sz w:val="18"/>
                <w:szCs w:val="18"/>
              </w:rPr>
              <w:t>）</w:t>
            </w:r>
          </w:p>
        </w:tc>
        <w:tc>
          <w:tcPr>
            <w:tcW w:w="1552" w:type="dxa"/>
            <w:vAlign w:val="center"/>
          </w:tcPr>
          <w:p w14:paraId="2E4947A0"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100%</w:t>
            </w:r>
          </w:p>
        </w:tc>
      </w:tr>
      <w:tr w:rsidR="007C41DF" w:rsidRPr="007C41DF" w14:paraId="15461832" w14:textId="77777777">
        <w:trPr>
          <w:trHeight w:val="454"/>
        </w:trPr>
        <w:tc>
          <w:tcPr>
            <w:tcW w:w="1654" w:type="dxa"/>
            <w:vAlign w:val="center"/>
          </w:tcPr>
          <w:p w14:paraId="582EA308" w14:textId="77777777" w:rsidR="00D853F1" w:rsidRPr="007C41DF" w:rsidRDefault="00000000">
            <w:pPr>
              <w:snapToGrid w:val="0"/>
              <w:spacing w:line="260" w:lineRule="atLeast"/>
              <w:jc w:val="center"/>
              <w:rPr>
                <w:rFonts w:eastAsiaTheme="minorEastAsia"/>
                <w:sz w:val="18"/>
                <w:szCs w:val="18"/>
              </w:rPr>
            </w:pPr>
            <w:r w:rsidRPr="007C41DF">
              <w:rPr>
                <w:rFonts w:hint="eastAsia"/>
                <w:kern w:val="0"/>
                <w:sz w:val="18"/>
                <w:szCs w:val="18"/>
              </w:rPr>
              <w:t>专任教师人数</w:t>
            </w:r>
          </w:p>
        </w:tc>
        <w:tc>
          <w:tcPr>
            <w:tcW w:w="3444" w:type="dxa"/>
            <w:vAlign w:val="center"/>
          </w:tcPr>
          <w:p w14:paraId="10315043" w14:textId="75892A98" w:rsidR="00D853F1" w:rsidRPr="007C41DF" w:rsidRDefault="00520236">
            <w:pPr>
              <w:snapToGrid w:val="0"/>
              <w:spacing w:line="260" w:lineRule="atLeast"/>
              <w:jc w:val="center"/>
              <w:rPr>
                <w:rFonts w:eastAsiaTheme="minorEastAsia"/>
                <w:sz w:val="18"/>
                <w:szCs w:val="18"/>
              </w:rPr>
            </w:pPr>
            <w:r w:rsidRPr="007C41DF">
              <w:rPr>
                <w:rFonts w:eastAsiaTheme="minorEastAsia"/>
                <w:sz w:val="18"/>
                <w:szCs w:val="18"/>
              </w:rPr>
              <w:t>9</w:t>
            </w:r>
          </w:p>
        </w:tc>
        <w:tc>
          <w:tcPr>
            <w:tcW w:w="1843" w:type="dxa"/>
            <w:vAlign w:val="center"/>
          </w:tcPr>
          <w:p w14:paraId="4EE0D276" w14:textId="77777777" w:rsidR="00D853F1" w:rsidRPr="007C41DF" w:rsidRDefault="00000000">
            <w:pPr>
              <w:snapToGrid w:val="0"/>
              <w:spacing w:line="260" w:lineRule="atLeast"/>
              <w:jc w:val="center"/>
              <w:rPr>
                <w:rFonts w:eastAsiaTheme="minorEastAsia"/>
                <w:sz w:val="18"/>
                <w:szCs w:val="18"/>
              </w:rPr>
            </w:pPr>
            <w:r w:rsidRPr="007C41DF">
              <w:rPr>
                <w:rFonts w:hint="eastAsia"/>
                <w:kern w:val="0"/>
                <w:sz w:val="18"/>
                <w:szCs w:val="18"/>
              </w:rPr>
              <w:t>专业师生比（</w:t>
            </w:r>
            <w:r w:rsidRPr="007C41DF">
              <w:rPr>
                <w:rFonts w:hint="eastAsia"/>
                <w:kern w:val="0"/>
                <w:sz w:val="18"/>
                <w:szCs w:val="18"/>
              </w:rPr>
              <w:t>1</w:t>
            </w:r>
            <w:r w:rsidRPr="007C41DF">
              <w:rPr>
                <w:rFonts w:hint="eastAsia"/>
                <w:kern w:val="0"/>
                <w:sz w:val="18"/>
                <w:szCs w:val="18"/>
              </w:rPr>
              <w:t>︰</w:t>
            </w:r>
            <w:r w:rsidRPr="007C41DF">
              <w:rPr>
                <w:rFonts w:hint="eastAsia"/>
                <w:kern w:val="0"/>
                <w:sz w:val="18"/>
                <w:szCs w:val="18"/>
              </w:rPr>
              <w:t>x</w:t>
            </w:r>
            <w:r w:rsidRPr="007C41DF">
              <w:rPr>
                <w:rFonts w:hint="eastAsia"/>
                <w:kern w:val="0"/>
                <w:sz w:val="18"/>
                <w:szCs w:val="18"/>
              </w:rPr>
              <w:t>）</w:t>
            </w:r>
          </w:p>
        </w:tc>
        <w:tc>
          <w:tcPr>
            <w:tcW w:w="1552" w:type="dxa"/>
            <w:vAlign w:val="center"/>
          </w:tcPr>
          <w:p w14:paraId="21F6D495" w14:textId="4130D509"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1</w:t>
            </w:r>
            <w:r w:rsidRPr="007C41DF">
              <w:rPr>
                <w:rFonts w:eastAsiaTheme="minorEastAsia" w:hint="eastAsia"/>
                <w:sz w:val="18"/>
                <w:szCs w:val="18"/>
              </w:rPr>
              <w:t>：</w:t>
            </w:r>
            <w:r w:rsidR="00476638" w:rsidRPr="007C41DF">
              <w:rPr>
                <w:rFonts w:eastAsiaTheme="minorEastAsia"/>
                <w:sz w:val="18"/>
                <w:szCs w:val="18"/>
              </w:rPr>
              <w:t>20</w:t>
            </w:r>
          </w:p>
        </w:tc>
      </w:tr>
      <w:tr w:rsidR="007C41DF" w:rsidRPr="007C41DF" w14:paraId="41306FDC" w14:textId="77777777">
        <w:trPr>
          <w:trHeight w:val="454"/>
        </w:trPr>
        <w:tc>
          <w:tcPr>
            <w:tcW w:w="1654" w:type="dxa"/>
            <w:vAlign w:val="center"/>
          </w:tcPr>
          <w:p w14:paraId="3D1AF541" w14:textId="77777777" w:rsidR="00D853F1" w:rsidRPr="007C41DF" w:rsidRDefault="00000000">
            <w:pPr>
              <w:snapToGrid w:val="0"/>
              <w:spacing w:line="260" w:lineRule="atLeast"/>
              <w:jc w:val="center"/>
              <w:rPr>
                <w:kern w:val="0"/>
                <w:sz w:val="18"/>
                <w:szCs w:val="18"/>
              </w:rPr>
            </w:pPr>
            <w:r w:rsidRPr="007C41DF">
              <w:rPr>
                <w:rFonts w:hint="eastAsia"/>
                <w:kern w:val="0"/>
                <w:sz w:val="18"/>
                <w:szCs w:val="18"/>
              </w:rPr>
              <w:t>近</w:t>
            </w:r>
            <w:r w:rsidRPr="007C41DF">
              <w:rPr>
                <w:rFonts w:hint="eastAsia"/>
                <w:kern w:val="0"/>
                <w:sz w:val="18"/>
                <w:szCs w:val="18"/>
              </w:rPr>
              <w:t>3</w:t>
            </w:r>
            <w:r w:rsidRPr="007C41DF">
              <w:rPr>
                <w:rFonts w:hint="eastAsia"/>
                <w:kern w:val="0"/>
                <w:sz w:val="18"/>
                <w:szCs w:val="18"/>
              </w:rPr>
              <w:t>年招生人数</w:t>
            </w:r>
          </w:p>
        </w:tc>
        <w:tc>
          <w:tcPr>
            <w:tcW w:w="3444" w:type="dxa"/>
            <w:vAlign w:val="center"/>
          </w:tcPr>
          <w:p w14:paraId="4E3F9634" w14:textId="48AD8EFB" w:rsidR="00D853F1" w:rsidRPr="007C41DF" w:rsidRDefault="00520236">
            <w:pPr>
              <w:snapToGrid w:val="0"/>
              <w:spacing w:line="260" w:lineRule="atLeast"/>
              <w:jc w:val="center"/>
              <w:rPr>
                <w:rFonts w:eastAsiaTheme="minorEastAsia"/>
                <w:sz w:val="18"/>
                <w:szCs w:val="18"/>
              </w:rPr>
            </w:pPr>
            <w:r w:rsidRPr="007C41DF">
              <w:rPr>
                <w:rFonts w:eastAsiaTheme="minorEastAsia"/>
                <w:sz w:val="18"/>
                <w:szCs w:val="18"/>
              </w:rPr>
              <w:t>180</w:t>
            </w:r>
          </w:p>
        </w:tc>
        <w:tc>
          <w:tcPr>
            <w:tcW w:w="1843" w:type="dxa"/>
            <w:vAlign w:val="center"/>
          </w:tcPr>
          <w:p w14:paraId="78722FB0" w14:textId="77777777" w:rsidR="00D853F1" w:rsidRPr="007C41DF" w:rsidRDefault="00000000">
            <w:pPr>
              <w:snapToGrid w:val="0"/>
              <w:spacing w:line="260" w:lineRule="atLeast"/>
              <w:jc w:val="center"/>
              <w:rPr>
                <w:kern w:val="0"/>
                <w:sz w:val="18"/>
                <w:szCs w:val="18"/>
              </w:rPr>
            </w:pPr>
            <w:r w:rsidRPr="007C41DF">
              <w:rPr>
                <w:rFonts w:hint="eastAsia"/>
                <w:kern w:val="0"/>
                <w:sz w:val="18"/>
                <w:szCs w:val="18"/>
              </w:rPr>
              <w:t>近</w:t>
            </w:r>
            <w:r w:rsidRPr="007C41DF">
              <w:rPr>
                <w:rFonts w:hint="eastAsia"/>
                <w:kern w:val="0"/>
                <w:sz w:val="18"/>
                <w:szCs w:val="18"/>
              </w:rPr>
              <w:t>3</w:t>
            </w:r>
            <w:r w:rsidRPr="007C41DF">
              <w:rPr>
                <w:rFonts w:hint="eastAsia"/>
                <w:kern w:val="0"/>
                <w:sz w:val="18"/>
                <w:szCs w:val="18"/>
              </w:rPr>
              <w:t>年企业新型学徒制培养人数</w:t>
            </w:r>
          </w:p>
        </w:tc>
        <w:tc>
          <w:tcPr>
            <w:tcW w:w="1552" w:type="dxa"/>
            <w:vAlign w:val="center"/>
          </w:tcPr>
          <w:p w14:paraId="4F9C7B3B" w14:textId="0DA67405" w:rsidR="00D853F1" w:rsidRPr="007C41DF" w:rsidRDefault="00520236">
            <w:pPr>
              <w:snapToGrid w:val="0"/>
              <w:spacing w:line="260" w:lineRule="atLeast"/>
              <w:jc w:val="center"/>
              <w:rPr>
                <w:rFonts w:eastAsiaTheme="minorEastAsia"/>
                <w:sz w:val="18"/>
                <w:szCs w:val="18"/>
              </w:rPr>
            </w:pPr>
            <w:r w:rsidRPr="007C41DF">
              <w:rPr>
                <w:rFonts w:eastAsiaTheme="minorEastAsia"/>
                <w:sz w:val="18"/>
                <w:szCs w:val="18"/>
              </w:rPr>
              <w:t>180</w:t>
            </w:r>
          </w:p>
        </w:tc>
      </w:tr>
    </w:tbl>
    <w:p w14:paraId="7A401433" w14:textId="77777777" w:rsidR="00D853F1" w:rsidRPr="007C41DF" w:rsidRDefault="00000000">
      <w:pPr>
        <w:pStyle w:val="1"/>
        <w:adjustRightInd w:val="0"/>
        <w:snapToGrid w:val="0"/>
        <w:spacing w:beforeLines="50" w:before="156" w:afterLines="50" w:after="156" w:line="300" w:lineRule="atLeast"/>
        <w:rPr>
          <w:rFonts w:eastAsia="黑体"/>
          <w:b w:val="0"/>
          <w:sz w:val="28"/>
        </w:rPr>
      </w:pPr>
      <w:r w:rsidRPr="007C41DF">
        <w:rPr>
          <w:rFonts w:eastAsia="黑体" w:hint="eastAsia"/>
          <w:b w:val="0"/>
          <w:sz w:val="28"/>
        </w:rPr>
        <w:lastRenderedPageBreak/>
        <w:t>三</w:t>
      </w:r>
      <w:r w:rsidRPr="007C41DF">
        <w:rPr>
          <w:rFonts w:eastAsia="黑体"/>
          <w:b w:val="0"/>
          <w:sz w:val="28"/>
        </w:rPr>
        <w:t>、</w:t>
      </w:r>
      <w:r w:rsidRPr="007C41DF">
        <w:rPr>
          <w:rFonts w:eastAsia="黑体" w:hint="eastAsia"/>
          <w:b w:val="0"/>
          <w:sz w:val="28"/>
        </w:rPr>
        <w:t>专业课改经历</w:t>
      </w:r>
    </w:p>
    <w:tbl>
      <w:tblPr>
        <w:tblW w:w="5000" w:type="pct"/>
        <w:tblLook w:val="04A0" w:firstRow="1" w:lastRow="0" w:firstColumn="1" w:lastColumn="0" w:noHBand="0" w:noVBand="1"/>
      </w:tblPr>
      <w:tblGrid>
        <w:gridCol w:w="1711"/>
        <w:gridCol w:w="5941"/>
        <w:gridCol w:w="876"/>
      </w:tblGrid>
      <w:tr w:rsidR="007C41DF" w:rsidRPr="007C41DF" w14:paraId="34C9443E" w14:textId="77777777">
        <w:trPr>
          <w:trHeight w:val="397"/>
        </w:trPr>
        <w:tc>
          <w:tcPr>
            <w:tcW w:w="1665" w:type="dxa"/>
            <w:vMerge w:val="restart"/>
            <w:tcBorders>
              <w:top w:val="single" w:sz="4" w:space="0" w:color="auto"/>
              <w:left w:val="single" w:sz="4" w:space="0" w:color="auto"/>
              <w:right w:val="single" w:sz="4" w:space="0" w:color="auto"/>
            </w:tcBorders>
            <w:shd w:val="clear" w:color="auto" w:fill="auto"/>
            <w:vAlign w:val="center"/>
          </w:tcPr>
          <w:p w14:paraId="0753DB19" w14:textId="77777777" w:rsidR="00D853F1" w:rsidRPr="007C41DF" w:rsidRDefault="00000000">
            <w:pPr>
              <w:jc w:val="center"/>
              <w:rPr>
                <w:kern w:val="0"/>
                <w:sz w:val="18"/>
                <w:szCs w:val="18"/>
              </w:rPr>
            </w:pPr>
            <w:r w:rsidRPr="007C41DF">
              <w:rPr>
                <w:kern w:val="0"/>
                <w:sz w:val="18"/>
                <w:szCs w:val="18"/>
              </w:rPr>
              <w:t>工学一体化模式人才培育</w:t>
            </w:r>
          </w:p>
        </w:tc>
        <w:tc>
          <w:tcPr>
            <w:tcW w:w="5784" w:type="dxa"/>
            <w:tcBorders>
              <w:top w:val="single" w:sz="4" w:space="0" w:color="auto"/>
              <w:left w:val="nil"/>
              <w:bottom w:val="single" w:sz="4" w:space="0" w:color="auto"/>
              <w:right w:val="single" w:sz="4" w:space="0" w:color="auto"/>
            </w:tcBorders>
            <w:shd w:val="clear" w:color="auto" w:fill="auto"/>
            <w:noWrap/>
            <w:vAlign w:val="center"/>
          </w:tcPr>
          <w:p w14:paraId="3708F738" w14:textId="77777777" w:rsidR="00D853F1" w:rsidRPr="007C41DF" w:rsidRDefault="00000000">
            <w:pPr>
              <w:widowControl/>
              <w:jc w:val="left"/>
              <w:rPr>
                <w:kern w:val="0"/>
                <w:sz w:val="18"/>
                <w:szCs w:val="18"/>
              </w:rPr>
            </w:pPr>
            <w:r w:rsidRPr="007C41DF">
              <w:rPr>
                <w:rFonts w:hint="eastAsia"/>
                <w:kern w:val="0"/>
                <w:sz w:val="18"/>
                <w:szCs w:val="18"/>
              </w:rPr>
              <w:t>本专业开展校本</w:t>
            </w:r>
            <w:r w:rsidRPr="007C41DF">
              <w:rPr>
                <w:kern w:val="0"/>
                <w:sz w:val="18"/>
                <w:szCs w:val="18"/>
              </w:rPr>
              <w:t>一体化</w:t>
            </w:r>
            <w:r w:rsidRPr="007C41DF">
              <w:rPr>
                <w:rFonts w:hint="eastAsia"/>
                <w:kern w:val="0"/>
                <w:sz w:val="18"/>
                <w:szCs w:val="18"/>
              </w:rPr>
              <w:t>课程改革年限（年）</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6E00EE77" w14:textId="1AC06A60" w:rsidR="00D853F1" w:rsidRPr="007C41DF" w:rsidRDefault="00295EF7">
            <w:pPr>
              <w:widowControl/>
              <w:jc w:val="center"/>
              <w:rPr>
                <w:kern w:val="0"/>
                <w:sz w:val="18"/>
                <w:szCs w:val="18"/>
              </w:rPr>
            </w:pPr>
            <w:r w:rsidRPr="007C41DF">
              <w:rPr>
                <w:rFonts w:hint="eastAsia"/>
                <w:kern w:val="0"/>
                <w:sz w:val="18"/>
                <w:szCs w:val="18"/>
              </w:rPr>
              <w:t>7</w:t>
            </w:r>
          </w:p>
        </w:tc>
      </w:tr>
      <w:tr w:rsidR="007C41DF" w:rsidRPr="007C41DF" w14:paraId="4A601A2C" w14:textId="77777777">
        <w:trPr>
          <w:trHeight w:val="397"/>
        </w:trPr>
        <w:tc>
          <w:tcPr>
            <w:tcW w:w="1665" w:type="dxa"/>
            <w:vMerge/>
            <w:tcBorders>
              <w:left w:val="single" w:sz="4" w:space="0" w:color="auto"/>
              <w:right w:val="single" w:sz="4" w:space="0" w:color="auto"/>
            </w:tcBorders>
            <w:shd w:val="clear" w:color="auto" w:fill="auto"/>
            <w:vAlign w:val="center"/>
          </w:tcPr>
          <w:p w14:paraId="284BBF7D" w14:textId="77777777" w:rsidR="00D853F1" w:rsidRPr="007C41DF" w:rsidRDefault="00D853F1">
            <w:pPr>
              <w:widowControl/>
              <w:jc w:val="center"/>
              <w:rPr>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noWrap/>
            <w:vAlign w:val="center"/>
          </w:tcPr>
          <w:p w14:paraId="7CFDE464"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年开展一体化教学的中级工班级数（个）</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332FC332" w14:textId="2159260A" w:rsidR="00D853F1" w:rsidRPr="007C41DF" w:rsidRDefault="00295EF7">
            <w:pPr>
              <w:widowControl/>
              <w:jc w:val="center"/>
              <w:rPr>
                <w:kern w:val="0"/>
                <w:sz w:val="18"/>
                <w:szCs w:val="18"/>
              </w:rPr>
            </w:pPr>
            <w:r w:rsidRPr="007C41DF">
              <w:rPr>
                <w:rFonts w:hint="eastAsia"/>
                <w:kern w:val="0"/>
                <w:sz w:val="18"/>
                <w:szCs w:val="18"/>
              </w:rPr>
              <w:t>2</w:t>
            </w:r>
          </w:p>
        </w:tc>
      </w:tr>
      <w:tr w:rsidR="007C41DF" w:rsidRPr="007C41DF" w14:paraId="51BA34EF" w14:textId="77777777">
        <w:trPr>
          <w:trHeight w:val="397"/>
        </w:trPr>
        <w:tc>
          <w:tcPr>
            <w:tcW w:w="1665" w:type="dxa"/>
            <w:vMerge/>
            <w:tcBorders>
              <w:left w:val="single" w:sz="4" w:space="0" w:color="auto"/>
              <w:right w:val="single" w:sz="4" w:space="0" w:color="auto"/>
            </w:tcBorders>
            <w:vAlign w:val="center"/>
          </w:tcPr>
          <w:p w14:paraId="63D8EEFC" w14:textId="77777777" w:rsidR="00D853F1" w:rsidRPr="007C41DF" w:rsidRDefault="00D853F1">
            <w:pPr>
              <w:widowControl/>
              <w:jc w:val="left"/>
              <w:rPr>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noWrap/>
            <w:vAlign w:val="center"/>
          </w:tcPr>
          <w:p w14:paraId="1455340F"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年开展一体化教学的高级工班级数（个）</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23BAD641" w14:textId="659BD80C" w:rsidR="00D853F1" w:rsidRPr="007C41DF" w:rsidRDefault="00295EF7">
            <w:pPr>
              <w:widowControl/>
              <w:jc w:val="center"/>
              <w:rPr>
                <w:kern w:val="0"/>
                <w:sz w:val="18"/>
                <w:szCs w:val="18"/>
              </w:rPr>
            </w:pPr>
            <w:r w:rsidRPr="007C41DF">
              <w:rPr>
                <w:rFonts w:hint="eastAsia"/>
                <w:kern w:val="0"/>
                <w:sz w:val="18"/>
                <w:szCs w:val="18"/>
              </w:rPr>
              <w:t>2</w:t>
            </w:r>
          </w:p>
        </w:tc>
      </w:tr>
      <w:tr w:rsidR="007C41DF" w:rsidRPr="007C41DF" w14:paraId="5DAB8020" w14:textId="77777777">
        <w:trPr>
          <w:trHeight w:val="397"/>
        </w:trPr>
        <w:tc>
          <w:tcPr>
            <w:tcW w:w="1665" w:type="dxa"/>
            <w:vMerge/>
            <w:tcBorders>
              <w:left w:val="single" w:sz="4" w:space="0" w:color="auto"/>
              <w:bottom w:val="single" w:sz="4" w:space="0" w:color="auto"/>
              <w:right w:val="single" w:sz="4" w:space="0" w:color="auto"/>
            </w:tcBorders>
            <w:vAlign w:val="center"/>
          </w:tcPr>
          <w:p w14:paraId="6F8D8CF0" w14:textId="77777777" w:rsidR="00D853F1" w:rsidRPr="007C41DF" w:rsidRDefault="00D853F1">
            <w:pPr>
              <w:widowControl/>
              <w:jc w:val="left"/>
              <w:rPr>
                <w:kern w:val="0"/>
                <w:sz w:val="18"/>
                <w:szCs w:val="18"/>
              </w:rPr>
            </w:pPr>
          </w:p>
        </w:tc>
        <w:tc>
          <w:tcPr>
            <w:tcW w:w="5784" w:type="dxa"/>
            <w:tcBorders>
              <w:top w:val="single" w:sz="4" w:space="0" w:color="auto"/>
              <w:left w:val="nil"/>
              <w:bottom w:val="single" w:sz="4" w:space="0" w:color="auto"/>
              <w:right w:val="single" w:sz="4" w:space="0" w:color="auto"/>
            </w:tcBorders>
            <w:shd w:val="clear" w:color="auto" w:fill="auto"/>
            <w:noWrap/>
            <w:vAlign w:val="center"/>
          </w:tcPr>
          <w:p w14:paraId="2464C468"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年开展一体化教学的技师（含预备技师）班级数（个）</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48CF8EF1" w14:textId="77777777" w:rsidR="00D853F1" w:rsidRPr="007C41DF" w:rsidRDefault="00000000">
            <w:pPr>
              <w:widowControl/>
              <w:jc w:val="center"/>
              <w:rPr>
                <w:kern w:val="0"/>
                <w:sz w:val="18"/>
                <w:szCs w:val="18"/>
              </w:rPr>
            </w:pPr>
            <w:r w:rsidRPr="007C41DF">
              <w:rPr>
                <w:rFonts w:hint="eastAsia"/>
                <w:kern w:val="0"/>
                <w:sz w:val="18"/>
                <w:szCs w:val="18"/>
              </w:rPr>
              <w:t>0</w:t>
            </w:r>
          </w:p>
        </w:tc>
      </w:tr>
      <w:tr w:rsidR="007C41DF" w:rsidRPr="007C41DF" w14:paraId="48911107" w14:textId="77777777">
        <w:trPr>
          <w:trHeight w:val="397"/>
        </w:trPr>
        <w:tc>
          <w:tcPr>
            <w:tcW w:w="1665" w:type="dxa"/>
            <w:vMerge w:val="restart"/>
            <w:tcBorders>
              <w:top w:val="single" w:sz="4" w:space="0" w:color="auto"/>
              <w:left w:val="single" w:sz="4" w:space="0" w:color="auto"/>
              <w:bottom w:val="single" w:sz="4" w:space="0" w:color="auto"/>
              <w:right w:val="single" w:sz="4" w:space="0" w:color="auto"/>
            </w:tcBorders>
            <w:vAlign w:val="center"/>
          </w:tcPr>
          <w:p w14:paraId="175F3DE5" w14:textId="77777777" w:rsidR="00D853F1" w:rsidRPr="007C41DF" w:rsidRDefault="00000000">
            <w:pPr>
              <w:jc w:val="center"/>
              <w:rPr>
                <w:kern w:val="0"/>
                <w:sz w:val="18"/>
                <w:szCs w:val="18"/>
              </w:rPr>
            </w:pPr>
            <w:r w:rsidRPr="007C41DF">
              <w:rPr>
                <w:kern w:val="0"/>
                <w:sz w:val="18"/>
                <w:szCs w:val="18"/>
              </w:rPr>
              <w:t>工学一体化课程资源建设</w:t>
            </w:r>
          </w:p>
        </w:tc>
        <w:tc>
          <w:tcPr>
            <w:tcW w:w="5784" w:type="dxa"/>
            <w:tcBorders>
              <w:top w:val="nil"/>
              <w:left w:val="nil"/>
              <w:bottom w:val="single" w:sz="4" w:space="0" w:color="auto"/>
              <w:right w:val="single" w:sz="4" w:space="0" w:color="auto"/>
            </w:tcBorders>
            <w:shd w:val="clear" w:color="auto" w:fill="auto"/>
            <w:noWrap/>
            <w:vAlign w:val="center"/>
          </w:tcPr>
          <w:p w14:paraId="3BD62DBE" w14:textId="77777777" w:rsidR="00D853F1" w:rsidRPr="007C41DF" w:rsidRDefault="00000000">
            <w:pPr>
              <w:widowControl/>
              <w:jc w:val="left"/>
              <w:rPr>
                <w:kern w:val="0"/>
                <w:sz w:val="18"/>
                <w:szCs w:val="18"/>
              </w:rPr>
            </w:pPr>
            <w:r w:rsidRPr="007C41DF">
              <w:rPr>
                <w:kern w:val="0"/>
                <w:sz w:val="18"/>
                <w:szCs w:val="18"/>
              </w:rPr>
              <w:t>校本开发一体化人才培养方案数量（个）</w:t>
            </w:r>
          </w:p>
        </w:tc>
        <w:tc>
          <w:tcPr>
            <w:tcW w:w="853" w:type="dxa"/>
            <w:tcBorders>
              <w:top w:val="nil"/>
              <w:left w:val="nil"/>
              <w:bottom w:val="single" w:sz="4" w:space="0" w:color="auto"/>
              <w:right w:val="single" w:sz="4" w:space="0" w:color="auto"/>
            </w:tcBorders>
            <w:shd w:val="clear" w:color="auto" w:fill="auto"/>
            <w:noWrap/>
            <w:vAlign w:val="center"/>
          </w:tcPr>
          <w:p w14:paraId="22A5AAAA" w14:textId="77777777" w:rsidR="00D853F1" w:rsidRPr="007C41DF" w:rsidRDefault="00000000">
            <w:pPr>
              <w:widowControl/>
              <w:jc w:val="center"/>
              <w:rPr>
                <w:kern w:val="0"/>
                <w:sz w:val="18"/>
                <w:szCs w:val="18"/>
              </w:rPr>
            </w:pPr>
            <w:r w:rsidRPr="007C41DF">
              <w:rPr>
                <w:rFonts w:hint="eastAsia"/>
                <w:kern w:val="0"/>
                <w:sz w:val="18"/>
                <w:szCs w:val="18"/>
              </w:rPr>
              <w:t>1</w:t>
            </w:r>
          </w:p>
        </w:tc>
      </w:tr>
      <w:tr w:rsidR="007C41DF" w:rsidRPr="007C41DF" w14:paraId="01C43C7D"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00470826"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40103BAC" w14:textId="77777777" w:rsidR="00D853F1" w:rsidRPr="007C41DF" w:rsidRDefault="00000000">
            <w:pPr>
              <w:widowControl/>
              <w:jc w:val="left"/>
              <w:rPr>
                <w:kern w:val="0"/>
                <w:sz w:val="18"/>
                <w:szCs w:val="18"/>
              </w:rPr>
            </w:pPr>
            <w:r w:rsidRPr="007C41DF">
              <w:rPr>
                <w:kern w:val="0"/>
                <w:sz w:val="18"/>
                <w:szCs w:val="18"/>
              </w:rPr>
              <w:t>校本开发一体化课程数量（门）</w:t>
            </w:r>
          </w:p>
        </w:tc>
        <w:tc>
          <w:tcPr>
            <w:tcW w:w="853" w:type="dxa"/>
            <w:tcBorders>
              <w:top w:val="nil"/>
              <w:left w:val="nil"/>
              <w:bottom w:val="single" w:sz="4" w:space="0" w:color="auto"/>
              <w:right w:val="single" w:sz="4" w:space="0" w:color="auto"/>
            </w:tcBorders>
            <w:shd w:val="clear" w:color="auto" w:fill="auto"/>
            <w:noWrap/>
            <w:vAlign w:val="center"/>
          </w:tcPr>
          <w:p w14:paraId="49CE1339" w14:textId="77777777" w:rsidR="00D853F1" w:rsidRPr="007C41DF" w:rsidRDefault="00000000">
            <w:pPr>
              <w:widowControl/>
              <w:jc w:val="center"/>
              <w:rPr>
                <w:kern w:val="0"/>
                <w:sz w:val="18"/>
                <w:szCs w:val="18"/>
              </w:rPr>
            </w:pPr>
            <w:r w:rsidRPr="007C41DF">
              <w:rPr>
                <w:rFonts w:hint="eastAsia"/>
                <w:kern w:val="0"/>
                <w:sz w:val="18"/>
                <w:szCs w:val="18"/>
              </w:rPr>
              <w:t>5</w:t>
            </w:r>
          </w:p>
        </w:tc>
      </w:tr>
      <w:tr w:rsidR="007C41DF" w:rsidRPr="007C41DF" w14:paraId="32A4AF20"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60514586"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28E515C7" w14:textId="77777777" w:rsidR="00D853F1" w:rsidRPr="007C41DF" w:rsidRDefault="00000000">
            <w:pPr>
              <w:widowControl/>
              <w:jc w:val="left"/>
              <w:rPr>
                <w:kern w:val="0"/>
                <w:sz w:val="18"/>
                <w:szCs w:val="18"/>
              </w:rPr>
            </w:pPr>
            <w:r w:rsidRPr="007C41DF">
              <w:rPr>
                <w:kern w:val="0"/>
                <w:sz w:val="18"/>
                <w:szCs w:val="18"/>
              </w:rPr>
              <w:t>校本开发的工作页数量（个）</w:t>
            </w:r>
          </w:p>
        </w:tc>
        <w:tc>
          <w:tcPr>
            <w:tcW w:w="853" w:type="dxa"/>
            <w:tcBorders>
              <w:top w:val="nil"/>
              <w:left w:val="nil"/>
              <w:bottom w:val="single" w:sz="4" w:space="0" w:color="auto"/>
              <w:right w:val="single" w:sz="4" w:space="0" w:color="auto"/>
            </w:tcBorders>
            <w:shd w:val="clear" w:color="auto" w:fill="auto"/>
            <w:noWrap/>
            <w:vAlign w:val="center"/>
          </w:tcPr>
          <w:p w14:paraId="77813394" w14:textId="77777777" w:rsidR="00D853F1" w:rsidRPr="007C41DF" w:rsidRDefault="00000000">
            <w:pPr>
              <w:widowControl/>
              <w:jc w:val="center"/>
              <w:rPr>
                <w:kern w:val="0"/>
                <w:sz w:val="18"/>
                <w:szCs w:val="18"/>
              </w:rPr>
            </w:pPr>
            <w:r w:rsidRPr="007C41DF">
              <w:rPr>
                <w:rFonts w:hint="eastAsia"/>
                <w:kern w:val="0"/>
                <w:sz w:val="18"/>
                <w:szCs w:val="18"/>
              </w:rPr>
              <w:t>5</w:t>
            </w:r>
          </w:p>
        </w:tc>
      </w:tr>
      <w:tr w:rsidR="007C41DF" w:rsidRPr="007C41DF" w14:paraId="16E686AA"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72DF29ED"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765857FD" w14:textId="77777777" w:rsidR="00D853F1" w:rsidRPr="007C41DF" w:rsidRDefault="00000000">
            <w:pPr>
              <w:widowControl/>
              <w:jc w:val="left"/>
              <w:rPr>
                <w:kern w:val="0"/>
                <w:sz w:val="18"/>
                <w:szCs w:val="18"/>
              </w:rPr>
            </w:pPr>
            <w:r w:rsidRPr="007C41DF">
              <w:rPr>
                <w:kern w:val="0"/>
                <w:sz w:val="18"/>
                <w:szCs w:val="18"/>
              </w:rPr>
              <w:t>校本开发配套一体化课程的数字化资源总量（</w:t>
            </w:r>
            <w:r w:rsidRPr="007C41DF">
              <w:rPr>
                <w:kern w:val="0"/>
                <w:sz w:val="18"/>
                <w:szCs w:val="18"/>
              </w:rPr>
              <w:t>T</w:t>
            </w:r>
            <w:r w:rsidRPr="007C41DF">
              <w:rPr>
                <w:kern w:val="0"/>
                <w:sz w:val="18"/>
                <w:szCs w:val="18"/>
              </w:rPr>
              <w:t>）</w:t>
            </w:r>
          </w:p>
        </w:tc>
        <w:tc>
          <w:tcPr>
            <w:tcW w:w="853" w:type="dxa"/>
            <w:tcBorders>
              <w:top w:val="nil"/>
              <w:left w:val="nil"/>
              <w:bottom w:val="single" w:sz="4" w:space="0" w:color="auto"/>
              <w:right w:val="single" w:sz="4" w:space="0" w:color="auto"/>
            </w:tcBorders>
            <w:shd w:val="clear" w:color="auto" w:fill="auto"/>
            <w:noWrap/>
            <w:vAlign w:val="center"/>
          </w:tcPr>
          <w:p w14:paraId="36347E85" w14:textId="77777777" w:rsidR="00D853F1" w:rsidRPr="007C41DF" w:rsidRDefault="00000000">
            <w:pPr>
              <w:widowControl/>
              <w:jc w:val="center"/>
              <w:rPr>
                <w:kern w:val="0"/>
                <w:sz w:val="18"/>
                <w:szCs w:val="18"/>
              </w:rPr>
            </w:pPr>
            <w:r w:rsidRPr="007C41DF">
              <w:rPr>
                <w:rFonts w:hint="eastAsia"/>
                <w:kern w:val="0"/>
                <w:sz w:val="18"/>
                <w:szCs w:val="18"/>
              </w:rPr>
              <w:t>0.5</w:t>
            </w:r>
          </w:p>
        </w:tc>
      </w:tr>
      <w:tr w:rsidR="007C41DF" w:rsidRPr="007C41DF" w14:paraId="17EC5475"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24C8F323"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4C245537" w14:textId="77777777" w:rsidR="00D853F1" w:rsidRPr="007C41DF" w:rsidRDefault="00000000">
            <w:pPr>
              <w:widowControl/>
              <w:jc w:val="left"/>
              <w:rPr>
                <w:kern w:val="0"/>
                <w:sz w:val="18"/>
                <w:szCs w:val="18"/>
              </w:rPr>
            </w:pPr>
            <w:r w:rsidRPr="007C41DF">
              <w:rPr>
                <w:kern w:val="0"/>
                <w:sz w:val="18"/>
                <w:szCs w:val="18"/>
              </w:rPr>
              <w:t>配套一体化课程学习的微课数量（个）</w:t>
            </w:r>
          </w:p>
        </w:tc>
        <w:tc>
          <w:tcPr>
            <w:tcW w:w="853" w:type="dxa"/>
            <w:tcBorders>
              <w:top w:val="nil"/>
              <w:left w:val="nil"/>
              <w:bottom w:val="single" w:sz="4" w:space="0" w:color="auto"/>
              <w:right w:val="single" w:sz="4" w:space="0" w:color="auto"/>
            </w:tcBorders>
            <w:shd w:val="clear" w:color="auto" w:fill="auto"/>
            <w:noWrap/>
            <w:vAlign w:val="center"/>
          </w:tcPr>
          <w:p w14:paraId="28E5EE1B" w14:textId="77777777" w:rsidR="00D853F1" w:rsidRPr="007C41DF" w:rsidRDefault="00000000">
            <w:pPr>
              <w:widowControl/>
              <w:jc w:val="center"/>
              <w:rPr>
                <w:kern w:val="0"/>
                <w:sz w:val="18"/>
                <w:szCs w:val="18"/>
              </w:rPr>
            </w:pPr>
            <w:r w:rsidRPr="007C41DF">
              <w:rPr>
                <w:rFonts w:hint="eastAsia"/>
                <w:kern w:val="0"/>
                <w:sz w:val="18"/>
                <w:szCs w:val="18"/>
              </w:rPr>
              <w:t>5</w:t>
            </w:r>
          </w:p>
        </w:tc>
      </w:tr>
      <w:tr w:rsidR="007C41DF" w:rsidRPr="007C41DF" w14:paraId="1C9A27CD"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6070CD64"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62845AB4" w14:textId="77777777" w:rsidR="00D853F1" w:rsidRPr="007C41DF" w:rsidRDefault="00000000">
            <w:pPr>
              <w:widowControl/>
              <w:jc w:val="left"/>
              <w:rPr>
                <w:kern w:val="0"/>
                <w:sz w:val="18"/>
                <w:szCs w:val="18"/>
              </w:rPr>
            </w:pPr>
            <w:r w:rsidRPr="007C41DF">
              <w:rPr>
                <w:kern w:val="0"/>
                <w:sz w:val="18"/>
                <w:szCs w:val="18"/>
              </w:rPr>
              <w:t>参选为省市及以上共建共享在线课程的一体化课程门数（个）</w:t>
            </w:r>
          </w:p>
        </w:tc>
        <w:tc>
          <w:tcPr>
            <w:tcW w:w="853" w:type="dxa"/>
            <w:tcBorders>
              <w:top w:val="nil"/>
              <w:left w:val="nil"/>
              <w:bottom w:val="single" w:sz="4" w:space="0" w:color="auto"/>
              <w:right w:val="single" w:sz="4" w:space="0" w:color="auto"/>
            </w:tcBorders>
            <w:shd w:val="clear" w:color="auto" w:fill="auto"/>
            <w:noWrap/>
            <w:vAlign w:val="center"/>
          </w:tcPr>
          <w:p w14:paraId="0A98A261" w14:textId="77777777" w:rsidR="00D853F1" w:rsidRPr="007C41DF" w:rsidRDefault="00000000">
            <w:pPr>
              <w:widowControl/>
              <w:jc w:val="center"/>
              <w:rPr>
                <w:kern w:val="0"/>
                <w:sz w:val="18"/>
                <w:szCs w:val="18"/>
              </w:rPr>
            </w:pPr>
            <w:r w:rsidRPr="007C41DF">
              <w:rPr>
                <w:rFonts w:hint="eastAsia"/>
                <w:kern w:val="0"/>
                <w:sz w:val="18"/>
                <w:szCs w:val="18"/>
              </w:rPr>
              <w:t>1</w:t>
            </w:r>
          </w:p>
        </w:tc>
      </w:tr>
      <w:tr w:rsidR="007C41DF" w:rsidRPr="007C41DF" w14:paraId="3AE44B3B"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60F59EAA"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49D4CCA1" w14:textId="77777777" w:rsidR="00D853F1" w:rsidRPr="007C41DF" w:rsidRDefault="00000000">
            <w:pPr>
              <w:widowControl/>
              <w:jc w:val="left"/>
              <w:rPr>
                <w:kern w:val="0"/>
                <w:sz w:val="18"/>
                <w:szCs w:val="18"/>
              </w:rPr>
            </w:pPr>
            <w:r w:rsidRPr="007C41DF">
              <w:rPr>
                <w:kern w:val="0"/>
                <w:sz w:val="18"/>
                <w:szCs w:val="18"/>
              </w:rPr>
              <w:t>评选为省市及以上精品课程的一体化课程数量（个）</w:t>
            </w:r>
          </w:p>
        </w:tc>
        <w:tc>
          <w:tcPr>
            <w:tcW w:w="853" w:type="dxa"/>
            <w:tcBorders>
              <w:top w:val="nil"/>
              <w:left w:val="nil"/>
              <w:bottom w:val="single" w:sz="4" w:space="0" w:color="auto"/>
              <w:right w:val="single" w:sz="4" w:space="0" w:color="auto"/>
            </w:tcBorders>
            <w:shd w:val="clear" w:color="auto" w:fill="auto"/>
            <w:noWrap/>
            <w:vAlign w:val="center"/>
          </w:tcPr>
          <w:p w14:paraId="03BB1369" w14:textId="77777777" w:rsidR="00D853F1" w:rsidRPr="007C41DF" w:rsidRDefault="00000000">
            <w:pPr>
              <w:widowControl/>
              <w:jc w:val="center"/>
              <w:rPr>
                <w:kern w:val="0"/>
                <w:sz w:val="18"/>
                <w:szCs w:val="18"/>
              </w:rPr>
            </w:pPr>
            <w:r w:rsidRPr="007C41DF">
              <w:rPr>
                <w:rFonts w:hint="eastAsia"/>
                <w:kern w:val="0"/>
                <w:sz w:val="18"/>
                <w:szCs w:val="18"/>
              </w:rPr>
              <w:t>0</w:t>
            </w:r>
          </w:p>
        </w:tc>
      </w:tr>
      <w:tr w:rsidR="007C41DF" w:rsidRPr="007C41DF" w14:paraId="2F791F6C" w14:textId="77777777">
        <w:trPr>
          <w:trHeight w:val="397"/>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26F717" w14:textId="77777777" w:rsidR="00D853F1" w:rsidRPr="007C41DF" w:rsidRDefault="00000000">
            <w:pPr>
              <w:widowControl/>
              <w:jc w:val="center"/>
              <w:rPr>
                <w:kern w:val="0"/>
                <w:sz w:val="18"/>
                <w:szCs w:val="18"/>
              </w:rPr>
            </w:pPr>
            <w:r w:rsidRPr="007C41DF">
              <w:rPr>
                <w:kern w:val="0"/>
                <w:sz w:val="18"/>
                <w:szCs w:val="18"/>
              </w:rPr>
              <w:t>工学一体化学业评价</w:t>
            </w:r>
          </w:p>
        </w:tc>
        <w:tc>
          <w:tcPr>
            <w:tcW w:w="5784" w:type="dxa"/>
            <w:tcBorders>
              <w:top w:val="nil"/>
              <w:left w:val="nil"/>
              <w:bottom w:val="single" w:sz="4" w:space="0" w:color="auto"/>
              <w:right w:val="single" w:sz="4" w:space="0" w:color="auto"/>
            </w:tcBorders>
            <w:shd w:val="clear" w:color="auto" w:fill="auto"/>
            <w:noWrap/>
            <w:vAlign w:val="center"/>
          </w:tcPr>
          <w:p w14:paraId="68E21355" w14:textId="77777777" w:rsidR="00D853F1" w:rsidRPr="007C41DF" w:rsidRDefault="00000000">
            <w:pPr>
              <w:widowControl/>
              <w:jc w:val="left"/>
              <w:rPr>
                <w:kern w:val="0"/>
                <w:sz w:val="18"/>
                <w:szCs w:val="18"/>
              </w:rPr>
            </w:pPr>
            <w:r w:rsidRPr="007C41DF">
              <w:rPr>
                <w:kern w:val="0"/>
                <w:sz w:val="18"/>
                <w:szCs w:val="18"/>
              </w:rPr>
              <w:t>校本开发综合职业能力评价方案数量（个）</w:t>
            </w:r>
          </w:p>
        </w:tc>
        <w:tc>
          <w:tcPr>
            <w:tcW w:w="853" w:type="dxa"/>
            <w:tcBorders>
              <w:top w:val="nil"/>
              <w:left w:val="nil"/>
              <w:bottom w:val="single" w:sz="4" w:space="0" w:color="auto"/>
              <w:right w:val="single" w:sz="4" w:space="0" w:color="auto"/>
            </w:tcBorders>
            <w:shd w:val="clear" w:color="auto" w:fill="auto"/>
            <w:noWrap/>
            <w:vAlign w:val="center"/>
          </w:tcPr>
          <w:p w14:paraId="440C85E3" w14:textId="77777777" w:rsidR="00D853F1" w:rsidRPr="007C41DF" w:rsidRDefault="00000000">
            <w:pPr>
              <w:widowControl/>
              <w:jc w:val="center"/>
              <w:rPr>
                <w:kern w:val="0"/>
                <w:sz w:val="18"/>
                <w:szCs w:val="18"/>
              </w:rPr>
            </w:pPr>
            <w:r w:rsidRPr="007C41DF">
              <w:rPr>
                <w:rFonts w:hint="eastAsia"/>
                <w:kern w:val="0"/>
                <w:sz w:val="18"/>
                <w:szCs w:val="18"/>
              </w:rPr>
              <w:t>1</w:t>
            </w:r>
          </w:p>
        </w:tc>
      </w:tr>
      <w:tr w:rsidR="007C41DF" w:rsidRPr="007C41DF" w14:paraId="07D9F527" w14:textId="77777777">
        <w:trPr>
          <w:trHeight w:val="397"/>
        </w:trPr>
        <w:tc>
          <w:tcPr>
            <w:tcW w:w="1665" w:type="dxa"/>
            <w:vMerge/>
            <w:tcBorders>
              <w:top w:val="single" w:sz="4" w:space="0" w:color="auto"/>
              <w:left w:val="single" w:sz="4" w:space="0" w:color="auto"/>
              <w:bottom w:val="single" w:sz="4" w:space="0" w:color="auto"/>
              <w:right w:val="single" w:sz="4" w:space="0" w:color="auto"/>
            </w:tcBorders>
            <w:vAlign w:val="center"/>
          </w:tcPr>
          <w:p w14:paraId="54B7306D"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12C9964C"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年参与综合职业能力终结性评价学生数量（人）</w:t>
            </w:r>
          </w:p>
        </w:tc>
        <w:tc>
          <w:tcPr>
            <w:tcW w:w="853" w:type="dxa"/>
            <w:tcBorders>
              <w:top w:val="nil"/>
              <w:left w:val="nil"/>
              <w:bottom w:val="single" w:sz="4" w:space="0" w:color="auto"/>
              <w:right w:val="single" w:sz="4" w:space="0" w:color="auto"/>
            </w:tcBorders>
            <w:shd w:val="clear" w:color="auto" w:fill="auto"/>
            <w:noWrap/>
            <w:vAlign w:val="center"/>
          </w:tcPr>
          <w:p w14:paraId="5A97AD23" w14:textId="6068F1F8" w:rsidR="00D853F1" w:rsidRPr="007C41DF" w:rsidRDefault="00295EF7">
            <w:pPr>
              <w:widowControl/>
              <w:jc w:val="center"/>
              <w:rPr>
                <w:kern w:val="0"/>
                <w:sz w:val="18"/>
                <w:szCs w:val="18"/>
              </w:rPr>
            </w:pPr>
            <w:r w:rsidRPr="007C41DF">
              <w:rPr>
                <w:rFonts w:hint="eastAsia"/>
                <w:kern w:val="0"/>
                <w:sz w:val="18"/>
                <w:szCs w:val="18"/>
              </w:rPr>
              <w:t>1</w:t>
            </w:r>
            <w:r w:rsidRPr="007C41DF">
              <w:rPr>
                <w:kern w:val="0"/>
                <w:sz w:val="18"/>
                <w:szCs w:val="18"/>
              </w:rPr>
              <w:t>80</w:t>
            </w:r>
          </w:p>
        </w:tc>
      </w:tr>
      <w:tr w:rsidR="007C41DF" w:rsidRPr="007C41DF" w14:paraId="7F3568F9" w14:textId="77777777">
        <w:trPr>
          <w:trHeight w:val="397"/>
        </w:trPr>
        <w:tc>
          <w:tcPr>
            <w:tcW w:w="1665" w:type="dxa"/>
            <w:vMerge w:val="restart"/>
            <w:tcBorders>
              <w:top w:val="nil"/>
              <w:left w:val="single" w:sz="4" w:space="0" w:color="auto"/>
              <w:bottom w:val="single" w:sz="4" w:space="0" w:color="auto"/>
              <w:right w:val="single" w:sz="4" w:space="0" w:color="auto"/>
            </w:tcBorders>
            <w:shd w:val="clear" w:color="auto" w:fill="auto"/>
            <w:noWrap/>
            <w:vAlign w:val="center"/>
          </w:tcPr>
          <w:p w14:paraId="4F9EA00D" w14:textId="77777777" w:rsidR="00D853F1" w:rsidRPr="007C41DF" w:rsidRDefault="00000000">
            <w:pPr>
              <w:widowControl/>
              <w:jc w:val="center"/>
              <w:rPr>
                <w:kern w:val="0"/>
                <w:sz w:val="18"/>
                <w:szCs w:val="18"/>
              </w:rPr>
            </w:pPr>
            <w:r w:rsidRPr="007C41DF">
              <w:rPr>
                <w:kern w:val="0"/>
                <w:sz w:val="18"/>
                <w:szCs w:val="18"/>
              </w:rPr>
              <w:t>工学一体化</w:t>
            </w:r>
          </w:p>
          <w:p w14:paraId="136EE61F" w14:textId="77777777" w:rsidR="00D853F1" w:rsidRPr="007C41DF" w:rsidRDefault="00000000">
            <w:pPr>
              <w:widowControl/>
              <w:jc w:val="center"/>
              <w:rPr>
                <w:kern w:val="0"/>
                <w:sz w:val="18"/>
                <w:szCs w:val="18"/>
              </w:rPr>
            </w:pPr>
            <w:r w:rsidRPr="007C41DF">
              <w:rPr>
                <w:kern w:val="0"/>
                <w:sz w:val="18"/>
                <w:szCs w:val="18"/>
              </w:rPr>
              <w:t>教学场地建设</w:t>
            </w:r>
          </w:p>
        </w:tc>
        <w:tc>
          <w:tcPr>
            <w:tcW w:w="5784" w:type="dxa"/>
            <w:tcBorders>
              <w:top w:val="nil"/>
              <w:left w:val="nil"/>
              <w:bottom w:val="single" w:sz="4" w:space="0" w:color="auto"/>
              <w:right w:val="single" w:sz="4" w:space="0" w:color="auto"/>
            </w:tcBorders>
            <w:shd w:val="clear" w:color="auto" w:fill="auto"/>
            <w:noWrap/>
            <w:vAlign w:val="center"/>
          </w:tcPr>
          <w:p w14:paraId="207EED1C" w14:textId="77777777" w:rsidR="00D853F1" w:rsidRPr="007C41DF" w:rsidRDefault="00000000">
            <w:pPr>
              <w:widowControl/>
              <w:jc w:val="left"/>
              <w:rPr>
                <w:kern w:val="0"/>
                <w:sz w:val="18"/>
                <w:szCs w:val="18"/>
              </w:rPr>
            </w:pPr>
            <w:r w:rsidRPr="007C41DF">
              <w:rPr>
                <w:kern w:val="0"/>
                <w:sz w:val="18"/>
                <w:szCs w:val="18"/>
              </w:rPr>
              <w:t>配套一体化课程教学的实训室数量（个）</w:t>
            </w:r>
          </w:p>
        </w:tc>
        <w:tc>
          <w:tcPr>
            <w:tcW w:w="853" w:type="dxa"/>
            <w:tcBorders>
              <w:top w:val="nil"/>
              <w:left w:val="nil"/>
              <w:bottom w:val="single" w:sz="4" w:space="0" w:color="auto"/>
              <w:right w:val="single" w:sz="4" w:space="0" w:color="auto"/>
            </w:tcBorders>
            <w:shd w:val="clear" w:color="auto" w:fill="auto"/>
            <w:noWrap/>
            <w:vAlign w:val="center"/>
          </w:tcPr>
          <w:p w14:paraId="405B0757" w14:textId="77777777" w:rsidR="00D853F1" w:rsidRPr="007C41DF" w:rsidRDefault="00000000">
            <w:pPr>
              <w:widowControl/>
              <w:jc w:val="center"/>
              <w:rPr>
                <w:kern w:val="0"/>
                <w:sz w:val="18"/>
                <w:szCs w:val="18"/>
              </w:rPr>
            </w:pPr>
            <w:r w:rsidRPr="007C41DF">
              <w:rPr>
                <w:rFonts w:hint="eastAsia"/>
                <w:kern w:val="0"/>
                <w:sz w:val="18"/>
                <w:szCs w:val="18"/>
              </w:rPr>
              <w:t>1</w:t>
            </w:r>
          </w:p>
        </w:tc>
      </w:tr>
      <w:tr w:rsidR="007C41DF" w:rsidRPr="007C41DF" w14:paraId="3C0C57B9"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3F090687"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584C3C70" w14:textId="77777777" w:rsidR="00D853F1" w:rsidRPr="007C41DF" w:rsidRDefault="00000000">
            <w:pPr>
              <w:widowControl/>
              <w:jc w:val="left"/>
              <w:rPr>
                <w:kern w:val="0"/>
                <w:sz w:val="18"/>
                <w:szCs w:val="18"/>
              </w:rPr>
            </w:pPr>
            <w:r w:rsidRPr="007C41DF">
              <w:rPr>
                <w:kern w:val="0"/>
                <w:sz w:val="18"/>
                <w:szCs w:val="18"/>
              </w:rPr>
              <w:t>配套一体化课程教学的工作站数量（个）</w:t>
            </w:r>
          </w:p>
        </w:tc>
        <w:tc>
          <w:tcPr>
            <w:tcW w:w="853" w:type="dxa"/>
            <w:tcBorders>
              <w:top w:val="nil"/>
              <w:left w:val="nil"/>
              <w:bottom w:val="single" w:sz="4" w:space="0" w:color="auto"/>
              <w:right w:val="single" w:sz="4" w:space="0" w:color="auto"/>
            </w:tcBorders>
            <w:shd w:val="clear" w:color="auto" w:fill="auto"/>
            <w:noWrap/>
            <w:vAlign w:val="center"/>
          </w:tcPr>
          <w:p w14:paraId="7FB774E4" w14:textId="77777777" w:rsidR="00D853F1" w:rsidRPr="007C41DF" w:rsidRDefault="00000000">
            <w:pPr>
              <w:widowControl/>
              <w:jc w:val="center"/>
              <w:rPr>
                <w:kern w:val="0"/>
                <w:sz w:val="18"/>
                <w:szCs w:val="18"/>
              </w:rPr>
            </w:pPr>
            <w:r w:rsidRPr="007C41DF">
              <w:rPr>
                <w:rFonts w:hint="eastAsia"/>
                <w:kern w:val="0"/>
                <w:sz w:val="18"/>
                <w:szCs w:val="18"/>
              </w:rPr>
              <w:t>1</w:t>
            </w:r>
          </w:p>
        </w:tc>
      </w:tr>
      <w:tr w:rsidR="007C41DF" w:rsidRPr="007C41DF" w14:paraId="435AF33C" w14:textId="77777777">
        <w:trPr>
          <w:trHeight w:val="397"/>
        </w:trPr>
        <w:tc>
          <w:tcPr>
            <w:tcW w:w="1665" w:type="dxa"/>
            <w:vMerge/>
            <w:tcBorders>
              <w:top w:val="nil"/>
              <w:left w:val="single" w:sz="4" w:space="0" w:color="auto"/>
              <w:bottom w:val="single" w:sz="4" w:space="0" w:color="auto"/>
              <w:right w:val="single" w:sz="4" w:space="0" w:color="auto"/>
            </w:tcBorders>
            <w:vAlign w:val="center"/>
          </w:tcPr>
          <w:p w14:paraId="408E28A7" w14:textId="77777777" w:rsidR="00D853F1" w:rsidRPr="007C41DF" w:rsidRDefault="00D853F1">
            <w:pPr>
              <w:widowControl/>
              <w:jc w:val="left"/>
              <w:rPr>
                <w:kern w:val="0"/>
                <w:sz w:val="18"/>
                <w:szCs w:val="18"/>
              </w:rPr>
            </w:pPr>
          </w:p>
        </w:tc>
        <w:tc>
          <w:tcPr>
            <w:tcW w:w="5784" w:type="dxa"/>
            <w:tcBorders>
              <w:top w:val="nil"/>
              <w:left w:val="nil"/>
              <w:bottom w:val="single" w:sz="4" w:space="0" w:color="auto"/>
              <w:right w:val="single" w:sz="4" w:space="0" w:color="auto"/>
            </w:tcBorders>
            <w:shd w:val="clear" w:color="auto" w:fill="auto"/>
            <w:noWrap/>
            <w:vAlign w:val="center"/>
          </w:tcPr>
          <w:p w14:paraId="28BA5D58" w14:textId="77777777" w:rsidR="00D853F1" w:rsidRPr="007C41DF" w:rsidRDefault="00000000">
            <w:pPr>
              <w:widowControl/>
              <w:jc w:val="left"/>
              <w:rPr>
                <w:kern w:val="0"/>
                <w:sz w:val="18"/>
                <w:szCs w:val="18"/>
              </w:rPr>
            </w:pPr>
            <w:r w:rsidRPr="007C41DF">
              <w:rPr>
                <w:kern w:val="0"/>
                <w:sz w:val="18"/>
                <w:szCs w:val="18"/>
              </w:rPr>
              <w:t>配套一体化课程教学的实训设备总价值（万元）</w:t>
            </w:r>
          </w:p>
        </w:tc>
        <w:tc>
          <w:tcPr>
            <w:tcW w:w="853" w:type="dxa"/>
            <w:tcBorders>
              <w:top w:val="nil"/>
              <w:left w:val="nil"/>
              <w:bottom w:val="nil"/>
              <w:right w:val="single" w:sz="4" w:space="0" w:color="auto"/>
            </w:tcBorders>
            <w:shd w:val="clear" w:color="auto" w:fill="auto"/>
            <w:noWrap/>
            <w:vAlign w:val="center"/>
          </w:tcPr>
          <w:p w14:paraId="109BC82C" w14:textId="304BC356" w:rsidR="00D853F1" w:rsidRPr="007C41DF" w:rsidRDefault="00295EF7">
            <w:pPr>
              <w:widowControl/>
              <w:jc w:val="center"/>
              <w:rPr>
                <w:kern w:val="0"/>
                <w:sz w:val="18"/>
                <w:szCs w:val="18"/>
              </w:rPr>
            </w:pPr>
            <w:r w:rsidRPr="007C41DF">
              <w:rPr>
                <w:rFonts w:hint="eastAsia"/>
                <w:kern w:val="0"/>
                <w:sz w:val="18"/>
                <w:szCs w:val="18"/>
              </w:rPr>
              <w:t>2</w:t>
            </w:r>
            <w:r w:rsidRPr="007C41DF">
              <w:rPr>
                <w:kern w:val="0"/>
                <w:sz w:val="18"/>
                <w:szCs w:val="18"/>
              </w:rPr>
              <w:t>00</w:t>
            </w:r>
          </w:p>
        </w:tc>
      </w:tr>
      <w:tr w:rsidR="007C41DF" w:rsidRPr="007C41DF" w14:paraId="5B6705ED" w14:textId="77777777">
        <w:trPr>
          <w:trHeight w:val="397"/>
        </w:trPr>
        <w:tc>
          <w:tcPr>
            <w:tcW w:w="1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3227EE" w14:textId="77777777" w:rsidR="00D853F1" w:rsidRPr="007C41DF" w:rsidRDefault="00000000">
            <w:pPr>
              <w:widowControl/>
              <w:jc w:val="center"/>
              <w:rPr>
                <w:kern w:val="0"/>
                <w:sz w:val="18"/>
                <w:szCs w:val="18"/>
              </w:rPr>
            </w:pPr>
            <w:r w:rsidRPr="007C41DF">
              <w:rPr>
                <w:kern w:val="0"/>
                <w:sz w:val="18"/>
                <w:szCs w:val="18"/>
              </w:rPr>
              <w:t>校企合作</w:t>
            </w: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294DB"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年校企合作开展工学一体化人才培养的企业数量（个）</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53C4C" w14:textId="1A5878EB" w:rsidR="00D853F1" w:rsidRPr="007C41DF" w:rsidRDefault="00295EF7">
            <w:pPr>
              <w:widowControl/>
              <w:jc w:val="center"/>
              <w:rPr>
                <w:kern w:val="0"/>
                <w:sz w:val="18"/>
                <w:szCs w:val="18"/>
              </w:rPr>
            </w:pPr>
            <w:r w:rsidRPr="007C41DF">
              <w:rPr>
                <w:rFonts w:hint="eastAsia"/>
                <w:kern w:val="0"/>
                <w:sz w:val="18"/>
                <w:szCs w:val="18"/>
              </w:rPr>
              <w:t>4</w:t>
            </w:r>
          </w:p>
        </w:tc>
      </w:tr>
      <w:tr w:rsidR="007C41DF" w:rsidRPr="007C41DF" w14:paraId="2C98C03E" w14:textId="77777777">
        <w:trPr>
          <w:trHeight w:val="397"/>
        </w:trPr>
        <w:tc>
          <w:tcPr>
            <w:tcW w:w="1665" w:type="dxa"/>
            <w:vMerge/>
            <w:tcBorders>
              <w:top w:val="single" w:sz="4" w:space="0" w:color="auto"/>
              <w:left w:val="single" w:sz="4" w:space="0" w:color="auto"/>
              <w:bottom w:val="single" w:sz="4" w:space="0" w:color="auto"/>
              <w:right w:val="single" w:sz="4" w:space="0" w:color="auto"/>
            </w:tcBorders>
            <w:vAlign w:val="center"/>
          </w:tcPr>
          <w:p w14:paraId="1A5B3888" w14:textId="77777777" w:rsidR="00D853F1" w:rsidRPr="007C41DF" w:rsidRDefault="00D853F1">
            <w:pPr>
              <w:widowControl/>
              <w:jc w:val="left"/>
              <w:rPr>
                <w:kern w:val="0"/>
                <w:sz w:val="18"/>
                <w:szCs w:val="18"/>
              </w:rPr>
            </w:pP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46E4E" w14:textId="77777777" w:rsidR="00D853F1" w:rsidRPr="007C41DF" w:rsidRDefault="00000000">
            <w:pPr>
              <w:widowControl/>
              <w:jc w:val="left"/>
              <w:rPr>
                <w:kern w:val="0"/>
                <w:sz w:val="18"/>
                <w:szCs w:val="18"/>
              </w:rPr>
            </w:pPr>
            <w:r w:rsidRPr="007C41DF">
              <w:rPr>
                <w:rFonts w:hint="eastAsia"/>
                <w:kern w:val="0"/>
                <w:sz w:val="18"/>
                <w:szCs w:val="18"/>
              </w:rPr>
              <w:t>本专业</w:t>
            </w:r>
            <w:r w:rsidRPr="007C41DF">
              <w:rPr>
                <w:kern w:val="0"/>
                <w:sz w:val="18"/>
                <w:szCs w:val="18"/>
              </w:rPr>
              <w:t>工学一体化校外实训基地数量（个）</w:t>
            </w:r>
          </w:p>
        </w:tc>
        <w:tc>
          <w:tcPr>
            <w:tcW w:w="853" w:type="dxa"/>
            <w:tcBorders>
              <w:top w:val="nil"/>
              <w:left w:val="single" w:sz="4" w:space="0" w:color="auto"/>
              <w:bottom w:val="single" w:sz="4" w:space="0" w:color="auto"/>
              <w:right w:val="single" w:sz="4" w:space="0" w:color="auto"/>
            </w:tcBorders>
            <w:shd w:val="clear" w:color="auto" w:fill="auto"/>
            <w:noWrap/>
            <w:vAlign w:val="center"/>
          </w:tcPr>
          <w:p w14:paraId="31588951" w14:textId="77777777" w:rsidR="00D853F1" w:rsidRPr="007C41DF" w:rsidRDefault="00000000">
            <w:pPr>
              <w:widowControl/>
              <w:jc w:val="center"/>
              <w:rPr>
                <w:kern w:val="0"/>
                <w:sz w:val="18"/>
                <w:szCs w:val="18"/>
              </w:rPr>
            </w:pPr>
            <w:r w:rsidRPr="007C41DF">
              <w:rPr>
                <w:rFonts w:hint="eastAsia"/>
                <w:kern w:val="0"/>
                <w:sz w:val="18"/>
                <w:szCs w:val="18"/>
              </w:rPr>
              <w:t>1</w:t>
            </w:r>
          </w:p>
        </w:tc>
      </w:tr>
      <w:tr w:rsidR="007C41DF" w:rsidRPr="007C41DF" w14:paraId="16C34CFF" w14:textId="77777777">
        <w:trPr>
          <w:trHeight w:val="397"/>
        </w:trPr>
        <w:tc>
          <w:tcPr>
            <w:tcW w:w="1665" w:type="dxa"/>
            <w:vMerge/>
            <w:tcBorders>
              <w:top w:val="single" w:sz="4" w:space="0" w:color="auto"/>
              <w:left w:val="single" w:sz="4" w:space="0" w:color="auto"/>
              <w:bottom w:val="single" w:sz="4" w:space="0" w:color="auto"/>
              <w:right w:val="single" w:sz="4" w:space="0" w:color="auto"/>
            </w:tcBorders>
            <w:vAlign w:val="center"/>
          </w:tcPr>
          <w:p w14:paraId="7B13DFDD" w14:textId="77777777" w:rsidR="00D853F1" w:rsidRPr="007C41DF" w:rsidRDefault="00D853F1">
            <w:pPr>
              <w:widowControl/>
              <w:jc w:val="left"/>
              <w:rPr>
                <w:kern w:val="0"/>
                <w:sz w:val="18"/>
                <w:szCs w:val="18"/>
              </w:rPr>
            </w:pP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01D37"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年校企合作订单班数量</w:t>
            </w:r>
          </w:p>
        </w:tc>
        <w:tc>
          <w:tcPr>
            <w:tcW w:w="853" w:type="dxa"/>
            <w:tcBorders>
              <w:top w:val="nil"/>
              <w:left w:val="single" w:sz="4" w:space="0" w:color="auto"/>
              <w:bottom w:val="single" w:sz="4" w:space="0" w:color="auto"/>
              <w:right w:val="single" w:sz="4" w:space="0" w:color="auto"/>
            </w:tcBorders>
            <w:shd w:val="clear" w:color="auto" w:fill="auto"/>
            <w:noWrap/>
            <w:vAlign w:val="center"/>
          </w:tcPr>
          <w:p w14:paraId="01EDB19C" w14:textId="23C0C994" w:rsidR="00D853F1" w:rsidRPr="007C41DF" w:rsidRDefault="00295EF7">
            <w:pPr>
              <w:widowControl/>
              <w:jc w:val="center"/>
              <w:rPr>
                <w:kern w:val="0"/>
                <w:sz w:val="18"/>
                <w:szCs w:val="18"/>
              </w:rPr>
            </w:pPr>
            <w:r w:rsidRPr="007C41DF">
              <w:rPr>
                <w:rFonts w:hint="eastAsia"/>
                <w:kern w:val="0"/>
                <w:sz w:val="18"/>
                <w:szCs w:val="18"/>
              </w:rPr>
              <w:t>3</w:t>
            </w:r>
          </w:p>
        </w:tc>
      </w:tr>
      <w:tr w:rsidR="007C41DF" w:rsidRPr="007C41DF" w14:paraId="611B96E5" w14:textId="77777777">
        <w:trPr>
          <w:trHeight w:val="397"/>
        </w:trPr>
        <w:tc>
          <w:tcPr>
            <w:tcW w:w="1665" w:type="dxa"/>
            <w:vMerge/>
            <w:tcBorders>
              <w:top w:val="single" w:sz="4" w:space="0" w:color="auto"/>
              <w:left w:val="single" w:sz="4" w:space="0" w:color="auto"/>
              <w:bottom w:val="single" w:sz="4" w:space="0" w:color="auto"/>
              <w:right w:val="single" w:sz="4" w:space="0" w:color="auto"/>
            </w:tcBorders>
            <w:vAlign w:val="center"/>
          </w:tcPr>
          <w:p w14:paraId="5D6D8344" w14:textId="77777777" w:rsidR="00D853F1" w:rsidRPr="007C41DF" w:rsidRDefault="00D853F1">
            <w:pPr>
              <w:widowControl/>
              <w:jc w:val="left"/>
              <w:rPr>
                <w:kern w:val="0"/>
                <w:sz w:val="18"/>
                <w:szCs w:val="18"/>
              </w:rPr>
            </w:pPr>
          </w:p>
        </w:tc>
        <w:tc>
          <w:tcPr>
            <w:tcW w:w="57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1B420" w14:textId="77777777" w:rsidR="00D853F1" w:rsidRPr="007C41DF" w:rsidRDefault="00000000">
            <w:pPr>
              <w:widowControl/>
              <w:jc w:val="left"/>
              <w:rPr>
                <w:kern w:val="0"/>
                <w:sz w:val="18"/>
                <w:szCs w:val="18"/>
              </w:rPr>
            </w:pPr>
            <w:r w:rsidRPr="007C41DF">
              <w:rPr>
                <w:kern w:val="0"/>
                <w:sz w:val="18"/>
                <w:szCs w:val="18"/>
              </w:rPr>
              <w:t>近</w:t>
            </w:r>
            <w:r w:rsidRPr="007C41DF">
              <w:rPr>
                <w:kern w:val="0"/>
                <w:sz w:val="18"/>
                <w:szCs w:val="18"/>
              </w:rPr>
              <w:t>3</w:t>
            </w:r>
            <w:r w:rsidRPr="007C41DF">
              <w:rPr>
                <w:kern w:val="0"/>
                <w:sz w:val="18"/>
                <w:szCs w:val="18"/>
              </w:rPr>
              <w:t>年校企合作订单培养人数</w:t>
            </w:r>
          </w:p>
        </w:tc>
        <w:tc>
          <w:tcPr>
            <w:tcW w:w="853" w:type="dxa"/>
            <w:tcBorders>
              <w:top w:val="nil"/>
              <w:left w:val="single" w:sz="4" w:space="0" w:color="auto"/>
              <w:bottom w:val="single" w:sz="4" w:space="0" w:color="auto"/>
              <w:right w:val="single" w:sz="4" w:space="0" w:color="auto"/>
            </w:tcBorders>
            <w:shd w:val="clear" w:color="auto" w:fill="auto"/>
            <w:noWrap/>
            <w:vAlign w:val="center"/>
          </w:tcPr>
          <w:p w14:paraId="52780318" w14:textId="5E0E1EBC" w:rsidR="00D853F1" w:rsidRPr="007C41DF" w:rsidRDefault="00295EF7">
            <w:pPr>
              <w:widowControl/>
              <w:jc w:val="center"/>
              <w:rPr>
                <w:kern w:val="0"/>
                <w:sz w:val="18"/>
                <w:szCs w:val="18"/>
              </w:rPr>
            </w:pPr>
            <w:r w:rsidRPr="007C41DF">
              <w:rPr>
                <w:rFonts w:hint="eastAsia"/>
                <w:kern w:val="0"/>
                <w:sz w:val="18"/>
                <w:szCs w:val="18"/>
              </w:rPr>
              <w:t>1</w:t>
            </w:r>
            <w:r w:rsidRPr="007C41DF">
              <w:rPr>
                <w:kern w:val="0"/>
                <w:sz w:val="18"/>
                <w:szCs w:val="18"/>
              </w:rPr>
              <w:t>80</w:t>
            </w:r>
          </w:p>
        </w:tc>
      </w:tr>
    </w:tbl>
    <w:p w14:paraId="7A78AD99" w14:textId="77777777" w:rsidR="00D853F1" w:rsidRPr="007C41DF" w:rsidRDefault="00000000">
      <w:pPr>
        <w:pStyle w:val="1"/>
        <w:adjustRightInd w:val="0"/>
        <w:snapToGrid w:val="0"/>
        <w:spacing w:beforeLines="50" w:before="156" w:afterLines="50" w:after="156" w:line="300" w:lineRule="atLeast"/>
        <w:rPr>
          <w:rFonts w:eastAsia="黑体"/>
          <w:b w:val="0"/>
          <w:sz w:val="28"/>
        </w:rPr>
      </w:pPr>
      <w:r w:rsidRPr="007C41DF">
        <w:rPr>
          <w:rFonts w:eastAsia="黑体" w:hint="eastAsia"/>
          <w:b w:val="0"/>
          <w:sz w:val="28"/>
        </w:rPr>
        <w:t>四</w:t>
      </w:r>
      <w:r w:rsidRPr="007C41DF">
        <w:rPr>
          <w:rFonts w:eastAsia="黑体"/>
          <w:b w:val="0"/>
          <w:sz w:val="28"/>
        </w:rPr>
        <w:t>、本校开发团队</w:t>
      </w:r>
      <w:r w:rsidRPr="007C41DF">
        <w:rPr>
          <w:rFonts w:eastAsia="黑体" w:hint="eastAsia"/>
          <w:b w:val="0"/>
          <w:sz w:val="28"/>
        </w:rPr>
        <w:t>情况</w:t>
      </w:r>
    </w:p>
    <w:p w14:paraId="02A8C1B1" w14:textId="77777777" w:rsidR="00D853F1" w:rsidRPr="007C41DF" w:rsidRDefault="00000000">
      <w:r w:rsidRPr="007C41DF">
        <w:rPr>
          <w:rFonts w:hint="eastAsia"/>
        </w:rPr>
        <w:t>（一）开发团队</w:t>
      </w:r>
      <w:r w:rsidRPr="007C41DF">
        <w:t>牵头人</w:t>
      </w:r>
      <w:r w:rsidRPr="007C41DF">
        <w:rPr>
          <w:rFonts w:hint="eastAsia"/>
        </w:rPr>
        <w:t>信息</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0"/>
        <w:gridCol w:w="1759"/>
        <w:gridCol w:w="1267"/>
        <w:gridCol w:w="1406"/>
        <w:gridCol w:w="1126"/>
        <w:gridCol w:w="1540"/>
      </w:tblGrid>
      <w:tr w:rsidR="007C41DF" w:rsidRPr="007C41DF" w14:paraId="3A6D9AA3" w14:textId="77777777">
        <w:trPr>
          <w:trHeight w:val="454"/>
        </w:trPr>
        <w:tc>
          <w:tcPr>
            <w:tcW w:w="1330" w:type="dxa"/>
            <w:vAlign w:val="center"/>
          </w:tcPr>
          <w:p w14:paraId="1F1B6790"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姓</w:t>
            </w:r>
            <w:r w:rsidRPr="007C41DF">
              <w:rPr>
                <w:rFonts w:eastAsiaTheme="minorEastAsia"/>
                <w:sz w:val="18"/>
                <w:szCs w:val="18"/>
              </w:rPr>
              <w:t xml:space="preserve">    </w:t>
            </w:r>
            <w:r w:rsidRPr="007C41DF">
              <w:rPr>
                <w:rFonts w:eastAsiaTheme="minorEastAsia"/>
                <w:sz w:val="18"/>
                <w:szCs w:val="18"/>
              </w:rPr>
              <w:t>名</w:t>
            </w:r>
          </w:p>
        </w:tc>
        <w:tc>
          <w:tcPr>
            <w:tcW w:w="1759" w:type="dxa"/>
            <w:vAlign w:val="center"/>
          </w:tcPr>
          <w:p w14:paraId="7960C4FF" w14:textId="7B475CC0" w:rsidR="00D853F1" w:rsidRPr="007C41DF" w:rsidRDefault="00646AA3">
            <w:pPr>
              <w:snapToGrid w:val="0"/>
              <w:spacing w:line="260" w:lineRule="atLeast"/>
              <w:jc w:val="center"/>
              <w:rPr>
                <w:rFonts w:eastAsiaTheme="minorEastAsia"/>
                <w:sz w:val="18"/>
                <w:szCs w:val="18"/>
              </w:rPr>
            </w:pPr>
            <w:r w:rsidRPr="007C41DF">
              <w:rPr>
                <w:rFonts w:eastAsiaTheme="minorEastAsia" w:hint="eastAsia"/>
                <w:sz w:val="18"/>
                <w:szCs w:val="18"/>
              </w:rPr>
              <w:t>张国川</w:t>
            </w:r>
          </w:p>
        </w:tc>
        <w:tc>
          <w:tcPr>
            <w:tcW w:w="1267" w:type="dxa"/>
            <w:vAlign w:val="center"/>
          </w:tcPr>
          <w:p w14:paraId="107258A2"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性</w:t>
            </w:r>
            <w:r w:rsidRPr="007C41DF">
              <w:rPr>
                <w:rFonts w:eastAsiaTheme="minorEastAsia"/>
                <w:sz w:val="18"/>
                <w:szCs w:val="18"/>
              </w:rPr>
              <w:t xml:space="preserve">    </w:t>
            </w:r>
            <w:r w:rsidRPr="007C41DF">
              <w:rPr>
                <w:rFonts w:eastAsiaTheme="minorEastAsia"/>
                <w:sz w:val="18"/>
                <w:szCs w:val="18"/>
              </w:rPr>
              <w:t>别</w:t>
            </w:r>
          </w:p>
        </w:tc>
        <w:tc>
          <w:tcPr>
            <w:tcW w:w="1406" w:type="dxa"/>
            <w:vAlign w:val="center"/>
          </w:tcPr>
          <w:p w14:paraId="0DBF0B35"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男</w:t>
            </w:r>
          </w:p>
        </w:tc>
        <w:tc>
          <w:tcPr>
            <w:tcW w:w="1126" w:type="dxa"/>
            <w:vAlign w:val="center"/>
          </w:tcPr>
          <w:p w14:paraId="751DA740"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出生年月</w:t>
            </w:r>
          </w:p>
        </w:tc>
        <w:tc>
          <w:tcPr>
            <w:tcW w:w="1540" w:type="dxa"/>
            <w:vAlign w:val="center"/>
          </w:tcPr>
          <w:p w14:paraId="0DA62888" w14:textId="23217A95"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1984.</w:t>
            </w:r>
            <w:r w:rsidR="00EC7A49" w:rsidRPr="007C41DF">
              <w:rPr>
                <w:rFonts w:eastAsiaTheme="minorEastAsia"/>
                <w:sz w:val="18"/>
                <w:szCs w:val="18"/>
              </w:rPr>
              <w:t>10</w:t>
            </w:r>
          </w:p>
        </w:tc>
      </w:tr>
      <w:tr w:rsidR="007C41DF" w:rsidRPr="007C41DF" w14:paraId="4F818653" w14:textId="77777777">
        <w:trPr>
          <w:trHeight w:val="454"/>
        </w:trPr>
        <w:tc>
          <w:tcPr>
            <w:tcW w:w="1330" w:type="dxa"/>
            <w:vAlign w:val="center"/>
          </w:tcPr>
          <w:p w14:paraId="19D21FA8"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年</w:t>
            </w:r>
            <w:r w:rsidRPr="007C41DF">
              <w:rPr>
                <w:rFonts w:eastAsiaTheme="minorEastAsia" w:hint="eastAsia"/>
                <w:sz w:val="18"/>
                <w:szCs w:val="18"/>
              </w:rPr>
              <w:t xml:space="preserve"> </w:t>
            </w:r>
            <w:r w:rsidRPr="007C41DF">
              <w:rPr>
                <w:rFonts w:eastAsiaTheme="minorEastAsia"/>
                <w:sz w:val="18"/>
                <w:szCs w:val="18"/>
              </w:rPr>
              <w:t xml:space="preserve">   </w:t>
            </w:r>
            <w:r w:rsidRPr="007C41DF">
              <w:rPr>
                <w:rFonts w:eastAsiaTheme="minorEastAsia" w:hint="eastAsia"/>
                <w:sz w:val="18"/>
                <w:szCs w:val="18"/>
              </w:rPr>
              <w:t>龄</w:t>
            </w:r>
          </w:p>
        </w:tc>
        <w:tc>
          <w:tcPr>
            <w:tcW w:w="1759" w:type="dxa"/>
            <w:vAlign w:val="center"/>
          </w:tcPr>
          <w:p w14:paraId="2D152B9A" w14:textId="0F5E9492" w:rsidR="00D853F1" w:rsidRPr="007C41DF" w:rsidRDefault="00EC7A49">
            <w:pPr>
              <w:snapToGrid w:val="0"/>
              <w:spacing w:line="260" w:lineRule="atLeast"/>
              <w:jc w:val="center"/>
              <w:rPr>
                <w:rFonts w:eastAsiaTheme="minorEastAsia"/>
                <w:sz w:val="18"/>
                <w:szCs w:val="18"/>
              </w:rPr>
            </w:pPr>
            <w:r w:rsidRPr="007C41DF">
              <w:rPr>
                <w:rFonts w:eastAsiaTheme="minorEastAsia" w:hint="eastAsia"/>
                <w:sz w:val="18"/>
                <w:szCs w:val="18"/>
              </w:rPr>
              <w:t>3</w:t>
            </w:r>
            <w:r w:rsidRPr="007C41DF">
              <w:rPr>
                <w:rFonts w:eastAsiaTheme="minorEastAsia"/>
                <w:sz w:val="18"/>
                <w:szCs w:val="18"/>
              </w:rPr>
              <w:t>7</w:t>
            </w:r>
          </w:p>
        </w:tc>
        <w:tc>
          <w:tcPr>
            <w:tcW w:w="1267" w:type="dxa"/>
            <w:vAlign w:val="center"/>
          </w:tcPr>
          <w:p w14:paraId="203675EF"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学</w:t>
            </w:r>
            <w:r w:rsidRPr="007C41DF">
              <w:rPr>
                <w:rFonts w:eastAsiaTheme="minorEastAsia"/>
                <w:sz w:val="18"/>
                <w:szCs w:val="18"/>
              </w:rPr>
              <w:t xml:space="preserve">    </w:t>
            </w:r>
            <w:r w:rsidRPr="007C41DF">
              <w:rPr>
                <w:rFonts w:eastAsiaTheme="minorEastAsia"/>
                <w:sz w:val="18"/>
                <w:szCs w:val="18"/>
              </w:rPr>
              <w:t>位</w:t>
            </w:r>
          </w:p>
        </w:tc>
        <w:tc>
          <w:tcPr>
            <w:tcW w:w="1406" w:type="dxa"/>
            <w:vAlign w:val="center"/>
          </w:tcPr>
          <w:p w14:paraId="64571422" w14:textId="653539AF" w:rsidR="00D853F1" w:rsidRPr="007C41DF" w:rsidRDefault="00D853F1">
            <w:pPr>
              <w:snapToGrid w:val="0"/>
              <w:spacing w:line="260" w:lineRule="atLeast"/>
              <w:jc w:val="center"/>
              <w:rPr>
                <w:rFonts w:eastAsiaTheme="minorEastAsia"/>
                <w:sz w:val="18"/>
                <w:szCs w:val="18"/>
              </w:rPr>
            </w:pPr>
          </w:p>
        </w:tc>
        <w:tc>
          <w:tcPr>
            <w:tcW w:w="1126" w:type="dxa"/>
            <w:vAlign w:val="center"/>
          </w:tcPr>
          <w:p w14:paraId="7BAC5309" w14:textId="77777777" w:rsidR="00D853F1" w:rsidRPr="007C41DF" w:rsidRDefault="00000000">
            <w:pPr>
              <w:snapToGrid w:val="0"/>
              <w:spacing w:line="260" w:lineRule="atLeast"/>
              <w:ind w:leftChars="-51" w:left="-107" w:rightChars="-54" w:right="-113"/>
              <w:jc w:val="center"/>
              <w:rPr>
                <w:rFonts w:eastAsiaTheme="minorEastAsia"/>
                <w:sz w:val="18"/>
                <w:szCs w:val="18"/>
              </w:rPr>
            </w:pPr>
            <w:r w:rsidRPr="007C41DF">
              <w:rPr>
                <w:rFonts w:eastAsiaTheme="minorEastAsia"/>
                <w:sz w:val="18"/>
                <w:szCs w:val="18"/>
              </w:rPr>
              <w:t>专业技术职务</w:t>
            </w:r>
          </w:p>
        </w:tc>
        <w:tc>
          <w:tcPr>
            <w:tcW w:w="1540" w:type="dxa"/>
            <w:vAlign w:val="center"/>
          </w:tcPr>
          <w:p w14:paraId="1CFA75AF" w14:textId="7EA6A56E"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讲师</w:t>
            </w:r>
          </w:p>
        </w:tc>
      </w:tr>
      <w:tr w:rsidR="007C41DF" w:rsidRPr="007C41DF" w14:paraId="5A245C51" w14:textId="77777777">
        <w:trPr>
          <w:trHeight w:val="454"/>
        </w:trPr>
        <w:tc>
          <w:tcPr>
            <w:tcW w:w="1330" w:type="dxa"/>
            <w:vAlign w:val="center"/>
          </w:tcPr>
          <w:p w14:paraId="370B107E"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行政职务</w:t>
            </w:r>
          </w:p>
        </w:tc>
        <w:tc>
          <w:tcPr>
            <w:tcW w:w="1759" w:type="dxa"/>
            <w:vAlign w:val="center"/>
          </w:tcPr>
          <w:p w14:paraId="3E8492A8" w14:textId="2577B68E" w:rsidR="00D853F1" w:rsidRPr="007C41DF" w:rsidRDefault="00B10831">
            <w:pPr>
              <w:snapToGrid w:val="0"/>
              <w:spacing w:line="260" w:lineRule="atLeast"/>
              <w:jc w:val="center"/>
              <w:rPr>
                <w:rFonts w:eastAsiaTheme="minorEastAsia"/>
                <w:sz w:val="18"/>
                <w:szCs w:val="18"/>
              </w:rPr>
            </w:pPr>
            <w:r w:rsidRPr="007C41DF">
              <w:rPr>
                <w:rFonts w:eastAsiaTheme="minorEastAsia" w:hint="eastAsia"/>
                <w:sz w:val="18"/>
                <w:szCs w:val="18"/>
              </w:rPr>
              <w:t>教研室主任</w:t>
            </w:r>
          </w:p>
        </w:tc>
        <w:tc>
          <w:tcPr>
            <w:tcW w:w="1267" w:type="dxa"/>
            <w:vAlign w:val="center"/>
          </w:tcPr>
          <w:p w14:paraId="7EFB0B8C"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sz w:val="18"/>
                <w:szCs w:val="18"/>
              </w:rPr>
              <w:t>手</w:t>
            </w:r>
            <w:r w:rsidRPr="007C41DF">
              <w:rPr>
                <w:rFonts w:eastAsiaTheme="minorEastAsia"/>
                <w:sz w:val="18"/>
                <w:szCs w:val="18"/>
              </w:rPr>
              <w:t xml:space="preserve">    </w:t>
            </w:r>
            <w:r w:rsidRPr="007C41DF">
              <w:rPr>
                <w:rFonts w:eastAsiaTheme="minorEastAsia"/>
                <w:sz w:val="18"/>
                <w:szCs w:val="18"/>
              </w:rPr>
              <w:t>机</w:t>
            </w:r>
          </w:p>
        </w:tc>
        <w:tc>
          <w:tcPr>
            <w:tcW w:w="1406" w:type="dxa"/>
            <w:vAlign w:val="center"/>
          </w:tcPr>
          <w:p w14:paraId="7FF6F5DD" w14:textId="3F7009A3"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1</w:t>
            </w:r>
            <w:r w:rsidR="00CD5393" w:rsidRPr="007C41DF">
              <w:rPr>
                <w:rFonts w:eastAsiaTheme="minorEastAsia"/>
                <w:sz w:val="18"/>
                <w:szCs w:val="18"/>
              </w:rPr>
              <w:t>3480529049</w:t>
            </w:r>
          </w:p>
        </w:tc>
        <w:tc>
          <w:tcPr>
            <w:tcW w:w="1126" w:type="dxa"/>
            <w:vAlign w:val="center"/>
          </w:tcPr>
          <w:p w14:paraId="404310CD" w14:textId="77777777" w:rsidR="00D853F1" w:rsidRPr="007C41DF" w:rsidRDefault="00000000">
            <w:pPr>
              <w:snapToGrid w:val="0"/>
              <w:spacing w:line="260" w:lineRule="atLeast"/>
              <w:ind w:leftChars="-51" w:left="-107" w:rightChars="-54" w:right="-113"/>
              <w:jc w:val="center"/>
              <w:rPr>
                <w:rFonts w:eastAsiaTheme="minorEastAsia"/>
                <w:sz w:val="18"/>
                <w:szCs w:val="18"/>
              </w:rPr>
            </w:pPr>
            <w:r w:rsidRPr="007C41DF">
              <w:rPr>
                <w:rFonts w:eastAsiaTheme="minorEastAsia"/>
                <w:sz w:val="18"/>
                <w:szCs w:val="18"/>
              </w:rPr>
              <w:t>职业技能证书</w:t>
            </w:r>
          </w:p>
        </w:tc>
        <w:tc>
          <w:tcPr>
            <w:tcW w:w="1540" w:type="dxa"/>
            <w:vAlign w:val="center"/>
          </w:tcPr>
          <w:p w14:paraId="67E86981"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高级技师</w:t>
            </w:r>
          </w:p>
        </w:tc>
      </w:tr>
      <w:tr w:rsidR="007C41DF" w:rsidRPr="007C41DF" w14:paraId="47F8C49B" w14:textId="77777777">
        <w:trPr>
          <w:trHeight w:val="454"/>
        </w:trPr>
        <w:tc>
          <w:tcPr>
            <w:tcW w:w="1330" w:type="dxa"/>
            <w:vAlign w:val="center"/>
          </w:tcPr>
          <w:p w14:paraId="3FF68331" w14:textId="77777777" w:rsidR="00D853F1" w:rsidRPr="007C41DF" w:rsidRDefault="00000000">
            <w:pPr>
              <w:snapToGrid w:val="0"/>
              <w:spacing w:line="260" w:lineRule="atLeast"/>
              <w:jc w:val="center"/>
              <w:rPr>
                <w:rFonts w:eastAsiaTheme="minorEastAsia"/>
                <w:sz w:val="18"/>
                <w:szCs w:val="18"/>
              </w:rPr>
            </w:pPr>
            <w:r w:rsidRPr="007C41DF">
              <w:rPr>
                <w:rFonts w:eastAsiaTheme="minorEastAsia" w:hint="eastAsia"/>
                <w:sz w:val="18"/>
                <w:szCs w:val="18"/>
              </w:rPr>
              <w:t>主要业绩</w:t>
            </w:r>
          </w:p>
        </w:tc>
        <w:tc>
          <w:tcPr>
            <w:tcW w:w="7098" w:type="dxa"/>
            <w:gridSpan w:val="5"/>
            <w:vAlign w:val="center"/>
          </w:tcPr>
          <w:p w14:paraId="1D907C54" w14:textId="76AE83BC" w:rsidR="003D51F3" w:rsidRPr="007C41DF" w:rsidRDefault="003D51F3" w:rsidP="003D51F3">
            <w:pPr>
              <w:snapToGrid w:val="0"/>
              <w:spacing w:line="260" w:lineRule="atLeast"/>
              <w:ind w:firstLineChars="200" w:firstLine="360"/>
              <w:jc w:val="left"/>
              <w:rPr>
                <w:rFonts w:eastAsiaTheme="minorEastAsia"/>
                <w:sz w:val="18"/>
                <w:szCs w:val="18"/>
              </w:rPr>
            </w:pPr>
            <w:r w:rsidRPr="007C41DF">
              <w:rPr>
                <w:rFonts w:eastAsiaTheme="minorEastAsia" w:hint="eastAsia"/>
                <w:sz w:val="18"/>
                <w:szCs w:val="18"/>
              </w:rPr>
              <w:t>市局级先进个人、市级优秀指导教师、优秀教师、先进个人、优秀班主任、优秀中国共产党员。国家专利</w:t>
            </w:r>
            <w:r w:rsidRPr="007C41DF">
              <w:rPr>
                <w:rFonts w:eastAsiaTheme="minorEastAsia" w:hint="eastAsia"/>
                <w:sz w:val="18"/>
                <w:szCs w:val="18"/>
              </w:rPr>
              <w:t>1</w:t>
            </w:r>
            <w:r w:rsidRPr="007C41DF">
              <w:rPr>
                <w:rFonts w:eastAsiaTheme="minorEastAsia" w:hint="eastAsia"/>
                <w:sz w:val="18"/>
                <w:szCs w:val="18"/>
              </w:rPr>
              <w:t>项，主编教材</w:t>
            </w:r>
            <w:r w:rsidRPr="007C41DF">
              <w:rPr>
                <w:rFonts w:eastAsiaTheme="minorEastAsia" w:hint="eastAsia"/>
                <w:sz w:val="18"/>
                <w:szCs w:val="18"/>
              </w:rPr>
              <w:t>3</w:t>
            </w:r>
            <w:r w:rsidRPr="007C41DF">
              <w:rPr>
                <w:rFonts w:eastAsiaTheme="minorEastAsia" w:hint="eastAsia"/>
                <w:sz w:val="18"/>
                <w:szCs w:val="18"/>
              </w:rPr>
              <w:t>本，发表论文多篇。</w:t>
            </w:r>
          </w:p>
          <w:p w14:paraId="4100E3EF" w14:textId="7600F3A8" w:rsidR="003D51F3" w:rsidRPr="007C41DF" w:rsidRDefault="003D51F3" w:rsidP="003D51F3">
            <w:pPr>
              <w:snapToGrid w:val="0"/>
              <w:spacing w:line="260" w:lineRule="atLeast"/>
              <w:jc w:val="left"/>
              <w:rPr>
                <w:rFonts w:eastAsiaTheme="minorEastAsia"/>
                <w:sz w:val="18"/>
                <w:szCs w:val="18"/>
              </w:rPr>
            </w:pPr>
            <w:r w:rsidRPr="007C41DF">
              <w:rPr>
                <w:rFonts w:eastAsiaTheme="minorEastAsia"/>
                <w:sz w:val="18"/>
                <w:szCs w:val="18"/>
              </w:rPr>
              <w:t>1</w:t>
            </w:r>
            <w:r w:rsidRPr="007C41DF">
              <w:rPr>
                <w:rFonts w:eastAsiaTheme="minorEastAsia" w:hint="eastAsia"/>
                <w:sz w:val="18"/>
                <w:szCs w:val="18"/>
              </w:rPr>
              <w:t>.</w:t>
            </w:r>
            <w:r w:rsidRPr="007C41DF">
              <w:rPr>
                <w:rFonts w:eastAsiaTheme="minorEastAsia" w:hint="eastAsia"/>
                <w:sz w:val="18"/>
                <w:szCs w:val="18"/>
              </w:rPr>
              <w:t>荣获</w:t>
            </w:r>
            <w:r w:rsidRPr="007C41DF">
              <w:rPr>
                <w:rFonts w:eastAsiaTheme="minorEastAsia" w:hint="eastAsia"/>
                <w:sz w:val="18"/>
                <w:szCs w:val="18"/>
              </w:rPr>
              <w:t>2016</w:t>
            </w:r>
            <w:r w:rsidRPr="007C41DF">
              <w:rPr>
                <w:rFonts w:eastAsiaTheme="minorEastAsia" w:hint="eastAsia"/>
                <w:sz w:val="18"/>
                <w:szCs w:val="18"/>
              </w:rPr>
              <w:t>年全国教师能力大赛钣金赛项三等奖、指导叶日耀同学获得</w:t>
            </w:r>
            <w:r w:rsidRPr="007C41DF">
              <w:rPr>
                <w:rFonts w:eastAsiaTheme="minorEastAsia" w:hint="eastAsia"/>
                <w:sz w:val="18"/>
                <w:szCs w:val="18"/>
              </w:rPr>
              <w:t>2016</w:t>
            </w:r>
            <w:r w:rsidRPr="007C41DF">
              <w:rPr>
                <w:rFonts w:eastAsiaTheme="minorEastAsia" w:hint="eastAsia"/>
                <w:sz w:val="18"/>
                <w:szCs w:val="18"/>
              </w:rPr>
              <w:t>年汽车车身修复与整形技术大赛全国三等奖；</w:t>
            </w:r>
          </w:p>
          <w:p w14:paraId="786712F7" w14:textId="77777777" w:rsidR="003D51F3" w:rsidRPr="007C41DF" w:rsidRDefault="003D51F3" w:rsidP="003D51F3">
            <w:pPr>
              <w:snapToGrid w:val="0"/>
              <w:spacing w:line="260" w:lineRule="atLeast"/>
              <w:jc w:val="left"/>
              <w:rPr>
                <w:rFonts w:eastAsiaTheme="minorEastAsia"/>
                <w:sz w:val="18"/>
                <w:szCs w:val="18"/>
              </w:rPr>
            </w:pPr>
            <w:r w:rsidRPr="007C41DF">
              <w:rPr>
                <w:rFonts w:eastAsiaTheme="minorEastAsia"/>
                <w:sz w:val="18"/>
                <w:szCs w:val="18"/>
              </w:rPr>
              <w:t>2</w:t>
            </w:r>
            <w:r w:rsidRPr="007C41DF">
              <w:rPr>
                <w:rFonts w:eastAsiaTheme="minorEastAsia" w:hint="eastAsia"/>
                <w:sz w:val="18"/>
                <w:szCs w:val="18"/>
              </w:rPr>
              <w:t>.2018</w:t>
            </w:r>
            <w:r w:rsidRPr="007C41DF">
              <w:rPr>
                <w:rFonts w:eastAsiaTheme="minorEastAsia" w:hint="eastAsia"/>
                <w:sz w:val="18"/>
                <w:szCs w:val="18"/>
              </w:rPr>
              <w:t>年担任中国技能大赛第</w:t>
            </w:r>
            <w:r w:rsidRPr="007C41DF">
              <w:rPr>
                <w:rFonts w:eastAsiaTheme="minorEastAsia" w:hint="eastAsia"/>
                <w:sz w:val="18"/>
                <w:szCs w:val="18"/>
              </w:rPr>
              <w:t>45</w:t>
            </w:r>
            <w:r w:rsidRPr="007C41DF">
              <w:rPr>
                <w:rFonts w:eastAsiaTheme="minorEastAsia" w:hint="eastAsia"/>
                <w:sz w:val="18"/>
                <w:szCs w:val="18"/>
              </w:rPr>
              <w:t>届世界技能大赛广东选拔赛车身修理项目裁判，指导苏锦荣同学荣获</w:t>
            </w:r>
            <w:r w:rsidRPr="007C41DF">
              <w:rPr>
                <w:rFonts w:eastAsiaTheme="minorEastAsia" w:hint="eastAsia"/>
                <w:sz w:val="18"/>
                <w:szCs w:val="18"/>
              </w:rPr>
              <w:t>2018</w:t>
            </w:r>
            <w:r w:rsidRPr="007C41DF">
              <w:rPr>
                <w:rFonts w:eastAsiaTheme="minorEastAsia" w:hint="eastAsia"/>
                <w:sz w:val="18"/>
                <w:szCs w:val="18"/>
              </w:rPr>
              <w:t>年中国技能大赛第</w:t>
            </w:r>
            <w:r w:rsidRPr="007C41DF">
              <w:rPr>
                <w:rFonts w:eastAsiaTheme="minorEastAsia" w:hint="eastAsia"/>
                <w:sz w:val="18"/>
                <w:szCs w:val="18"/>
              </w:rPr>
              <w:t>45</w:t>
            </w:r>
            <w:r w:rsidRPr="007C41DF">
              <w:rPr>
                <w:rFonts w:eastAsiaTheme="minorEastAsia" w:hint="eastAsia"/>
                <w:sz w:val="18"/>
                <w:szCs w:val="18"/>
              </w:rPr>
              <w:t>届世界技能大赛广东选拔赛车身修理项目三等奖；</w:t>
            </w:r>
          </w:p>
          <w:p w14:paraId="23C83836" w14:textId="7C597AA5" w:rsidR="003D51F3" w:rsidRPr="007C41DF" w:rsidRDefault="003D51F3" w:rsidP="003D51F3">
            <w:pPr>
              <w:snapToGrid w:val="0"/>
              <w:spacing w:line="260" w:lineRule="atLeast"/>
              <w:jc w:val="left"/>
              <w:rPr>
                <w:rFonts w:eastAsiaTheme="minorEastAsia"/>
                <w:sz w:val="18"/>
                <w:szCs w:val="18"/>
              </w:rPr>
            </w:pPr>
            <w:r w:rsidRPr="007C41DF">
              <w:rPr>
                <w:rFonts w:eastAsiaTheme="minorEastAsia"/>
                <w:sz w:val="18"/>
                <w:szCs w:val="18"/>
              </w:rPr>
              <w:t>3</w:t>
            </w:r>
            <w:r w:rsidRPr="007C41DF">
              <w:rPr>
                <w:rFonts w:eastAsiaTheme="minorEastAsia" w:hint="eastAsia"/>
                <w:sz w:val="18"/>
                <w:szCs w:val="18"/>
              </w:rPr>
              <w:t>.2019</w:t>
            </w:r>
            <w:r w:rsidRPr="007C41DF">
              <w:rPr>
                <w:rFonts w:eastAsiaTheme="minorEastAsia" w:hint="eastAsia"/>
                <w:sz w:val="18"/>
                <w:szCs w:val="18"/>
              </w:rPr>
              <w:t>年</w:t>
            </w:r>
            <w:r w:rsidR="00AB5A24" w:rsidRPr="007C41DF">
              <w:rPr>
                <w:rFonts w:eastAsiaTheme="minorEastAsia" w:hint="eastAsia"/>
                <w:sz w:val="18"/>
                <w:szCs w:val="18"/>
              </w:rPr>
              <w:t>担任惠州市中等职业院校技能竞赛评委工作，</w:t>
            </w:r>
            <w:r w:rsidRPr="007C41DF">
              <w:rPr>
                <w:rFonts w:eastAsiaTheme="minorEastAsia" w:hint="eastAsia"/>
                <w:sz w:val="18"/>
                <w:szCs w:val="18"/>
              </w:rPr>
              <w:t>主持学院科技技能节汽车车身修复项目比赛，并荣获学院技能节优秀指导老师称号；</w:t>
            </w:r>
          </w:p>
          <w:p w14:paraId="5A89D951" w14:textId="77777777" w:rsidR="003D51F3" w:rsidRPr="007C41DF" w:rsidRDefault="003D51F3" w:rsidP="003D51F3">
            <w:pPr>
              <w:snapToGrid w:val="0"/>
              <w:spacing w:line="260" w:lineRule="atLeast"/>
              <w:jc w:val="left"/>
              <w:rPr>
                <w:rFonts w:eastAsiaTheme="minorEastAsia"/>
                <w:sz w:val="18"/>
                <w:szCs w:val="18"/>
              </w:rPr>
            </w:pPr>
            <w:r w:rsidRPr="007C41DF">
              <w:rPr>
                <w:rFonts w:eastAsiaTheme="minorEastAsia"/>
                <w:sz w:val="18"/>
                <w:szCs w:val="18"/>
              </w:rPr>
              <w:t>4</w:t>
            </w:r>
            <w:r w:rsidRPr="007C41DF">
              <w:rPr>
                <w:rFonts w:eastAsiaTheme="minorEastAsia" w:hint="eastAsia"/>
                <w:sz w:val="18"/>
                <w:szCs w:val="18"/>
              </w:rPr>
              <w:t>.2020</w:t>
            </w:r>
            <w:r w:rsidRPr="007C41DF">
              <w:rPr>
                <w:rFonts w:eastAsiaTheme="minorEastAsia" w:hint="eastAsia"/>
                <w:sz w:val="18"/>
                <w:szCs w:val="18"/>
              </w:rPr>
              <w:t>年担任广东省第一届职业能力大赛——第</w:t>
            </w:r>
            <w:r w:rsidRPr="007C41DF">
              <w:rPr>
                <w:rFonts w:eastAsiaTheme="minorEastAsia" w:hint="eastAsia"/>
                <w:sz w:val="18"/>
                <w:szCs w:val="18"/>
              </w:rPr>
              <w:t>46</w:t>
            </w:r>
            <w:r w:rsidRPr="007C41DF">
              <w:rPr>
                <w:rFonts w:eastAsiaTheme="minorEastAsia" w:hint="eastAsia"/>
                <w:sz w:val="18"/>
                <w:szCs w:val="18"/>
              </w:rPr>
              <w:t>届世界技能大赛车身修理项目广东省选拔赛裁判，指导朱振东同学荣获广东省第一届职业能力大赛——第</w:t>
            </w:r>
            <w:r w:rsidRPr="007C41DF">
              <w:rPr>
                <w:rFonts w:eastAsiaTheme="minorEastAsia" w:hint="eastAsia"/>
                <w:sz w:val="18"/>
                <w:szCs w:val="18"/>
              </w:rPr>
              <w:t>46</w:t>
            </w:r>
            <w:r w:rsidRPr="007C41DF">
              <w:rPr>
                <w:rFonts w:eastAsiaTheme="minorEastAsia" w:hint="eastAsia"/>
                <w:sz w:val="18"/>
                <w:szCs w:val="18"/>
              </w:rPr>
              <w:t>届世界技能大赛车身修理项目广东省选拔赛第九名成绩；</w:t>
            </w:r>
          </w:p>
          <w:p w14:paraId="3508A13A" w14:textId="77777777" w:rsidR="000B4259" w:rsidRPr="007C41DF" w:rsidRDefault="003D51F3">
            <w:pPr>
              <w:snapToGrid w:val="0"/>
              <w:spacing w:line="260" w:lineRule="atLeast"/>
              <w:jc w:val="left"/>
              <w:rPr>
                <w:rFonts w:eastAsiaTheme="minorEastAsia"/>
                <w:sz w:val="18"/>
                <w:szCs w:val="18"/>
              </w:rPr>
            </w:pPr>
            <w:r w:rsidRPr="007C41DF">
              <w:rPr>
                <w:rFonts w:eastAsiaTheme="minorEastAsia"/>
                <w:sz w:val="18"/>
                <w:szCs w:val="18"/>
              </w:rPr>
              <w:lastRenderedPageBreak/>
              <w:t>5</w:t>
            </w:r>
            <w:r w:rsidRPr="007C41DF">
              <w:rPr>
                <w:rFonts w:eastAsiaTheme="minorEastAsia" w:hint="eastAsia"/>
                <w:sz w:val="18"/>
                <w:szCs w:val="18"/>
              </w:rPr>
              <w:t>.</w:t>
            </w:r>
            <w:r w:rsidRPr="007C41DF">
              <w:rPr>
                <w:rFonts w:eastAsiaTheme="minorEastAsia"/>
                <w:sz w:val="18"/>
                <w:szCs w:val="18"/>
              </w:rPr>
              <w:t>2021</w:t>
            </w:r>
            <w:r w:rsidRPr="007C41DF">
              <w:rPr>
                <w:rFonts w:eastAsiaTheme="minorEastAsia" w:hint="eastAsia"/>
                <w:sz w:val="18"/>
                <w:szCs w:val="18"/>
              </w:rPr>
              <w:t>年担任广东省第二届职业技能大赛车身修理项目裁判员，指导庄洪威老师荣获</w:t>
            </w:r>
            <w:r w:rsidRPr="007C41DF">
              <w:rPr>
                <w:rFonts w:eastAsiaTheme="minorEastAsia"/>
                <w:sz w:val="18"/>
                <w:szCs w:val="18"/>
              </w:rPr>
              <w:t>2021</w:t>
            </w:r>
            <w:r w:rsidRPr="007C41DF">
              <w:rPr>
                <w:rFonts w:eastAsiaTheme="minorEastAsia" w:hint="eastAsia"/>
                <w:sz w:val="18"/>
                <w:szCs w:val="18"/>
              </w:rPr>
              <w:t>年广东省第二届职业技能大赛车身修理项目优胜奖（第五名）（省级一类）；</w:t>
            </w:r>
          </w:p>
          <w:p w14:paraId="40FD1418" w14:textId="426AD220" w:rsidR="00D853F1" w:rsidRPr="007C41DF" w:rsidRDefault="000B4259">
            <w:pPr>
              <w:snapToGrid w:val="0"/>
              <w:spacing w:line="260" w:lineRule="atLeast"/>
              <w:jc w:val="left"/>
              <w:rPr>
                <w:rFonts w:eastAsiaTheme="minorEastAsia"/>
                <w:sz w:val="18"/>
                <w:szCs w:val="18"/>
              </w:rPr>
            </w:pPr>
            <w:r w:rsidRPr="007C41DF">
              <w:rPr>
                <w:rFonts w:eastAsiaTheme="minorEastAsia"/>
                <w:sz w:val="18"/>
                <w:szCs w:val="18"/>
              </w:rPr>
              <w:t>6</w:t>
            </w:r>
            <w:r w:rsidRPr="007C41DF">
              <w:rPr>
                <w:rFonts w:eastAsiaTheme="minorEastAsia" w:hint="eastAsia"/>
                <w:sz w:val="18"/>
                <w:szCs w:val="18"/>
              </w:rPr>
              <w:t>.</w:t>
            </w:r>
            <w:r w:rsidR="003D51F3" w:rsidRPr="007C41DF">
              <w:rPr>
                <w:rFonts w:eastAsiaTheme="minorEastAsia" w:hint="eastAsia"/>
                <w:sz w:val="18"/>
                <w:szCs w:val="18"/>
              </w:rPr>
              <w:t>2021</w:t>
            </w:r>
            <w:r w:rsidR="003D51F3" w:rsidRPr="007C41DF">
              <w:rPr>
                <w:rFonts w:eastAsiaTheme="minorEastAsia" w:hint="eastAsia"/>
                <w:sz w:val="18"/>
                <w:szCs w:val="18"/>
              </w:rPr>
              <w:t>年受聘为惠州市技能人才培养评价专家。</w:t>
            </w:r>
          </w:p>
        </w:tc>
      </w:tr>
    </w:tbl>
    <w:p w14:paraId="2D9B5569" w14:textId="77777777" w:rsidR="00D853F1" w:rsidRPr="007C41DF" w:rsidRDefault="00000000">
      <w:pPr>
        <w:spacing w:beforeLines="50" w:before="156" w:afterLines="50" w:after="156"/>
      </w:pPr>
      <w:r w:rsidRPr="007C41DF">
        <w:rPr>
          <w:rFonts w:hint="eastAsia"/>
        </w:rPr>
        <w:lastRenderedPageBreak/>
        <w:t>（二）开发</w:t>
      </w:r>
      <w:r w:rsidRPr="007C41DF">
        <w:t>团队</w:t>
      </w:r>
      <w:r w:rsidRPr="007C41DF">
        <w:rPr>
          <w:rFonts w:hint="eastAsia"/>
        </w:rPr>
        <w:t>核心成员信息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7"/>
        <w:gridCol w:w="1070"/>
        <w:gridCol w:w="1833"/>
        <w:gridCol w:w="764"/>
        <w:gridCol w:w="1069"/>
        <w:gridCol w:w="2933"/>
      </w:tblGrid>
      <w:tr w:rsidR="007C41DF" w:rsidRPr="007C41DF" w14:paraId="11C761EA" w14:textId="77777777" w:rsidTr="00544CCB">
        <w:trPr>
          <w:trHeight w:val="454"/>
        </w:trPr>
        <w:tc>
          <w:tcPr>
            <w:tcW w:w="757" w:type="dxa"/>
            <w:vAlign w:val="center"/>
          </w:tcPr>
          <w:p w14:paraId="3B287496" w14:textId="77777777" w:rsidR="00D853F1" w:rsidRPr="007C41DF" w:rsidRDefault="00000000">
            <w:pPr>
              <w:snapToGrid w:val="0"/>
              <w:spacing w:line="260" w:lineRule="atLeast"/>
              <w:jc w:val="center"/>
              <w:rPr>
                <w:bCs/>
                <w:sz w:val="18"/>
                <w:szCs w:val="18"/>
              </w:rPr>
            </w:pPr>
            <w:r w:rsidRPr="007C41DF">
              <w:rPr>
                <w:rFonts w:hint="eastAsia"/>
                <w:bCs/>
                <w:sz w:val="18"/>
                <w:szCs w:val="18"/>
              </w:rPr>
              <w:t>序号</w:t>
            </w:r>
          </w:p>
        </w:tc>
        <w:tc>
          <w:tcPr>
            <w:tcW w:w="1070" w:type="dxa"/>
            <w:vAlign w:val="center"/>
          </w:tcPr>
          <w:p w14:paraId="1A0D775C" w14:textId="77777777" w:rsidR="00D853F1" w:rsidRPr="007C41DF" w:rsidRDefault="00000000">
            <w:pPr>
              <w:snapToGrid w:val="0"/>
              <w:spacing w:line="260" w:lineRule="atLeast"/>
              <w:jc w:val="center"/>
              <w:rPr>
                <w:bCs/>
                <w:sz w:val="18"/>
                <w:szCs w:val="18"/>
              </w:rPr>
            </w:pPr>
            <w:r w:rsidRPr="007C41DF">
              <w:rPr>
                <w:rFonts w:hint="eastAsia"/>
                <w:bCs/>
                <w:sz w:val="18"/>
                <w:szCs w:val="18"/>
              </w:rPr>
              <w:t>姓名</w:t>
            </w:r>
          </w:p>
        </w:tc>
        <w:tc>
          <w:tcPr>
            <w:tcW w:w="1833" w:type="dxa"/>
            <w:vAlign w:val="center"/>
          </w:tcPr>
          <w:p w14:paraId="11A8C83C" w14:textId="77777777" w:rsidR="00D853F1" w:rsidRPr="007C41DF" w:rsidRDefault="00000000">
            <w:pPr>
              <w:snapToGrid w:val="0"/>
              <w:spacing w:line="260" w:lineRule="atLeast"/>
              <w:jc w:val="center"/>
              <w:rPr>
                <w:bCs/>
                <w:sz w:val="18"/>
                <w:szCs w:val="18"/>
              </w:rPr>
            </w:pPr>
            <w:r w:rsidRPr="007C41DF">
              <w:rPr>
                <w:rFonts w:hint="eastAsia"/>
                <w:bCs/>
                <w:sz w:val="18"/>
                <w:szCs w:val="18"/>
              </w:rPr>
              <w:t>职称</w:t>
            </w:r>
            <w:r w:rsidRPr="007C41DF">
              <w:rPr>
                <w:rFonts w:hint="eastAsia"/>
                <w:bCs/>
                <w:sz w:val="18"/>
                <w:szCs w:val="18"/>
              </w:rPr>
              <w:t>/</w:t>
            </w:r>
            <w:r w:rsidRPr="007C41DF">
              <w:rPr>
                <w:rFonts w:hint="eastAsia"/>
                <w:bCs/>
                <w:sz w:val="18"/>
                <w:szCs w:val="18"/>
              </w:rPr>
              <w:t>职业技能证书</w:t>
            </w:r>
          </w:p>
        </w:tc>
        <w:tc>
          <w:tcPr>
            <w:tcW w:w="764" w:type="dxa"/>
            <w:vAlign w:val="center"/>
          </w:tcPr>
          <w:p w14:paraId="13166809" w14:textId="77777777" w:rsidR="00D853F1" w:rsidRPr="007C41DF" w:rsidRDefault="00000000">
            <w:pPr>
              <w:snapToGrid w:val="0"/>
              <w:spacing w:line="260" w:lineRule="atLeast"/>
              <w:jc w:val="center"/>
              <w:rPr>
                <w:bCs/>
                <w:sz w:val="18"/>
                <w:szCs w:val="18"/>
              </w:rPr>
            </w:pPr>
            <w:r w:rsidRPr="007C41DF">
              <w:rPr>
                <w:rFonts w:hint="eastAsia"/>
                <w:bCs/>
                <w:sz w:val="18"/>
                <w:szCs w:val="18"/>
              </w:rPr>
              <w:t>教龄</w:t>
            </w:r>
          </w:p>
        </w:tc>
        <w:tc>
          <w:tcPr>
            <w:tcW w:w="1069" w:type="dxa"/>
            <w:vAlign w:val="center"/>
          </w:tcPr>
          <w:p w14:paraId="5DA1EA9F" w14:textId="77777777" w:rsidR="00D853F1" w:rsidRPr="007C41DF" w:rsidRDefault="00000000">
            <w:pPr>
              <w:snapToGrid w:val="0"/>
              <w:spacing w:line="260" w:lineRule="atLeast"/>
              <w:jc w:val="center"/>
              <w:rPr>
                <w:bCs/>
                <w:sz w:val="18"/>
                <w:szCs w:val="18"/>
              </w:rPr>
            </w:pPr>
            <w:r w:rsidRPr="007C41DF">
              <w:rPr>
                <w:rFonts w:hint="eastAsia"/>
                <w:bCs/>
                <w:sz w:val="18"/>
                <w:szCs w:val="18"/>
              </w:rPr>
              <w:t>学历</w:t>
            </w:r>
            <w:r w:rsidRPr="007C41DF">
              <w:rPr>
                <w:rFonts w:hint="eastAsia"/>
                <w:bCs/>
                <w:sz w:val="18"/>
                <w:szCs w:val="18"/>
              </w:rPr>
              <w:t>/</w:t>
            </w:r>
            <w:r w:rsidRPr="007C41DF">
              <w:rPr>
                <w:rFonts w:hint="eastAsia"/>
                <w:bCs/>
                <w:sz w:val="18"/>
                <w:szCs w:val="18"/>
              </w:rPr>
              <w:t>学位</w:t>
            </w:r>
          </w:p>
        </w:tc>
        <w:tc>
          <w:tcPr>
            <w:tcW w:w="2933" w:type="dxa"/>
            <w:vAlign w:val="center"/>
          </w:tcPr>
          <w:p w14:paraId="27B2CF4C" w14:textId="77777777" w:rsidR="00D853F1" w:rsidRPr="007C41DF" w:rsidRDefault="00000000">
            <w:pPr>
              <w:snapToGrid w:val="0"/>
              <w:spacing w:line="260" w:lineRule="atLeast"/>
              <w:jc w:val="center"/>
              <w:rPr>
                <w:bCs/>
                <w:sz w:val="18"/>
                <w:szCs w:val="18"/>
              </w:rPr>
            </w:pPr>
            <w:r w:rsidRPr="007C41DF">
              <w:rPr>
                <w:rFonts w:hint="eastAsia"/>
                <w:bCs/>
                <w:sz w:val="18"/>
                <w:szCs w:val="18"/>
              </w:rPr>
              <w:t>承担的课程开发和教学任务</w:t>
            </w:r>
          </w:p>
        </w:tc>
      </w:tr>
      <w:tr w:rsidR="007C41DF" w:rsidRPr="007C41DF" w14:paraId="1D9ED8C3" w14:textId="77777777" w:rsidTr="00544CCB">
        <w:trPr>
          <w:trHeight w:val="454"/>
        </w:trPr>
        <w:tc>
          <w:tcPr>
            <w:tcW w:w="757" w:type="dxa"/>
            <w:vAlign w:val="center"/>
          </w:tcPr>
          <w:p w14:paraId="2904168A"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1</w:t>
            </w:r>
          </w:p>
        </w:tc>
        <w:tc>
          <w:tcPr>
            <w:tcW w:w="1070" w:type="dxa"/>
            <w:vAlign w:val="center"/>
          </w:tcPr>
          <w:p w14:paraId="1CE17F61"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江俊豪</w:t>
            </w:r>
          </w:p>
        </w:tc>
        <w:tc>
          <w:tcPr>
            <w:tcW w:w="1833" w:type="dxa"/>
            <w:vAlign w:val="center"/>
          </w:tcPr>
          <w:p w14:paraId="11E07E83"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讲师</w:t>
            </w:r>
          </w:p>
        </w:tc>
        <w:tc>
          <w:tcPr>
            <w:tcW w:w="764" w:type="dxa"/>
            <w:vAlign w:val="center"/>
          </w:tcPr>
          <w:p w14:paraId="6C622BFF"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5</w:t>
            </w:r>
          </w:p>
        </w:tc>
        <w:tc>
          <w:tcPr>
            <w:tcW w:w="1069" w:type="dxa"/>
            <w:vAlign w:val="center"/>
          </w:tcPr>
          <w:p w14:paraId="0D3ECFA0"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博士研究生</w:t>
            </w:r>
          </w:p>
        </w:tc>
        <w:tc>
          <w:tcPr>
            <w:tcW w:w="2933" w:type="dxa"/>
          </w:tcPr>
          <w:p w14:paraId="3DAFD583" w14:textId="0EA83F07" w:rsidR="00544CCB" w:rsidRPr="007C41DF" w:rsidRDefault="00544CCB" w:rsidP="00544CCB">
            <w:pPr>
              <w:snapToGrid w:val="0"/>
              <w:spacing w:line="260" w:lineRule="atLeast"/>
              <w:jc w:val="center"/>
              <w:rPr>
                <w:bCs/>
                <w:sz w:val="18"/>
                <w:szCs w:val="18"/>
              </w:rPr>
            </w:pPr>
            <w:r w:rsidRPr="007C41DF">
              <w:rPr>
                <w:rFonts w:hint="eastAsia"/>
                <w:bCs/>
                <w:sz w:val="18"/>
                <w:szCs w:val="18"/>
              </w:rPr>
              <w:t>课程开发和教学骨干</w:t>
            </w:r>
          </w:p>
        </w:tc>
      </w:tr>
      <w:tr w:rsidR="007C41DF" w:rsidRPr="007C41DF" w14:paraId="44FE1B32" w14:textId="77777777" w:rsidTr="00544CCB">
        <w:trPr>
          <w:trHeight w:val="454"/>
        </w:trPr>
        <w:tc>
          <w:tcPr>
            <w:tcW w:w="757" w:type="dxa"/>
            <w:vAlign w:val="center"/>
          </w:tcPr>
          <w:p w14:paraId="71EE5FF8"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2</w:t>
            </w:r>
          </w:p>
        </w:tc>
        <w:tc>
          <w:tcPr>
            <w:tcW w:w="1070" w:type="dxa"/>
            <w:vAlign w:val="center"/>
          </w:tcPr>
          <w:p w14:paraId="60E49099" w14:textId="75676D32" w:rsidR="00544CCB" w:rsidRPr="007C41DF" w:rsidRDefault="00544CCB" w:rsidP="00544CCB">
            <w:pPr>
              <w:snapToGrid w:val="0"/>
              <w:spacing w:line="260" w:lineRule="atLeast"/>
              <w:jc w:val="center"/>
              <w:rPr>
                <w:bCs/>
                <w:sz w:val="18"/>
                <w:szCs w:val="18"/>
              </w:rPr>
            </w:pPr>
            <w:r w:rsidRPr="007C41DF">
              <w:rPr>
                <w:rFonts w:hint="eastAsia"/>
                <w:bCs/>
                <w:sz w:val="18"/>
                <w:szCs w:val="18"/>
              </w:rPr>
              <w:t>梁用浩</w:t>
            </w:r>
          </w:p>
        </w:tc>
        <w:tc>
          <w:tcPr>
            <w:tcW w:w="1833" w:type="dxa"/>
            <w:vAlign w:val="center"/>
          </w:tcPr>
          <w:p w14:paraId="3B8C1FD0"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高级讲师</w:t>
            </w:r>
          </w:p>
        </w:tc>
        <w:tc>
          <w:tcPr>
            <w:tcW w:w="764" w:type="dxa"/>
            <w:vAlign w:val="center"/>
          </w:tcPr>
          <w:p w14:paraId="09AD4D6D"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14</w:t>
            </w:r>
          </w:p>
        </w:tc>
        <w:tc>
          <w:tcPr>
            <w:tcW w:w="1069" w:type="dxa"/>
            <w:vAlign w:val="center"/>
          </w:tcPr>
          <w:p w14:paraId="5880006C"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本科</w:t>
            </w:r>
          </w:p>
        </w:tc>
        <w:tc>
          <w:tcPr>
            <w:tcW w:w="2933" w:type="dxa"/>
          </w:tcPr>
          <w:p w14:paraId="419D276B" w14:textId="35C0CA9D" w:rsidR="00544CCB" w:rsidRPr="007C41DF" w:rsidRDefault="00544CCB" w:rsidP="00544CCB">
            <w:pPr>
              <w:snapToGrid w:val="0"/>
              <w:spacing w:line="260" w:lineRule="atLeast"/>
              <w:jc w:val="center"/>
              <w:rPr>
                <w:bCs/>
                <w:sz w:val="18"/>
                <w:szCs w:val="18"/>
              </w:rPr>
            </w:pPr>
            <w:r w:rsidRPr="007C41DF">
              <w:rPr>
                <w:rFonts w:hint="eastAsia"/>
                <w:bCs/>
                <w:sz w:val="18"/>
                <w:szCs w:val="18"/>
              </w:rPr>
              <w:t>课程开发和教学骨干</w:t>
            </w:r>
          </w:p>
        </w:tc>
      </w:tr>
      <w:tr w:rsidR="007C41DF" w:rsidRPr="007C41DF" w14:paraId="310DCD3D" w14:textId="77777777" w:rsidTr="00544CCB">
        <w:trPr>
          <w:trHeight w:val="454"/>
        </w:trPr>
        <w:tc>
          <w:tcPr>
            <w:tcW w:w="757" w:type="dxa"/>
            <w:vAlign w:val="center"/>
          </w:tcPr>
          <w:p w14:paraId="63663982"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3</w:t>
            </w:r>
          </w:p>
        </w:tc>
        <w:tc>
          <w:tcPr>
            <w:tcW w:w="1070" w:type="dxa"/>
            <w:vAlign w:val="center"/>
          </w:tcPr>
          <w:p w14:paraId="63B92317" w14:textId="79EC8D7D" w:rsidR="00544CCB" w:rsidRPr="007C41DF" w:rsidRDefault="00544CCB" w:rsidP="00544CCB">
            <w:pPr>
              <w:snapToGrid w:val="0"/>
              <w:spacing w:line="260" w:lineRule="atLeast"/>
              <w:jc w:val="center"/>
              <w:rPr>
                <w:bCs/>
                <w:sz w:val="18"/>
                <w:szCs w:val="18"/>
              </w:rPr>
            </w:pPr>
            <w:r w:rsidRPr="007C41DF">
              <w:rPr>
                <w:rFonts w:hint="eastAsia"/>
                <w:bCs/>
                <w:sz w:val="18"/>
                <w:szCs w:val="18"/>
              </w:rPr>
              <w:t>庄洪威</w:t>
            </w:r>
          </w:p>
        </w:tc>
        <w:tc>
          <w:tcPr>
            <w:tcW w:w="1833" w:type="dxa"/>
            <w:vAlign w:val="center"/>
          </w:tcPr>
          <w:p w14:paraId="508414A7"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讲师</w:t>
            </w:r>
          </w:p>
        </w:tc>
        <w:tc>
          <w:tcPr>
            <w:tcW w:w="764" w:type="dxa"/>
            <w:vAlign w:val="center"/>
          </w:tcPr>
          <w:p w14:paraId="761928B3"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12</w:t>
            </w:r>
          </w:p>
        </w:tc>
        <w:tc>
          <w:tcPr>
            <w:tcW w:w="1069" w:type="dxa"/>
            <w:vAlign w:val="center"/>
          </w:tcPr>
          <w:p w14:paraId="3E3B59A8"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本科</w:t>
            </w:r>
          </w:p>
        </w:tc>
        <w:tc>
          <w:tcPr>
            <w:tcW w:w="2933" w:type="dxa"/>
          </w:tcPr>
          <w:p w14:paraId="05EB5AFA" w14:textId="1E25B18A" w:rsidR="00544CCB" w:rsidRPr="007C41DF" w:rsidRDefault="00544CCB" w:rsidP="00544CCB">
            <w:pPr>
              <w:snapToGrid w:val="0"/>
              <w:spacing w:line="260" w:lineRule="atLeast"/>
              <w:jc w:val="center"/>
              <w:rPr>
                <w:bCs/>
                <w:sz w:val="18"/>
                <w:szCs w:val="18"/>
              </w:rPr>
            </w:pPr>
            <w:r w:rsidRPr="007C41DF">
              <w:rPr>
                <w:rFonts w:hint="eastAsia"/>
                <w:bCs/>
                <w:sz w:val="18"/>
                <w:szCs w:val="18"/>
              </w:rPr>
              <w:t>课程开发和教学骨干</w:t>
            </w:r>
          </w:p>
        </w:tc>
      </w:tr>
      <w:tr w:rsidR="007C41DF" w:rsidRPr="007C41DF" w14:paraId="09BFEE1A" w14:textId="77777777" w:rsidTr="00544CCB">
        <w:trPr>
          <w:trHeight w:val="454"/>
        </w:trPr>
        <w:tc>
          <w:tcPr>
            <w:tcW w:w="757" w:type="dxa"/>
            <w:vAlign w:val="center"/>
          </w:tcPr>
          <w:p w14:paraId="79875B46"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4</w:t>
            </w:r>
          </w:p>
        </w:tc>
        <w:tc>
          <w:tcPr>
            <w:tcW w:w="1070" w:type="dxa"/>
            <w:vAlign w:val="center"/>
          </w:tcPr>
          <w:p w14:paraId="58C57C85" w14:textId="1FD7A407" w:rsidR="00544CCB" w:rsidRPr="007C41DF" w:rsidRDefault="00544CCB" w:rsidP="00544CCB">
            <w:pPr>
              <w:snapToGrid w:val="0"/>
              <w:spacing w:line="260" w:lineRule="atLeast"/>
              <w:jc w:val="center"/>
              <w:rPr>
                <w:bCs/>
                <w:sz w:val="18"/>
                <w:szCs w:val="18"/>
              </w:rPr>
            </w:pPr>
            <w:r w:rsidRPr="007C41DF">
              <w:rPr>
                <w:rFonts w:hint="eastAsia"/>
                <w:bCs/>
                <w:sz w:val="18"/>
                <w:szCs w:val="18"/>
              </w:rPr>
              <w:t>舒长献</w:t>
            </w:r>
          </w:p>
        </w:tc>
        <w:tc>
          <w:tcPr>
            <w:tcW w:w="1833" w:type="dxa"/>
            <w:vAlign w:val="center"/>
          </w:tcPr>
          <w:p w14:paraId="2B46F054"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讲师</w:t>
            </w:r>
          </w:p>
        </w:tc>
        <w:tc>
          <w:tcPr>
            <w:tcW w:w="764" w:type="dxa"/>
            <w:vAlign w:val="center"/>
          </w:tcPr>
          <w:p w14:paraId="5B7EA393"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10</w:t>
            </w:r>
          </w:p>
        </w:tc>
        <w:tc>
          <w:tcPr>
            <w:tcW w:w="1069" w:type="dxa"/>
            <w:vAlign w:val="center"/>
          </w:tcPr>
          <w:p w14:paraId="24562F2C"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本科</w:t>
            </w:r>
          </w:p>
        </w:tc>
        <w:tc>
          <w:tcPr>
            <w:tcW w:w="2933" w:type="dxa"/>
          </w:tcPr>
          <w:p w14:paraId="195C6CA0" w14:textId="7B64EC05" w:rsidR="00544CCB" w:rsidRPr="007C41DF" w:rsidRDefault="00544CCB" w:rsidP="00544CCB">
            <w:pPr>
              <w:snapToGrid w:val="0"/>
              <w:spacing w:line="260" w:lineRule="atLeast"/>
              <w:jc w:val="center"/>
              <w:rPr>
                <w:bCs/>
                <w:sz w:val="18"/>
                <w:szCs w:val="18"/>
              </w:rPr>
            </w:pPr>
            <w:r w:rsidRPr="007C41DF">
              <w:rPr>
                <w:rFonts w:hint="eastAsia"/>
                <w:bCs/>
                <w:sz w:val="18"/>
                <w:szCs w:val="18"/>
              </w:rPr>
              <w:t>课程开发和教学骨干</w:t>
            </w:r>
          </w:p>
        </w:tc>
      </w:tr>
      <w:tr w:rsidR="007C41DF" w:rsidRPr="007C41DF" w14:paraId="5CB7CE50" w14:textId="77777777" w:rsidTr="00544CCB">
        <w:trPr>
          <w:trHeight w:val="454"/>
        </w:trPr>
        <w:tc>
          <w:tcPr>
            <w:tcW w:w="757" w:type="dxa"/>
            <w:vAlign w:val="center"/>
          </w:tcPr>
          <w:p w14:paraId="231E02DC"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5</w:t>
            </w:r>
          </w:p>
        </w:tc>
        <w:tc>
          <w:tcPr>
            <w:tcW w:w="1070" w:type="dxa"/>
            <w:vAlign w:val="center"/>
          </w:tcPr>
          <w:p w14:paraId="51607A3A" w14:textId="1FEAF7E6" w:rsidR="00544CCB" w:rsidRPr="007C41DF" w:rsidRDefault="00544CCB" w:rsidP="00544CCB">
            <w:pPr>
              <w:snapToGrid w:val="0"/>
              <w:spacing w:line="260" w:lineRule="atLeast"/>
              <w:jc w:val="center"/>
              <w:rPr>
                <w:bCs/>
                <w:sz w:val="18"/>
                <w:szCs w:val="18"/>
              </w:rPr>
            </w:pPr>
            <w:r w:rsidRPr="007C41DF">
              <w:rPr>
                <w:rFonts w:hint="eastAsia"/>
                <w:bCs/>
                <w:sz w:val="18"/>
                <w:szCs w:val="18"/>
              </w:rPr>
              <w:t>吴君青</w:t>
            </w:r>
          </w:p>
        </w:tc>
        <w:tc>
          <w:tcPr>
            <w:tcW w:w="1833" w:type="dxa"/>
            <w:vAlign w:val="center"/>
          </w:tcPr>
          <w:p w14:paraId="7D3DE7C5"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讲师</w:t>
            </w:r>
          </w:p>
        </w:tc>
        <w:tc>
          <w:tcPr>
            <w:tcW w:w="764" w:type="dxa"/>
            <w:vAlign w:val="center"/>
          </w:tcPr>
          <w:p w14:paraId="4AF17590"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8</w:t>
            </w:r>
          </w:p>
        </w:tc>
        <w:tc>
          <w:tcPr>
            <w:tcW w:w="1069" w:type="dxa"/>
            <w:vAlign w:val="center"/>
          </w:tcPr>
          <w:p w14:paraId="2C37FF0A" w14:textId="77777777" w:rsidR="00544CCB" w:rsidRPr="007C41DF" w:rsidRDefault="00544CCB" w:rsidP="00544CCB">
            <w:pPr>
              <w:snapToGrid w:val="0"/>
              <w:spacing w:line="260" w:lineRule="atLeast"/>
              <w:jc w:val="center"/>
              <w:rPr>
                <w:bCs/>
                <w:sz w:val="18"/>
                <w:szCs w:val="18"/>
              </w:rPr>
            </w:pPr>
            <w:r w:rsidRPr="007C41DF">
              <w:rPr>
                <w:rFonts w:hint="eastAsia"/>
                <w:bCs/>
                <w:sz w:val="18"/>
                <w:szCs w:val="18"/>
              </w:rPr>
              <w:t>研究生</w:t>
            </w:r>
          </w:p>
        </w:tc>
        <w:tc>
          <w:tcPr>
            <w:tcW w:w="2933" w:type="dxa"/>
          </w:tcPr>
          <w:p w14:paraId="7B3FE16B" w14:textId="6EEF210D" w:rsidR="00544CCB" w:rsidRPr="007C41DF" w:rsidRDefault="00544CCB" w:rsidP="00544CCB">
            <w:pPr>
              <w:snapToGrid w:val="0"/>
              <w:spacing w:line="260" w:lineRule="atLeast"/>
              <w:jc w:val="center"/>
              <w:rPr>
                <w:bCs/>
                <w:sz w:val="18"/>
                <w:szCs w:val="18"/>
              </w:rPr>
            </w:pPr>
            <w:r w:rsidRPr="007C41DF">
              <w:rPr>
                <w:rFonts w:hint="eastAsia"/>
                <w:bCs/>
                <w:sz w:val="18"/>
                <w:szCs w:val="18"/>
              </w:rPr>
              <w:t>课程开发和教学骨干</w:t>
            </w:r>
          </w:p>
        </w:tc>
      </w:tr>
    </w:tbl>
    <w:p w14:paraId="1272CA6D" w14:textId="77777777" w:rsidR="00D853F1" w:rsidRPr="007C41DF" w:rsidRDefault="00000000">
      <w:pPr>
        <w:spacing w:beforeLines="50" w:before="156" w:afterLines="50" w:after="156"/>
      </w:pPr>
      <w:r w:rsidRPr="007C41DF">
        <w:rPr>
          <w:rFonts w:hint="eastAsia"/>
        </w:rPr>
        <w:t>（三）</w:t>
      </w:r>
      <w:r w:rsidRPr="007C41DF">
        <w:t xml:space="preserve"> </w:t>
      </w:r>
      <w:r w:rsidRPr="007C41DF">
        <w:rPr>
          <w:rFonts w:hint="eastAsia"/>
        </w:rPr>
        <w:t>技术指导专家团队信息</w:t>
      </w:r>
      <w:r w:rsidRPr="007C41DF">
        <w:rPr>
          <w:rStyle w:val="aff2"/>
        </w:rPr>
        <w:footnoteReference w:id="5"/>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7"/>
        <w:gridCol w:w="1223"/>
        <w:gridCol w:w="1834"/>
        <w:gridCol w:w="704"/>
        <w:gridCol w:w="1376"/>
        <w:gridCol w:w="2530"/>
      </w:tblGrid>
      <w:tr w:rsidR="007C41DF" w:rsidRPr="007C41DF" w14:paraId="3953C90F" w14:textId="77777777">
        <w:trPr>
          <w:trHeight w:val="454"/>
          <w:jc w:val="center"/>
        </w:trPr>
        <w:tc>
          <w:tcPr>
            <w:tcW w:w="758" w:type="dxa"/>
            <w:vAlign w:val="center"/>
          </w:tcPr>
          <w:p w14:paraId="58CC78A2" w14:textId="77777777" w:rsidR="00D853F1" w:rsidRPr="007C41DF" w:rsidRDefault="00000000">
            <w:pPr>
              <w:snapToGrid w:val="0"/>
              <w:spacing w:line="260" w:lineRule="atLeast"/>
              <w:jc w:val="center"/>
              <w:rPr>
                <w:bCs/>
                <w:sz w:val="18"/>
                <w:szCs w:val="18"/>
              </w:rPr>
            </w:pPr>
            <w:r w:rsidRPr="007C41DF">
              <w:rPr>
                <w:rFonts w:hint="eastAsia"/>
                <w:bCs/>
                <w:sz w:val="18"/>
                <w:szCs w:val="18"/>
              </w:rPr>
              <w:t>序号</w:t>
            </w:r>
          </w:p>
        </w:tc>
        <w:tc>
          <w:tcPr>
            <w:tcW w:w="1223" w:type="dxa"/>
            <w:vAlign w:val="center"/>
          </w:tcPr>
          <w:p w14:paraId="373CD22B" w14:textId="77777777" w:rsidR="00D853F1" w:rsidRPr="007C41DF" w:rsidRDefault="00000000">
            <w:pPr>
              <w:snapToGrid w:val="0"/>
              <w:spacing w:line="260" w:lineRule="atLeast"/>
              <w:jc w:val="center"/>
              <w:rPr>
                <w:bCs/>
                <w:sz w:val="18"/>
                <w:szCs w:val="18"/>
              </w:rPr>
            </w:pPr>
            <w:r w:rsidRPr="007C41DF">
              <w:rPr>
                <w:rFonts w:hint="eastAsia"/>
                <w:bCs/>
                <w:sz w:val="18"/>
                <w:szCs w:val="18"/>
              </w:rPr>
              <w:t>姓名</w:t>
            </w:r>
          </w:p>
        </w:tc>
        <w:tc>
          <w:tcPr>
            <w:tcW w:w="1834" w:type="dxa"/>
            <w:vAlign w:val="center"/>
          </w:tcPr>
          <w:p w14:paraId="33578401" w14:textId="77777777" w:rsidR="00D853F1" w:rsidRPr="007C41DF" w:rsidRDefault="00000000">
            <w:pPr>
              <w:snapToGrid w:val="0"/>
              <w:spacing w:line="260" w:lineRule="atLeast"/>
              <w:jc w:val="center"/>
              <w:rPr>
                <w:bCs/>
                <w:sz w:val="18"/>
                <w:szCs w:val="18"/>
              </w:rPr>
            </w:pPr>
            <w:r w:rsidRPr="007C41DF">
              <w:rPr>
                <w:rFonts w:hint="eastAsia"/>
                <w:bCs/>
                <w:sz w:val="18"/>
                <w:szCs w:val="18"/>
              </w:rPr>
              <w:t>职称</w:t>
            </w:r>
            <w:r w:rsidRPr="007C41DF">
              <w:rPr>
                <w:rFonts w:hint="eastAsia"/>
                <w:bCs/>
                <w:sz w:val="18"/>
                <w:szCs w:val="18"/>
              </w:rPr>
              <w:t>/</w:t>
            </w:r>
            <w:r w:rsidRPr="007C41DF">
              <w:rPr>
                <w:rFonts w:hint="eastAsia"/>
                <w:bCs/>
                <w:sz w:val="18"/>
                <w:szCs w:val="18"/>
              </w:rPr>
              <w:t>职业技能证书</w:t>
            </w:r>
          </w:p>
        </w:tc>
        <w:tc>
          <w:tcPr>
            <w:tcW w:w="704" w:type="dxa"/>
            <w:vAlign w:val="center"/>
          </w:tcPr>
          <w:p w14:paraId="3F6FDFAC" w14:textId="77777777" w:rsidR="00D853F1" w:rsidRPr="007C41DF" w:rsidRDefault="00000000">
            <w:pPr>
              <w:snapToGrid w:val="0"/>
              <w:spacing w:line="260" w:lineRule="atLeast"/>
              <w:jc w:val="center"/>
              <w:rPr>
                <w:bCs/>
                <w:sz w:val="18"/>
                <w:szCs w:val="18"/>
              </w:rPr>
            </w:pPr>
            <w:r w:rsidRPr="007C41DF">
              <w:rPr>
                <w:rFonts w:hint="eastAsia"/>
                <w:bCs/>
                <w:sz w:val="18"/>
                <w:szCs w:val="18"/>
              </w:rPr>
              <w:t>年龄</w:t>
            </w:r>
          </w:p>
        </w:tc>
        <w:tc>
          <w:tcPr>
            <w:tcW w:w="1376" w:type="dxa"/>
            <w:vAlign w:val="center"/>
          </w:tcPr>
          <w:p w14:paraId="41E4A3FF" w14:textId="77777777" w:rsidR="00D853F1" w:rsidRPr="007C41DF" w:rsidRDefault="00000000">
            <w:pPr>
              <w:snapToGrid w:val="0"/>
              <w:spacing w:line="260" w:lineRule="atLeast"/>
              <w:jc w:val="center"/>
              <w:rPr>
                <w:bCs/>
                <w:sz w:val="18"/>
                <w:szCs w:val="18"/>
              </w:rPr>
            </w:pPr>
            <w:r w:rsidRPr="007C41DF">
              <w:rPr>
                <w:rFonts w:hint="eastAsia"/>
                <w:bCs/>
                <w:sz w:val="18"/>
                <w:szCs w:val="18"/>
              </w:rPr>
              <w:t>学历</w:t>
            </w:r>
            <w:r w:rsidRPr="007C41DF">
              <w:rPr>
                <w:rFonts w:hint="eastAsia"/>
                <w:bCs/>
                <w:sz w:val="18"/>
                <w:szCs w:val="18"/>
              </w:rPr>
              <w:t>/</w:t>
            </w:r>
            <w:r w:rsidRPr="007C41DF">
              <w:rPr>
                <w:rFonts w:hint="eastAsia"/>
                <w:bCs/>
                <w:sz w:val="18"/>
                <w:szCs w:val="18"/>
              </w:rPr>
              <w:t>学位</w:t>
            </w:r>
          </w:p>
        </w:tc>
        <w:tc>
          <w:tcPr>
            <w:tcW w:w="2530" w:type="dxa"/>
            <w:vAlign w:val="center"/>
          </w:tcPr>
          <w:p w14:paraId="7B7457A8" w14:textId="77777777" w:rsidR="00D853F1" w:rsidRPr="007C41DF" w:rsidRDefault="00000000">
            <w:pPr>
              <w:snapToGrid w:val="0"/>
              <w:spacing w:line="260" w:lineRule="atLeast"/>
              <w:jc w:val="center"/>
              <w:rPr>
                <w:bCs/>
                <w:sz w:val="18"/>
                <w:szCs w:val="18"/>
              </w:rPr>
            </w:pPr>
            <w:r w:rsidRPr="007C41DF">
              <w:rPr>
                <w:rFonts w:hint="eastAsia"/>
                <w:bCs/>
                <w:sz w:val="18"/>
                <w:szCs w:val="18"/>
              </w:rPr>
              <w:t>课程开发和教学中的作用</w:t>
            </w:r>
          </w:p>
        </w:tc>
      </w:tr>
      <w:tr w:rsidR="007C41DF" w:rsidRPr="007C41DF" w14:paraId="3A855623" w14:textId="77777777">
        <w:trPr>
          <w:trHeight w:val="454"/>
          <w:jc w:val="center"/>
        </w:trPr>
        <w:tc>
          <w:tcPr>
            <w:tcW w:w="758" w:type="dxa"/>
            <w:vAlign w:val="center"/>
          </w:tcPr>
          <w:p w14:paraId="5E551632" w14:textId="77777777" w:rsidR="00D853F1" w:rsidRPr="007C41DF" w:rsidRDefault="00000000">
            <w:pPr>
              <w:snapToGrid w:val="0"/>
              <w:spacing w:line="260" w:lineRule="atLeast"/>
              <w:jc w:val="center"/>
              <w:rPr>
                <w:bCs/>
                <w:sz w:val="18"/>
                <w:szCs w:val="18"/>
              </w:rPr>
            </w:pPr>
            <w:r w:rsidRPr="007C41DF">
              <w:rPr>
                <w:rFonts w:hint="eastAsia"/>
                <w:bCs/>
                <w:sz w:val="18"/>
                <w:szCs w:val="18"/>
              </w:rPr>
              <w:t>1</w:t>
            </w:r>
          </w:p>
        </w:tc>
        <w:tc>
          <w:tcPr>
            <w:tcW w:w="1223" w:type="dxa"/>
            <w:vAlign w:val="center"/>
          </w:tcPr>
          <w:p w14:paraId="01415C87" w14:textId="77777777" w:rsidR="00D853F1" w:rsidRPr="007C41DF" w:rsidRDefault="00000000">
            <w:pPr>
              <w:snapToGrid w:val="0"/>
              <w:spacing w:line="260" w:lineRule="atLeast"/>
              <w:jc w:val="center"/>
              <w:rPr>
                <w:bCs/>
                <w:sz w:val="18"/>
                <w:szCs w:val="18"/>
              </w:rPr>
            </w:pPr>
            <w:r w:rsidRPr="007C41DF">
              <w:rPr>
                <w:rFonts w:hint="eastAsia"/>
                <w:bCs/>
                <w:sz w:val="18"/>
                <w:szCs w:val="18"/>
              </w:rPr>
              <w:t>张锐忠</w:t>
            </w:r>
          </w:p>
        </w:tc>
        <w:tc>
          <w:tcPr>
            <w:tcW w:w="1834" w:type="dxa"/>
            <w:vAlign w:val="center"/>
          </w:tcPr>
          <w:p w14:paraId="43874AC9" w14:textId="77777777" w:rsidR="00D853F1" w:rsidRPr="007C41DF" w:rsidRDefault="00000000">
            <w:pPr>
              <w:snapToGrid w:val="0"/>
              <w:spacing w:line="260" w:lineRule="atLeast"/>
              <w:jc w:val="center"/>
              <w:rPr>
                <w:bCs/>
                <w:sz w:val="18"/>
                <w:szCs w:val="18"/>
              </w:rPr>
            </w:pPr>
            <w:r w:rsidRPr="007C41DF">
              <w:rPr>
                <w:rFonts w:hint="eastAsia"/>
                <w:bCs/>
                <w:sz w:val="18"/>
                <w:szCs w:val="18"/>
              </w:rPr>
              <w:t>高级讲师</w:t>
            </w:r>
          </w:p>
        </w:tc>
        <w:tc>
          <w:tcPr>
            <w:tcW w:w="704" w:type="dxa"/>
            <w:vAlign w:val="center"/>
          </w:tcPr>
          <w:p w14:paraId="384CCD26" w14:textId="77777777" w:rsidR="00D853F1" w:rsidRPr="007C41DF" w:rsidRDefault="00000000">
            <w:pPr>
              <w:snapToGrid w:val="0"/>
              <w:spacing w:line="260" w:lineRule="atLeast"/>
              <w:jc w:val="center"/>
              <w:rPr>
                <w:bCs/>
                <w:sz w:val="18"/>
                <w:szCs w:val="18"/>
              </w:rPr>
            </w:pPr>
            <w:r w:rsidRPr="007C41DF">
              <w:rPr>
                <w:rFonts w:hint="eastAsia"/>
                <w:bCs/>
                <w:sz w:val="18"/>
                <w:szCs w:val="18"/>
              </w:rPr>
              <w:t>54</w:t>
            </w:r>
          </w:p>
        </w:tc>
        <w:tc>
          <w:tcPr>
            <w:tcW w:w="1376" w:type="dxa"/>
            <w:vAlign w:val="center"/>
          </w:tcPr>
          <w:p w14:paraId="7566FEB9" w14:textId="77777777" w:rsidR="00D853F1" w:rsidRPr="007C41DF" w:rsidRDefault="00000000">
            <w:pPr>
              <w:snapToGrid w:val="0"/>
              <w:spacing w:line="260" w:lineRule="atLeast"/>
              <w:jc w:val="center"/>
              <w:rPr>
                <w:bCs/>
                <w:sz w:val="18"/>
                <w:szCs w:val="18"/>
              </w:rPr>
            </w:pPr>
            <w:r w:rsidRPr="007C41DF">
              <w:rPr>
                <w:rFonts w:hint="eastAsia"/>
                <w:bCs/>
                <w:sz w:val="18"/>
                <w:szCs w:val="18"/>
              </w:rPr>
              <w:t>本科</w:t>
            </w:r>
            <w:r w:rsidRPr="007C41DF">
              <w:rPr>
                <w:rFonts w:hint="eastAsia"/>
                <w:bCs/>
                <w:sz w:val="18"/>
                <w:szCs w:val="18"/>
              </w:rPr>
              <w:t>/</w:t>
            </w:r>
            <w:r w:rsidRPr="007C41DF">
              <w:rPr>
                <w:rFonts w:hint="eastAsia"/>
                <w:bCs/>
                <w:sz w:val="18"/>
                <w:szCs w:val="18"/>
              </w:rPr>
              <w:t>学士</w:t>
            </w:r>
          </w:p>
        </w:tc>
        <w:tc>
          <w:tcPr>
            <w:tcW w:w="2530" w:type="dxa"/>
            <w:vAlign w:val="center"/>
          </w:tcPr>
          <w:p w14:paraId="0B46E9D5" w14:textId="77777777" w:rsidR="00D853F1" w:rsidRPr="007C41DF" w:rsidRDefault="00000000">
            <w:pPr>
              <w:snapToGrid w:val="0"/>
              <w:spacing w:line="260" w:lineRule="atLeast"/>
              <w:jc w:val="center"/>
              <w:rPr>
                <w:bCs/>
                <w:sz w:val="18"/>
                <w:szCs w:val="18"/>
              </w:rPr>
            </w:pPr>
            <w:r w:rsidRPr="007C41DF">
              <w:rPr>
                <w:rFonts w:hint="eastAsia"/>
                <w:bCs/>
                <w:sz w:val="18"/>
                <w:szCs w:val="18"/>
              </w:rPr>
              <w:t>课程改革专家</w:t>
            </w:r>
          </w:p>
        </w:tc>
      </w:tr>
      <w:tr w:rsidR="007C41DF" w:rsidRPr="007C41DF" w14:paraId="40868E80" w14:textId="77777777">
        <w:trPr>
          <w:trHeight w:val="454"/>
          <w:jc w:val="center"/>
        </w:trPr>
        <w:tc>
          <w:tcPr>
            <w:tcW w:w="758" w:type="dxa"/>
            <w:vAlign w:val="center"/>
          </w:tcPr>
          <w:p w14:paraId="28465AAD" w14:textId="77777777" w:rsidR="00D853F1" w:rsidRPr="007C41DF" w:rsidRDefault="00000000">
            <w:pPr>
              <w:snapToGrid w:val="0"/>
              <w:spacing w:line="260" w:lineRule="atLeast"/>
              <w:jc w:val="center"/>
              <w:rPr>
                <w:bCs/>
                <w:sz w:val="18"/>
                <w:szCs w:val="18"/>
              </w:rPr>
            </w:pPr>
            <w:r w:rsidRPr="007C41DF">
              <w:rPr>
                <w:rFonts w:hint="eastAsia"/>
                <w:bCs/>
                <w:sz w:val="18"/>
                <w:szCs w:val="18"/>
              </w:rPr>
              <w:t>2</w:t>
            </w:r>
          </w:p>
        </w:tc>
        <w:tc>
          <w:tcPr>
            <w:tcW w:w="1223" w:type="dxa"/>
            <w:vAlign w:val="center"/>
          </w:tcPr>
          <w:p w14:paraId="2E117025" w14:textId="77777777" w:rsidR="00D853F1" w:rsidRPr="007C41DF" w:rsidRDefault="00000000">
            <w:pPr>
              <w:snapToGrid w:val="0"/>
              <w:spacing w:line="260" w:lineRule="atLeast"/>
              <w:jc w:val="center"/>
              <w:rPr>
                <w:bCs/>
                <w:sz w:val="18"/>
                <w:szCs w:val="18"/>
              </w:rPr>
            </w:pPr>
            <w:r w:rsidRPr="007C41DF">
              <w:rPr>
                <w:rFonts w:hint="eastAsia"/>
                <w:bCs/>
                <w:sz w:val="18"/>
                <w:szCs w:val="18"/>
              </w:rPr>
              <w:t>许志坚</w:t>
            </w:r>
          </w:p>
        </w:tc>
        <w:tc>
          <w:tcPr>
            <w:tcW w:w="1834" w:type="dxa"/>
            <w:vAlign w:val="center"/>
          </w:tcPr>
          <w:p w14:paraId="6E08185A" w14:textId="77777777" w:rsidR="00D853F1" w:rsidRPr="007C41DF" w:rsidRDefault="00000000">
            <w:pPr>
              <w:snapToGrid w:val="0"/>
              <w:spacing w:line="260" w:lineRule="atLeast"/>
              <w:jc w:val="center"/>
              <w:rPr>
                <w:bCs/>
                <w:sz w:val="18"/>
                <w:szCs w:val="18"/>
              </w:rPr>
            </w:pPr>
            <w:r w:rsidRPr="007C41DF">
              <w:rPr>
                <w:rFonts w:hint="eastAsia"/>
                <w:bCs/>
                <w:sz w:val="18"/>
                <w:szCs w:val="18"/>
              </w:rPr>
              <w:t>高级讲师</w:t>
            </w:r>
          </w:p>
        </w:tc>
        <w:tc>
          <w:tcPr>
            <w:tcW w:w="704" w:type="dxa"/>
            <w:vAlign w:val="center"/>
          </w:tcPr>
          <w:p w14:paraId="479B1787" w14:textId="77777777" w:rsidR="00D853F1" w:rsidRPr="007C41DF" w:rsidRDefault="00000000">
            <w:pPr>
              <w:snapToGrid w:val="0"/>
              <w:spacing w:line="260" w:lineRule="atLeast"/>
              <w:jc w:val="center"/>
              <w:rPr>
                <w:bCs/>
                <w:sz w:val="18"/>
                <w:szCs w:val="18"/>
              </w:rPr>
            </w:pPr>
            <w:r w:rsidRPr="007C41DF">
              <w:rPr>
                <w:rFonts w:hint="eastAsia"/>
                <w:bCs/>
                <w:sz w:val="18"/>
                <w:szCs w:val="18"/>
              </w:rPr>
              <w:t>48</w:t>
            </w:r>
          </w:p>
        </w:tc>
        <w:tc>
          <w:tcPr>
            <w:tcW w:w="1376" w:type="dxa"/>
            <w:vAlign w:val="center"/>
          </w:tcPr>
          <w:p w14:paraId="23E26000" w14:textId="77777777" w:rsidR="00D853F1" w:rsidRPr="007C41DF" w:rsidRDefault="00000000">
            <w:pPr>
              <w:snapToGrid w:val="0"/>
              <w:spacing w:line="260" w:lineRule="atLeast"/>
              <w:jc w:val="center"/>
              <w:rPr>
                <w:bCs/>
                <w:sz w:val="18"/>
                <w:szCs w:val="18"/>
              </w:rPr>
            </w:pPr>
            <w:r w:rsidRPr="007C41DF">
              <w:rPr>
                <w:rFonts w:hint="eastAsia"/>
                <w:bCs/>
                <w:sz w:val="18"/>
                <w:szCs w:val="18"/>
              </w:rPr>
              <w:t>本科</w:t>
            </w:r>
            <w:r w:rsidRPr="007C41DF">
              <w:rPr>
                <w:rFonts w:hint="eastAsia"/>
                <w:bCs/>
                <w:sz w:val="18"/>
                <w:szCs w:val="18"/>
              </w:rPr>
              <w:t>/</w:t>
            </w:r>
            <w:r w:rsidRPr="007C41DF">
              <w:rPr>
                <w:rFonts w:hint="eastAsia"/>
                <w:bCs/>
                <w:sz w:val="18"/>
                <w:szCs w:val="18"/>
              </w:rPr>
              <w:t>硕士</w:t>
            </w:r>
          </w:p>
        </w:tc>
        <w:tc>
          <w:tcPr>
            <w:tcW w:w="2530" w:type="dxa"/>
            <w:vAlign w:val="center"/>
          </w:tcPr>
          <w:p w14:paraId="3E899E31" w14:textId="77777777" w:rsidR="00D853F1" w:rsidRPr="007C41DF" w:rsidRDefault="00000000">
            <w:pPr>
              <w:snapToGrid w:val="0"/>
              <w:spacing w:line="260" w:lineRule="atLeast"/>
              <w:jc w:val="center"/>
              <w:rPr>
                <w:bCs/>
                <w:sz w:val="18"/>
                <w:szCs w:val="18"/>
              </w:rPr>
            </w:pPr>
            <w:r w:rsidRPr="007C41DF">
              <w:rPr>
                <w:rFonts w:hint="eastAsia"/>
                <w:bCs/>
                <w:sz w:val="18"/>
                <w:szCs w:val="18"/>
              </w:rPr>
              <w:t>课程改革专家</w:t>
            </w:r>
          </w:p>
        </w:tc>
      </w:tr>
      <w:tr w:rsidR="007C41DF" w:rsidRPr="007C41DF" w14:paraId="7E4DD13D" w14:textId="77777777">
        <w:trPr>
          <w:trHeight w:val="454"/>
          <w:jc w:val="center"/>
        </w:trPr>
        <w:tc>
          <w:tcPr>
            <w:tcW w:w="758" w:type="dxa"/>
            <w:vAlign w:val="center"/>
          </w:tcPr>
          <w:p w14:paraId="05159008" w14:textId="77777777" w:rsidR="00D853F1" w:rsidRPr="007C41DF" w:rsidRDefault="00000000">
            <w:pPr>
              <w:snapToGrid w:val="0"/>
              <w:spacing w:line="260" w:lineRule="atLeast"/>
              <w:jc w:val="center"/>
              <w:rPr>
                <w:bCs/>
                <w:sz w:val="18"/>
                <w:szCs w:val="18"/>
              </w:rPr>
            </w:pPr>
            <w:r w:rsidRPr="007C41DF">
              <w:rPr>
                <w:rFonts w:hint="eastAsia"/>
                <w:bCs/>
                <w:sz w:val="18"/>
                <w:szCs w:val="18"/>
              </w:rPr>
              <w:t>3</w:t>
            </w:r>
          </w:p>
        </w:tc>
        <w:tc>
          <w:tcPr>
            <w:tcW w:w="1223" w:type="dxa"/>
            <w:vAlign w:val="center"/>
          </w:tcPr>
          <w:p w14:paraId="274339FB" w14:textId="6A18D1E0" w:rsidR="00D853F1" w:rsidRPr="007C41DF" w:rsidRDefault="00943F68">
            <w:pPr>
              <w:snapToGrid w:val="0"/>
              <w:spacing w:line="260" w:lineRule="atLeast"/>
              <w:jc w:val="center"/>
              <w:rPr>
                <w:bCs/>
                <w:sz w:val="18"/>
                <w:szCs w:val="18"/>
              </w:rPr>
            </w:pPr>
            <w:r w:rsidRPr="007C41DF">
              <w:rPr>
                <w:rFonts w:hint="eastAsia"/>
                <w:bCs/>
                <w:sz w:val="18"/>
                <w:szCs w:val="18"/>
              </w:rPr>
              <w:t>魏立斌</w:t>
            </w:r>
          </w:p>
        </w:tc>
        <w:tc>
          <w:tcPr>
            <w:tcW w:w="1834" w:type="dxa"/>
            <w:vAlign w:val="center"/>
          </w:tcPr>
          <w:p w14:paraId="59141911" w14:textId="77777777" w:rsidR="00D853F1" w:rsidRPr="007C41DF" w:rsidRDefault="00000000">
            <w:pPr>
              <w:snapToGrid w:val="0"/>
              <w:spacing w:line="260" w:lineRule="atLeast"/>
              <w:jc w:val="center"/>
              <w:rPr>
                <w:bCs/>
                <w:sz w:val="18"/>
                <w:szCs w:val="18"/>
              </w:rPr>
            </w:pPr>
            <w:r w:rsidRPr="007C41DF">
              <w:rPr>
                <w:rFonts w:hint="eastAsia"/>
                <w:bCs/>
                <w:sz w:val="18"/>
                <w:szCs w:val="18"/>
              </w:rPr>
              <w:t>高级讲师</w:t>
            </w:r>
          </w:p>
        </w:tc>
        <w:tc>
          <w:tcPr>
            <w:tcW w:w="704" w:type="dxa"/>
            <w:vAlign w:val="center"/>
          </w:tcPr>
          <w:p w14:paraId="73127491" w14:textId="77777777" w:rsidR="00D853F1" w:rsidRPr="007C41DF" w:rsidRDefault="00000000">
            <w:pPr>
              <w:snapToGrid w:val="0"/>
              <w:spacing w:line="260" w:lineRule="atLeast"/>
              <w:jc w:val="center"/>
              <w:rPr>
                <w:bCs/>
                <w:sz w:val="18"/>
                <w:szCs w:val="18"/>
              </w:rPr>
            </w:pPr>
            <w:r w:rsidRPr="007C41DF">
              <w:rPr>
                <w:rFonts w:hint="eastAsia"/>
                <w:bCs/>
                <w:sz w:val="18"/>
                <w:szCs w:val="18"/>
              </w:rPr>
              <w:t>38</w:t>
            </w:r>
          </w:p>
        </w:tc>
        <w:tc>
          <w:tcPr>
            <w:tcW w:w="1376" w:type="dxa"/>
            <w:vAlign w:val="center"/>
          </w:tcPr>
          <w:p w14:paraId="260EE540" w14:textId="77777777" w:rsidR="00D853F1" w:rsidRPr="007C41DF" w:rsidRDefault="00000000">
            <w:pPr>
              <w:snapToGrid w:val="0"/>
              <w:spacing w:line="260" w:lineRule="atLeast"/>
              <w:jc w:val="center"/>
              <w:rPr>
                <w:bCs/>
                <w:sz w:val="18"/>
                <w:szCs w:val="18"/>
              </w:rPr>
            </w:pPr>
            <w:r w:rsidRPr="007C41DF">
              <w:rPr>
                <w:rFonts w:hint="eastAsia"/>
                <w:bCs/>
                <w:sz w:val="18"/>
                <w:szCs w:val="18"/>
              </w:rPr>
              <w:t>本科</w:t>
            </w:r>
            <w:r w:rsidRPr="007C41DF">
              <w:rPr>
                <w:rFonts w:hint="eastAsia"/>
                <w:bCs/>
                <w:sz w:val="18"/>
                <w:szCs w:val="18"/>
              </w:rPr>
              <w:t>/</w:t>
            </w:r>
            <w:r w:rsidRPr="007C41DF">
              <w:rPr>
                <w:rFonts w:hint="eastAsia"/>
                <w:bCs/>
                <w:sz w:val="18"/>
                <w:szCs w:val="18"/>
              </w:rPr>
              <w:t>硕士</w:t>
            </w:r>
          </w:p>
        </w:tc>
        <w:tc>
          <w:tcPr>
            <w:tcW w:w="2530" w:type="dxa"/>
            <w:vAlign w:val="center"/>
          </w:tcPr>
          <w:p w14:paraId="247D846B" w14:textId="77777777" w:rsidR="00D853F1" w:rsidRPr="007C41DF" w:rsidRDefault="00000000">
            <w:pPr>
              <w:snapToGrid w:val="0"/>
              <w:spacing w:line="260" w:lineRule="atLeast"/>
              <w:jc w:val="center"/>
              <w:rPr>
                <w:bCs/>
                <w:sz w:val="18"/>
                <w:szCs w:val="18"/>
              </w:rPr>
            </w:pPr>
            <w:r w:rsidRPr="007C41DF">
              <w:rPr>
                <w:rFonts w:hint="eastAsia"/>
                <w:bCs/>
                <w:sz w:val="18"/>
                <w:szCs w:val="18"/>
              </w:rPr>
              <w:t>课程改革专家</w:t>
            </w:r>
          </w:p>
        </w:tc>
      </w:tr>
      <w:tr w:rsidR="007C41DF" w:rsidRPr="007C41DF" w14:paraId="1D82E7EF" w14:textId="77777777">
        <w:trPr>
          <w:trHeight w:val="454"/>
          <w:jc w:val="center"/>
        </w:trPr>
        <w:tc>
          <w:tcPr>
            <w:tcW w:w="758" w:type="dxa"/>
            <w:vAlign w:val="center"/>
          </w:tcPr>
          <w:p w14:paraId="0A60FF3C" w14:textId="77777777" w:rsidR="00D853F1" w:rsidRPr="007C41DF" w:rsidRDefault="00000000">
            <w:pPr>
              <w:snapToGrid w:val="0"/>
              <w:spacing w:line="260" w:lineRule="atLeast"/>
              <w:jc w:val="center"/>
              <w:rPr>
                <w:bCs/>
                <w:sz w:val="18"/>
                <w:szCs w:val="18"/>
              </w:rPr>
            </w:pPr>
            <w:r w:rsidRPr="007C41DF">
              <w:rPr>
                <w:rFonts w:hint="eastAsia"/>
                <w:bCs/>
                <w:sz w:val="18"/>
                <w:szCs w:val="18"/>
              </w:rPr>
              <w:t>4</w:t>
            </w:r>
          </w:p>
        </w:tc>
        <w:tc>
          <w:tcPr>
            <w:tcW w:w="1223" w:type="dxa"/>
            <w:vAlign w:val="center"/>
          </w:tcPr>
          <w:p w14:paraId="462C4DD4" w14:textId="1BE450E3" w:rsidR="00D853F1" w:rsidRPr="007C41DF" w:rsidRDefault="005941E4">
            <w:pPr>
              <w:snapToGrid w:val="0"/>
              <w:spacing w:line="260" w:lineRule="atLeast"/>
              <w:jc w:val="center"/>
              <w:rPr>
                <w:bCs/>
                <w:sz w:val="18"/>
                <w:szCs w:val="18"/>
              </w:rPr>
            </w:pPr>
            <w:r w:rsidRPr="007C41DF">
              <w:rPr>
                <w:rFonts w:hint="eastAsia"/>
                <w:bCs/>
                <w:sz w:val="18"/>
                <w:szCs w:val="18"/>
              </w:rPr>
              <w:t>谢家胜</w:t>
            </w:r>
          </w:p>
        </w:tc>
        <w:tc>
          <w:tcPr>
            <w:tcW w:w="1834" w:type="dxa"/>
            <w:vAlign w:val="center"/>
          </w:tcPr>
          <w:p w14:paraId="2CB29E3A" w14:textId="77777777" w:rsidR="00D853F1" w:rsidRPr="007C41DF" w:rsidRDefault="00000000">
            <w:pPr>
              <w:snapToGrid w:val="0"/>
              <w:spacing w:line="260" w:lineRule="atLeast"/>
              <w:jc w:val="center"/>
              <w:rPr>
                <w:bCs/>
                <w:sz w:val="18"/>
                <w:szCs w:val="18"/>
              </w:rPr>
            </w:pPr>
            <w:r w:rsidRPr="007C41DF">
              <w:rPr>
                <w:rFonts w:hint="eastAsia"/>
                <w:bCs/>
                <w:sz w:val="18"/>
                <w:szCs w:val="18"/>
              </w:rPr>
              <w:t>高级技师</w:t>
            </w:r>
          </w:p>
        </w:tc>
        <w:tc>
          <w:tcPr>
            <w:tcW w:w="704" w:type="dxa"/>
            <w:vAlign w:val="center"/>
          </w:tcPr>
          <w:p w14:paraId="5B6CD33D" w14:textId="12079ECF" w:rsidR="00D853F1" w:rsidRPr="007C41DF" w:rsidRDefault="00000000">
            <w:pPr>
              <w:snapToGrid w:val="0"/>
              <w:spacing w:line="260" w:lineRule="atLeast"/>
              <w:jc w:val="center"/>
              <w:rPr>
                <w:bCs/>
                <w:sz w:val="18"/>
                <w:szCs w:val="18"/>
              </w:rPr>
            </w:pPr>
            <w:r w:rsidRPr="007C41DF">
              <w:rPr>
                <w:rFonts w:hint="eastAsia"/>
                <w:bCs/>
                <w:sz w:val="18"/>
                <w:szCs w:val="18"/>
              </w:rPr>
              <w:t>4</w:t>
            </w:r>
            <w:r w:rsidR="005941E4" w:rsidRPr="007C41DF">
              <w:rPr>
                <w:bCs/>
                <w:sz w:val="18"/>
                <w:szCs w:val="18"/>
              </w:rPr>
              <w:t>1</w:t>
            </w:r>
          </w:p>
        </w:tc>
        <w:tc>
          <w:tcPr>
            <w:tcW w:w="1376" w:type="dxa"/>
            <w:vAlign w:val="center"/>
          </w:tcPr>
          <w:p w14:paraId="78F09F87" w14:textId="77777777" w:rsidR="00D853F1" w:rsidRPr="007C41DF" w:rsidRDefault="00000000">
            <w:pPr>
              <w:snapToGrid w:val="0"/>
              <w:spacing w:line="260" w:lineRule="atLeast"/>
              <w:jc w:val="center"/>
              <w:rPr>
                <w:bCs/>
                <w:sz w:val="18"/>
                <w:szCs w:val="18"/>
              </w:rPr>
            </w:pPr>
            <w:r w:rsidRPr="007C41DF">
              <w:rPr>
                <w:rFonts w:hint="eastAsia"/>
                <w:bCs/>
                <w:sz w:val="18"/>
                <w:szCs w:val="18"/>
              </w:rPr>
              <w:t>本科</w:t>
            </w:r>
            <w:r w:rsidRPr="007C41DF">
              <w:rPr>
                <w:rFonts w:hint="eastAsia"/>
                <w:bCs/>
                <w:sz w:val="18"/>
                <w:szCs w:val="18"/>
              </w:rPr>
              <w:t>/</w:t>
            </w:r>
            <w:r w:rsidRPr="007C41DF">
              <w:rPr>
                <w:rFonts w:hint="eastAsia"/>
                <w:bCs/>
                <w:sz w:val="18"/>
                <w:szCs w:val="18"/>
              </w:rPr>
              <w:t>学士</w:t>
            </w:r>
          </w:p>
        </w:tc>
        <w:tc>
          <w:tcPr>
            <w:tcW w:w="2530" w:type="dxa"/>
            <w:vAlign w:val="center"/>
          </w:tcPr>
          <w:p w14:paraId="4224EC1D" w14:textId="77777777" w:rsidR="00D853F1" w:rsidRPr="007C41DF" w:rsidRDefault="00000000">
            <w:pPr>
              <w:snapToGrid w:val="0"/>
              <w:spacing w:line="260" w:lineRule="atLeast"/>
              <w:jc w:val="center"/>
              <w:rPr>
                <w:bCs/>
                <w:sz w:val="18"/>
                <w:szCs w:val="18"/>
              </w:rPr>
            </w:pPr>
            <w:r w:rsidRPr="007C41DF">
              <w:rPr>
                <w:rFonts w:hint="eastAsia"/>
                <w:bCs/>
                <w:sz w:val="18"/>
                <w:szCs w:val="18"/>
              </w:rPr>
              <w:t>企业技术专家</w:t>
            </w:r>
          </w:p>
        </w:tc>
      </w:tr>
      <w:tr w:rsidR="007C41DF" w:rsidRPr="007C41DF" w14:paraId="05F943E6" w14:textId="77777777">
        <w:trPr>
          <w:trHeight w:val="454"/>
          <w:jc w:val="center"/>
        </w:trPr>
        <w:tc>
          <w:tcPr>
            <w:tcW w:w="758" w:type="dxa"/>
            <w:vAlign w:val="center"/>
          </w:tcPr>
          <w:p w14:paraId="420875AB" w14:textId="77777777" w:rsidR="00D853F1" w:rsidRPr="007C41DF" w:rsidRDefault="00000000">
            <w:pPr>
              <w:snapToGrid w:val="0"/>
              <w:spacing w:line="260" w:lineRule="atLeast"/>
              <w:jc w:val="center"/>
              <w:rPr>
                <w:bCs/>
                <w:sz w:val="18"/>
                <w:szCs w:val="18"/>
              </w:rPr>
            </w:pPr>
            <w:r w:rsidRPr="007C41DF">
              <w:rPr>
                <w:rFonts w:hint="eastAsia"/>
                <w:bCs/>
                <w:sz w:val="18"/>
                <w:szCs w:val="18"/>
              </w:rPr>
              <w:t>5</w:t>
            </w:r>
          </w:p>
        </w:tc>
        <w:tc>
          <w:tcPr>
            <w:tcW w:w="1223" w:type="dxa"/>
            <w:vAlign w:val="center"/>
          </w:tcPr>
          <w:p w14:paraId="599703A7" w14:textId="77777777" w:rsidR="00D853F1" w:rsidRPr="007C41DF" w:rsidRDefault="00000000">
            <w:pPr>
              <w:snapToGrid w:val="0"/>
              <w:spacing w:line="260" w:lineRule="atLeast"/>
              <w:jc w:val="center"/>
              <w:rPr>
                <w:bCs/>
                <w:sz w:val="18"/>
                <w:szCs w:val="18"/>
              </w:rPr>
            </w:pPr>
            <w:r w:rsidRPr="007C41DF">
              <w:rPr>
                <w:rFonts w:hint="eastAsia"/>
                <w:bCs/>
                <w:sz w:val="18"/>
                <w:szCs w:val="18"/>
              </w:rPr>
              <w:t>魏剑辉</w:t>
            </w:r>
          </w:p>
        </w:tc>
        <w:tc>
          <w:tcPr>
            <w:tcW w:w="1834" w:type="dxa"/>
            <w:vAlign w:val="center"/>
          </w:tcPr>
          <w:p w14:paraId="1173F20A" w14:textId="77777777" w:rsidR="00D853F1" w:rsidRPr="007C41DF" w:rsidRDefault="00000000">
            <w:pPr>
              <w:snapToGrid w:val="0"/>
              <w:spacing w:line="260" w:lineRule="atLeast"/>
              <w:jc w:val="center"/>
              <w:rPr>
                <w:bCs/>
                <w:sz w:val="18"/>
                <w:szCs w:val="18"/>
              </w:rPr>
            </w:pPr>
            <w:r w:rsidRPr="007C41DF">
              <w:rPr>
                <w:rFonts w:hint="eastAsia"/>
                <w:bCs/>
                <w:sz w:val="18"/>
                <w:szCs w:val="18"/>
              </w:rPr>
              <w:t>高级技师</w:t>
            </w:r>
          </w:p>
        </w:tc>
        <w:tc>
          <w:tcPr>
            <w:tcW w:w="704" w:type="dxa"/>
            <w:vAlign w:val="center"/>
          </w:tcPr>
          <w:p w14:paraId="28193157" w14:textId="77777777" w:rsidR="00D853F1" w:rsidRPr="007C41DF" w:rsidRDefault="00000000">
            <w:pPr>
              <w:snapToGrid w:val="0"/>
              <w:spacing w:line="260" w:lineRule="atLeast"/>
              <w:jc w:val="center"/>
              <w:rPr>
                <w:bCs/>
                <w:sz w:val="18"/>
                <w:szCs w:val="18"/>
              </w:rPr>
            </w:pPr>
            <w:r w:rsidRPr="007C41DF">
              <w:rPr>
                <w:rFonts w:hint="eastAsia"/>
                <w:bCs/>
                <w:sz w:val="18"/>
                <w:szCs w:val="18"/>
              </w:rPr>
              <w:t>30</w:t>
            </w:r>
          </w:p>
        </w:tc>
        <w:tc>
          <w:tcPr>
            <w:tcW w:w="1376" w:type="dxa"/>
            <w:vAlign w:val="center"/>
          </w:tcPr>
          <w:p w14:paraId="6986A9EC" w14:textId="77777777" w:rsidR="00D853F1" w:rsidRPr="007C41DF" w:rsidRDefault="00000000">
            <w:pPr>
              <w:snapToGrid w:val="0"/>
              <w:spacing w:line="260" w:lineRule="atLeast"/>
              <w:jc w:val="center"/>
              <w:rPr>
                <w:bCs/>
                <w:sz w:val="18"/>
                <w:szCs w:val="18"/>
              </w:rPr>
            </w:pPr>
            <w:r w:rsidRPr="007C41DF">
              <w:rPr>
                <w:rFonts w:hint="eastAsia"/>
                <w:bCs/>
                <w:sz w:val="18"/>
                <w:szCs w:val="18"/>
              </w:rPr>
              <w:t>本科</w:t>
            </w:r>
            <w:r w:rsidRPr="007C41DF">
              <w:rPr>
                <w:rFonts w:hint="eastAsia"/>
                <w:bCs/>
                <w:sz w:val="18"/>
                <w:szCs w:val="18"/>
              </w:rPr>
              <w:t>/</w:t>
            </w:r>
            <w:r w:rsidRPr="007C41DF">
              <w:rPr>
                <w:rFonts w:hint="eastAsia"/>
                <w:bCs/>
                <w:sz w:val="18"/>
                <w:szCs w:val="18"/>
              </w:rPr>
              <w:t>学士</w:t>
            </w:r>
          </w:p>
        </w:tc>
        <w:tc>
          <w:tcPr>
            <w:tcW w:w="2530" w:type="dxa"/>
            <w:vAlign w:val="center"/>
          </w:tcPr>
          <w:p w14:paraId="6E31C256" w14:textId="77777777" w:rsidR="00D853F1" w:rsidRPr="007C41DF" w:rsidRDefault="00000000">
            <w:pPr>
              <w:snapToGrid w:val="0"/>
              <w:spacing w:line="260" w:lineRule="atLeast"/>
              <w:jc w:val="center"/>
              <w:rPr>
                <w:bCs/>
                <w:sz w:val="18"/>
                <w:szCs w:val="18"/>
              </w:rPr>
            </w:pPr>
            <w:r w:rsidRPr="007C41DF">
              <w:rPr>
                <w:rFonts w:hint="eastAsia"/>
                <w:bCs/>
                <w:sz w:val="18"/>
                <w:szCs w:val="18"/>
              </w:rPr>
              <w:t>企业技术专家</w:t>
            </w:r>
          </w:p>
        </w:tc>
      </w:tr>
    </w:tbl>
    <w:p w14:paraId="46AE7C56" w14:textId="77777777" w:rsidR="00D853F1" w:rsidRPr="007C41DF" w:rsidRDefault="00000000">
      <w:pPr>
        <w:pStyle w:val="1"/>
        <w:adjustRightInd w:val="0"/>
        <w:snapToGrid w:val="0"/>
        <w:spacing w:beforeLines="50" w:before="156" w:afterLines="50" w:after="156" w:line="300" w:lineRule="atLeast"/>
        <w:rPr>
          <w:rFonts w:eastAsia="黑体"/>
          <w:b w:val="0"/>
          <w:sz w:val="28"/>
        </w:rPr>
      </w:pPr>
      <w:r w:rsidRPr="007C41DF">
        <w:rPr>
          <w:rFonts w:eastAsia="黑体" w:hint="eastAsia"/>
          <w:b w:val="0"/>
          <w:sz w:val="28"/>
        </w:rPr>
        <w:t>五</w:t>
      </w:r>
      <w:r w:rsidRPr="007C41DF">
        <w:rPr>
          <w:rFonts w:eastAsia="黑体"/>
          <w:b w:val="0"/>
          <w:sz w:val="28"/>
        </w:rPr>
        <w:t>、</w:t>
      </w:r>
      <w:r w:rsidRPr="007C41DF">
        <w:rPr>
          <w:rFonts w:eastAsia="黑体" w:hint="eastAsia"/>
          <w:b w:val="0"/>
          <w:sz w:val="28"/>
        </w:rPr>
        <w:t>项目开发保障措施</w:t>
      </w:r>
    </w:p>
    <w:p w14:paraId="2EE4C869" w14:textId="77777777" w:rsidR="00D853F1" w:rsidRPr="007C41DF" w:rsidRDefault="00000000">
      <w:pPr>
        <w:spacing w:afterLines="50" w:after="156"/>
      </w:pPr>
      <w:r w:rsidRPr="007C41DF">
        <w:rPr>
          <w:rFonts w:hint="eastAsia"/>
        </w:rPr>
        <w:t>（一）组织保障</w:t>
      </w:r>
    </w:p>
    <w:tbl>
      <w:tblPr>
        <w:tblStyle w:val="afa"/>
        <w:tblW w:w="5000" w:type="pct"/>
        <w:tblLayout w:type="fixed"/>
        <w:tblLook w:val="04A0" w:firstRow="1" w:lastRow="0" w:firstColumn="1" w:lastColumn="0" w:noHBand="0" w:noVBand="1"/>
      </w:tblPr>
      <w:tblGrid>
        <w:gridCol w:w="8528"/>
      </w:tblGrid>
      <w:tr w:rsidR="007C41DF" w:rsidRPr="007C41DF" w14:paraId="03B9F9E9" w14:textId="77777777">
        <w:trPr>
          <w:trHeight w:val="733"/>
        </w:trPr>
        <w:tc>
          <w:tcPr>
            <w:tcW w:w="8302" w:type="dxa"/>
          </w:tcPr>
          <w:p w14:paraId="19E91D78" w14:textId="77777777" w:rsidR="00D853F1" w:rsidRPr="007C41DF" w:rsidRDefault="00000000">
            <w:pPr>
              <w:widowControl/>
              <w:ind w:firstLineChars="200" w:firstLine="420"/>
              <w:jc w:val="left"/>
              <w:rPr>
                <w:rFonts w:eastAsia="楷体_GB2312"/>
              </w:rPr>
            </w:pPr>
            <w:r w:rsidRPr="007C41DF">
              <w:rPr>
                <w:rFonts w:eastAsia="楷体_GB2312" w:hint="eastAsia"/>
              </w:rPr>
              <w:t>一是成立项目建设领导小组。成立由院长任组长、分管副院长任副组长、有关职能部门负责人为成员的项目建设领导小组，领导小组下设办公室和若干工作小组，具体负责建设项目的实施和日常管理。</w:t>
            </w:r>
          </w:p>
          <w:p w14:paraId="1F1C3659" w14:textId="77777777" w:rsidR="00D853F1" w:rsidRPr="007C41DF" w:rsidRDefault="00000000">
            <w:pPr>
              <w:widowControl/>
              <w:ind w:firstLineChars="200" w:firstLine="420"/>
              <w:jc w:val="left"/>
              <w:rPr>
                <w:rFonts w:eastAsia="楷体_GB2312"/>
              </w:rPr>
            </w:pPr>
            <w:r w:rsidRPr="007C41DF">
              <w:rPr>
                <w:rFonts w:eastAsia="楷体_GB2312" w:hint="eastAsia"/>
              </w:rPr>
              <w:t>二是实行建设目标责任制。项目建设实行项目单位建设目标责任制，项目建设责任部门和各专项建设工作组须按建设实施方案规定的建设目标和建设内容，全面制定项目实施计划，签订建设任务目标责任书，负责项目实施，并配合有关部门做好项目监控、项目审计、项目验收等工作。</w:t>
            </w:r>
          </w:p>
          <w:p w14:paraId="185DBF30" w14:textId="77777777" w:rsidR="00D853F1" w:rsidRPr="007C41DF" w:rsidRDefault="00000000">
            <w:pPr>
              <w:widowControl/>
              <w:ind w:firstLineChars="200" w:firstLine="420"/>
              <w:jc w:val="left"/>
              <w:rPr>
                <w:rFonts w:eastAsia="楷体_GB2312"/>
              </w:rPr>
            </w:pPr>
            <w:r w:rsidRPr="007C41DF">
              <w:rPr>
                <w:rFonts w:eastAsia="楷体_GB2312" w:hint="eastAsia"/>
              </w:rPr>
              <w:t>三是强化项目建设过程监控。建设项目管理实行不定期检查、阶段性考核、年终验收和项目终期验收评估制度。加强对项目建设过程的质量监控，建立项目监控机制和信息通报制度、项目建设工作例会机制，及时研究解决项目建设工作中遇到的困难和问题，实现对项目建设全过程的动态管理。</w:t>
            </w:r>
          </w:p>
          <w:p w14:paraId="5F7C5985" w14:textId="77777777" w:rsidR="00D853F1" w:rsidRPr="007C41DF" w:rsidRDefault="00000000">
            <w:pPr>
              <w:widowControl/>
              <w:jc w:val="left"/>
              <w:rPr>
                <w:rFonts w:eastAsia="楷体_GB2312"/>
              </w:rPr>
            </w:pPr>
            <w:r w:rsidRPr="007C41DF">
              <w:rPr>
                <w:rFonts w:eastAsia="楷体_GB2312" w:hint="eastAsia"/>
              </w:rPr>
              <w:t>四是优先经费保障。坚持“勤俭节约、量入为出、保证重点、统筹安排”的原则，从严控制费用支出，保证资金的合理使用，把最好的资源用到优质技工院校项目建设上，保证各项工作的开展。制定《惠州市技师学院优质技工院校建设项目资金管理办法》，确保项目经费专款专用。加强预算管理，建立公开、透明的财务制度，建立资金使用监控机制，规范项目资</w:t>
            </w:r>
            <w:r w:rsidRPr="007C41DF">
              <w:rPr>
                <w:rFonts w:eastAsia="楷体_GB2312" w:hint="eastAsia"/>
              </w:rPr>
              <w:lastRenderedPageBreak/>
              <w:t>金财务管理，严格执行各项资金使用并加强审计监督，保证项目资金按规定、按计划使用，提高资金使用效率。</w:t>
            </w:r>
          </w:p>
          <w:p w14:paraId="40832F4A" w14:textId="77777777" w:rsidR="00D853F1" w:rsidRPr="007C41DF" w:rsidRDefault="00000000">
            <w:pPr>
              <w:widowControl/>
              <w:jc w:val="left"/>
              <w:rPr>
                <w:rFonts w:eastAsia="楷体_GB2312"/>
              </w:rPr>
            </w:pPr>
            <w:r w:rsidRPr="007C41DF">
              <w:rPr>
                <w:rFonts w:eastAsia="楷体_GB2312" w:hint="eastAsia"/>
              </w:rPr>
              <w:t>五是建立完善考核和奖惩激励机制。建立建设项目绩效考核与奖惩制度，实行全程监控与绩效考核制度，对项目建设整体运行状况和建设成效进行评估、考核。对于整体效绩考核成绩突出、效益显著、在项目建设中做出重大贡献的部门和个人，学院将予以表彰和奖励。对于实施不力，影响项目建设，学院将按有关规定追究项目负责人的责任。</w:t>
            </w:r>
          </w:p>
        </w:tc>
      </w:tr>
    </w:tbl>
    <w:p w14:paraId="10B512D3" w14:textId="77777777" w:rsidR="00D853F1" w:rsidRPr="007C41DF" w:rsidRDefault="00000000">
      <w:pPr>
        <w:spacing w:beforeLines="50" w:before="156" w:afterLines="50" w:after="156"/>
      </w:pPr>
      <w:r w:rsidRPr="007C41DF">
        <w:rPr>
          <w:rFonts w:hint="eastAsia"/>
        </w:rPr>
        <w:lastRenderedPageBreak/>
        <w:t>（二）校企</w:t>
      </w:r>
      <w:r w:rsidRPr="007C41DF">
        <w:t>合作</w:t>
      </w:r>
      <w:r w:rsidRPr="007C41DF">
        <w:rPr>
          <w:rFonts w:hint="eastAsia"/>
        </w:rPr>
        <w:t>企业保障</w:t>
      </w:r>
      <w:r w:rsidRPr="007C41DF">
        <w:rPr>
          <w:rStyle w:val="aff2"/>
        </w:rPr>
        <w:footnoteReference w:id="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5"/>
        <w:gridCol w:w="1582"/>
        <w:gridCol w:w="1151"/>
        <w:gridCol w:w="2446"/>
        <w:gridCol w:w="2532"/>
      </w:tblGrid>
      <w:tr w:rsidR="007C41DF" w:rsidRPr="007C41DF" w14:paraId="23D315A8" w14:textId="77777777">
        <w:trPr>
          <w:trHeight w:val="454"/>
          <w:tblHeader/>
          <w:jc w:val="center"/>
        </w:trPr>
        <w:tc>
          <w:tcPr>
            <w:tcW w:w="715" w:type="dxa"/>
            <w:vAlign w:val="center"/>
          </w:tcPr>
          <w:p w14:paraId="0D9FDE74" w14:textId="77777777" w:rsidR="00D853F1" w:rsidRPr="007C41DF" w:rsidRDefault="00000000">
            <w:pPr>
              <w:snapToGrid w:val="0"/>
              <w:spacing w:line="260" w:lineRule="atLeast"/>
              <w:jc w:val="center"/>
              <w:rPr>
                <w:b/>
                <w:sz w:val="18"/>
                <w:szCs w:val="18"/>
              </w:rPr>
            </w:pPr>
            <w:r w:rsidRPr="007C41DF">
              <w:rPr>
                <w:rFonts w:hint="eastAsia"/>
                <w:b/>
                <w:sz w:val="18"/>
                <w:szCs w:val="18"/>
              </w:rPr>
              <w:t>序号</w:t>
            </w:r>
          </w:p>
        </w:tc>
        <w:tc>
          <w:tcPr>
            <w:tcW w:w="1582" w:type="dxa"/>
            <w:vAlign w:val="center"/>
          </w:tcPr>
          <w:p w14:paraId="4925CBA7" w14:textId="77777777" w:rsidR="00D853F1" w:rsidRPr="007C41DF" w:rsidRDefault="00000000">
            <w:pPr>
              <w:snapToGrid w:val="0"/>
              <w:spacing w:line="260" w:lineRule="atLeast"/>
              <w:jc w:val="center"/>
              <w:rPr>
                <w:b/>
                <w:sz w:val="18"/>
                <w:szCs w:val="18"/>
              </w:rPr>
            </w:pPr>
            <w:r w:rsidRPr="007C41DF">
              <w:rPr>
                <w:rFonts w:hint="eastAsia"/>
                <w:b/>
                <w:sz w:val="18"/>
                <w:szCs w:val="18"/>
              </w:rPr>
              <w:t>企业名称</w:t>
            </w:r>
          </w:p>
        </w:tc>
        <w:tc>
          <w:tcPr>
            <w:tcW w:w="1151" w:type="dxa"/>
            <w:vAlign w:val="center"/>
          </w:tcPr>
          <w:p w14:paraId="4A029265" w14:textId="77777777" w:rsidR="00D853F1" w:rsidRPr="007C41DF" w:rsidRDefault="00000000">
            <w:pPr>
              <w:snapToGrid w:val="0"/>
              <w:spacing w:line="260" w:lineRule="atLeast"/>
              <w:jc w:val="center"/>
              <w:rPr>
                <w:b/>
                <w:sz w:val="18"/>
                <w:szCs w:val="18"/>
              </w:rPr>
            </w:pPr>
            <w:r w:rsidRPr="007C41DF">
              <w:rPr>
                <w:rFonts w:hint="eastAsia"/>
                <w:b/>
                <w:sz w:val="18"/>
                <w:szCs w:val="18"/>
              </w:rPr>
              <w:t>企业性质</w:t>
            </w:r>
          </w:p>
        </w:tc>
        <w:tc>
          <w:tcPr>
            <w:tcW w:w="2446" w:type="dxa"/>
            <w:vAlign w:val="center"/>
          </w:tcPr>
          <w:p w14:paraId="5FB70687" w14:textId="77777777" w:rsidR="00D853F1" w:rsidRPr="007C41DF" w:rsidRDefault="00000000">
            <w:pPr>
              <w:snapToGrid w:val="0"/>
              <w:spacing w:line="260" w:lineRule="atLeast"/>
              <w:jc w:val="center"/>
              <w:rPr>
                <w:b/>
                <w:sz w:val="18"/>
                <w:szCs w:val="18"/>
              </w:rPr>
            </w:pPr>
            <w:r w:rsidRPr="007C41DF">
              <w:rPr>
                <w:rFonts w:hint="eastAsia"/>
                <w:b/>
                <w:sz w:val="18"/>
                <w:szCs w:val="18"/>
              </w:rPr>
              <w:t>行业代表性及校企合作基础说明</w:t>
            </w:r>
          </w:p>
        </w:tc>
        <w:tc>
          <w:tcPr>
            <w:tcW w:w="2532" w:type="dxa"/>
            <w:vAlign w:val="center"/>
          </w:tcPr>
          <w:p w14:paraId="0B826115" w14:textId="77777777" w:rsidR="00D853F1" w:rsidRPr="007C41DF" w:rsidRDefault="00000000">
            <w:pPr>
              <w:snapToGrid w:val="0"/>
              <w:spacing w:line="260" w:lineRule="atLeast"/>
              <w:jc w:val="center"/>
              <w:rPr>
                <w:b/>
                <w:sz w:val="18"/>
                <w:szCs w:val="18"/>
              </w:rPr>
            </w:pPr>
            <w:r w:rsidRPr="007C41DF">
              <w:rPr>
                <w:rFonts w:hint="eastAsia"/>
                <w:b/>
                <w:sz w:val="18"/>
                <w:szCs w:val="18"/>
              </w:rPr>
              <w:t>该企业在项目开发中的作用</w:t>
            </w:r>
          </w:p>
        </w:tc>
      </w:tr>
      <w:tr w:rsidR="007C41DF" w:rsidRPr="007C41DF" w14:paraId="4E3CF03C" w14:textId="77777777">
        <w:trPr>
          <w:trHeight w:val="454"/>
          <w:jc w:val="center"/>
        </w:trPr>
        <w:tc>
          <w:tcPr>
            <w:tcW w:w="715" w:type="dxa"/>
            <w:vAlign w:val="center"/>
          </w:tcPr>
          <w:p w14:paraId="73F29C41" w14:textId="77777777" w:rsidR="00D853F1" w:rsidRPr="007C41DF" w:rsidRDefault="00000000">
            <w:pPr>
              <w:snapToGrid w:val="0"/>
              <w:spacing w:line="260" w:lineRule="atLeast"/>
              <w:jc w:val="center"/>
              <w:rPr>
                <w:bCs/>
                <w:sz w:val="18"/>
                <w:szCs w:val="18"/>
              </w:rPr>
            </w:pPr>
            <w:r w:rsidRPr="007C41DF">
              <w:rPr>
                <w:rFonts w:hint="eastAsia"/>
                <w:bCs/>
                <w:sz w:val="18"/>
                <w:szCs w:val="18"/>
              </w:rPr>
              <w:t>1</w:t>
            </w:r>
          </w:p>
        </w:tc>
        <w:tc>
          <w:tcPr>
            <w:tcW w:w="1582" w:type="dxa"/>
            <w:vAlign w:val="center"/>
          </w:tcPr>
          <w:p w14:paraId="3D615BBB" w14:textId="77777777" w:rsidR="00D853F1" w:rsidRPr="007C41DF" w:rsidRDefault="00000000">
            <w:pPr>
              <w:snapToGrid w:val="0"/>
              <w:spacing w:line="260" w:lineRule="atLeast"/>
              <w:jc w:val="center"/>
              <w:rPr>
                <w:bCs/>
                <w:sz w:val="18"/>
                <w:szCs w:val="18"/>
              </w:rPr>
            </w:pPr>
            <w:r w:rsidRPr="007C41DF">
              <w:rPr>
                <w:rFonts w:hint="eastAsia"/>
                <w:bCs/>
                <w:sz w:val="18"/>
                <w:szCs w:val="18"/>
              </w:rPr>
              <w:t>惠州市德赛电池有限公司</w:t>
            </w:r>
          </w:p>
        </w:tc>
        <w:tc>
          <w:tcPr>
            <w:tcW w:w="1151" w:type="dxa"/>
            <w:vAlign w:val="center"/>
          </w:tcPr>
          <w:p w14:paraId="5B08E0FC" w14:textId="77777777" w:rsidR="00D853F1" w:rsidRPr="007C41DF" w:rsidRDefault="00000000">
            <w:pPr>
              <w:snapToGrid w:val="0"/>
              <w:spacing w:line="260" w:lineRule="atLeast"/>
              <w:jc w:val="center"/>
              <w:rPr>
                <w:bCs/>
                <w:sz w:val="18"/>
                <w:szCs w:val="18"/>
              </w:rPr>
            </w:pPr>
            <w:r w:rsidRPr="007C41DF">
              <w:rPr>
                <w:rFonts w:hint="eastAsia"/>
                <w:bCs/>
                <w:sz w:val="18"/>
                <w:szCs w:val="18"/>
              </w:rPr>
              <w:t>民营</w:t>
            </w:r>
          </w:p>
        </w:tc>
        <w:tc>
          <w:tcPr>
            <w:tcW w:w="2446" w:type="dxa"/>
            <w:vAlign w:val="center"/>
          </w:tcPr>
          <w:p w14:paraId="7EAC0B65" w14:textId="77777777" w:rsidR="00D853F1" w:rsidRPr="007C41DF" w:rsidRDefault="00000000">
            <w:pPr>
              <w:snapToGrid w:val="0"/>
              <w:spacing w:line="260" w:lineRule="atLeast"/>
              <w:jc w:val="center"/>
              <w:rPr>
                <w:bCs/>
                <w:sz w:val="18"/>
                <w:szCs w:val="18"/>
              </w:rPr>
            </w:pPr>
            <w:r w:rsidRPr="007C41DF">
              <w:rPr>
                <w:rFonts w:hint="eastAsia"/>
                <w:bCs/>
                <w:sz w:val="18"/>
                <w:szCs w:val="18"/>
              </w:rPr>
              <w:t>电池制造行业企业，签订校企双制合同</w:t>
            </w:r>
          </w:p>
        </w:tc>
        <w:tc>
          <w:tcPr>
            <w:tcW w:w="2532" w:type="dxa"/>
            <w:vAlign w:val="center"/>
          </w:tcPr>
          <w:p w14:paraId="293E1874" w14:textId="77777777" w:rsidR="00D853F1" w:rsidRPr="007C41DF" w:rsidRDefault="00000000">
            <w:pPr>
              <w:snapToGrid w:val="0"/>
              <w:spacing w:line="260" w:lineRule="atLeast"/>
              <w:jc w:val="center"/>
              <w:rPr>
                <w:bCs/>
                <w:sz w:val="18"/>
                <w:szCs w:val="18"/>
              </w:rPr>
            </w:pPr>
            <w:r w:rsidRPr="007C41DF">
              <w:rPr>
                <w:rFonts w:hint="eastAsia"/>
                <w:bCs/>
                <w:sz w:val="18"/>
                <w:szCs w:val="18"/>
              </w:rPr>
              <w:t>提供代表性工作任务和工学一体化实训场所</w:t>
            </w:r>
          </w:p>
        </w:tc>
      </w:tr>
      <w:tr w:rsidR="007C41DF" w:rsidRPr="007C41DF" w14:paraId="115C440A" w14:textId="77777777">
        <w:trPr>
          <w:trHeight w:val="454"/>
          <w:jc w:val="center"/>
        </w:trPr>
        <w:tc>
          <w:tcPr>
            <w:tcW w:w="715" w:type="dxa"/>
            <w:vAlign w:val="center"/>
          </w:tcPr>
          <w:p w14:paraId="12D8FC53" w14:textId="77777777" w:rsidR="00D853F1" w:rsidRPr="007C41DF" w:rsidRDefault="00000000">
            <w:pPr>
              <w:snapToGrid w:val="0"/>
              <w:spacing w:line="260" w:lineRule="atLeast"/>
              <w:jc w:val="center"/>
              <w:rPr>
                <w:bCs/>
                <w:sz w:val="18"/>
                <w:szCs w:val="18"/>
              </w:rPr>
            </w:pPr>
            <w:r w:rsidRPr="007C41DF">
              <w:rPr>
                <w:rFonts w:hint="eastAsia"/>
                <w:bCs/>
                <w:sz w:val="18"/>
                <w:szCs w:val="18"/>
              </w:rPr>
              <w:t>2</w:t>
            </w:r>
          </w:p>
        </w:tc>
        <w:tc>
          <w:tcPr>
            <w:tcW w:w="1582" w:type="dxa"/>
            <w:vAlign w:val="center"/>
          </w:tcPr>
          <w:p w14:paraId="2954BD6B" w14:textId="77777777" w:rsidR="00D853F1" w:rsidRPr="007C41DF" w:rsidRDefault="00000000">
            <w:pPr>
              <w:snapToGrid w:val="0"/>
              <w:spacing w:line="260" w:lineRule="atLeast"/>
              <w:jc w:val="center"/>
              <w:rPr>
                <w:bCs/>
                <w:sz w:val="18"/>
                <w:szCs w:val="18"/>
              </w:rPr>
            </w:pPr>
            <w:r w:rsidRPr="007C41DF">
              <w:rPr>
                <w:rFonts w:hint="eastAsia"/>
                <w:bCs/>
                <w:sz w:val="18"/>
                <w:szCs w:val="18"/>
              </w:rPr>
              <w:t>远牧（深圳）控股集团有限公司</w:t>
            </w:r>
          </w:p>
        </w:tc>
        <w:tc>
          <w:tcPr>
            <w:tcW w:w="1151" w:type="dxa"/>
            <w:vAlign w:val="center"/>
          </w:tcPr>
          <w:p w14:paraId="32F36D5E" w14:textId="77777777" w:rsidR="00D853F1" w:rsidRPr="007C41DF" w:rsidRDefault="00000000">
            <w:pPr>
              <w:snapToGrid w:val="0"/>
              <w:spacing w:line="260" w:lineRule="atLeast"/>
              <w:jc w:val="center"/>
              <w:rPr>
                <w:bCs/>
                <w:sz w:val="18"/>
                <w:szCs w:val="18"/>
              </w:rPr>
            </w:pPr>
            <w:r w:rsidRPr="007C41DF">
              <w:rPr>
                <w:rFonts w:hint="eastAsia"/>
                <w:bCs/>
                <w:sz w:val="18"/>
                <w:szCs w:val="18"/>
              </w:rPr>
              <w:t>民营</w:t>
            </w:r>
          </w:p>
        </w:tc>
        <w:tc>
          <w:tcPr>
            <w:tcW w:w="2446" w:type="dxa"/>
            <w:vAlign w:val="center"/>
          </w:tcPr>
          <w:p w14:paraId="3FB76B2B" w14:textId="77777777" w:rsidR="00D853F1" w:rsidRPr="007C41DF" w:rsidRDefault="00000000">
            <w:pPr>
              <w:snapToGrid w:val="0"/>
              <w:spacing w:line="260" w:lineRule="atLeast"/>
              <w:jc w:val="center"/>
              <w:rPr>
                <w:bCs/>
                <w:sz w:val="18"/>
                <w:szCs w:val="18"/>
              </w:rPr>
            </w:pPr>
            <w:r w:rsidRPr="007C41DF">
              <w:rPr>
                <w:rFonts w:hint="eastAsia"/>
                <w:bCs/>
                <w:sz w:val="18"/>
                <w:szCs w:val="18"/>
              </w:rPr>
              <w:t>无人机、无人驾驶制造企业，签订校企双制合同</w:t>
            </w:r>
          </w:p>
        </w:tc>
        <w:tc>
          <w:tcPr>
            <w:tcW w:w="2532" w:type="dxa"/>
            <w:vAlign w:val="center"/>
          </w:tcPr>
          <w:p w14:paraId="7A97170D" w14:textId="77777777" w:rsidR="00D853F1" w:rsidRPr="007C41DF" w:rsidRDefault="00000000">
            <w:pPr>
              <w:snapToGrid w:val="0"/>
              <w:spacing w:line="260" w:lineRule="atLeast"/>
              <w:jc w:val="center"/>
              <w:rPr>
                <w:bCs/>
                <w:sz w:val="18"/>
                <w:szCs w:val="18"/>
              </w:rPr>
            </w:pPr>
            <w:r w:rsidRPr="007C41DF">
              <w:rPr>
                <w:rFonts w:hint="eastAsia"/>
                <w:bCs/>
                <w:sz w:val="18"/>
                <w:szCs w:val="18"/>
              </w:rPr>
              <w:t>提供代表性工作任务和工学一体化实训场所</w:t>
            </w:r>
          </w:p>
        </w:tc>
      </w:tr>
      <w:tr w:rsidR="007C41DF" w:rsidRPr="007C41DF" w14:paraId="06FB62FD" w14:textId="77777777">
        <w:trPr>
          <w:trHeight w:val="454"/>
          <w:jc w:val="center"/>
        </w:trPr>
        <w:tc>
          <w:tcPr>
            <w:tcW w:w="715" w:type="dxa"/>
            <w:vAlign w:val="center"/>
          </w:tcPr>
          <w:p w14:paraId="1BAADFEB" w14:textId="77777777" w:rsidR="00D853F1" w:rsidRPr="007C41DF" w:rsidRDefault="00000000">
            <w:pPr>
              <w:snapToGrid w:val="0"/>
              <w:spacing w:line="260" w:lineRule="atLeast"/>
              <w:jc w:val="center"/>
              <w:rPr>
                <w:bCs/>
                <w:sz w:val="18"/>
                <w:szCs w:val="18"/>
              </w:rPr>
            </w:pPr>
            <w:r w:rsidRPr="007C41DF">
              <w:rPr>
                <w:rFonts w:hint="eastAsia"/>
                <w:bCs/>
                <w:sz w:val="18"/>
                <w:szCs w:val="18"/>
              </w:rPr>
              <w:t>3</w:t>
            </w:r>
          </w:p>
        </w:tc>
        <w:tc>
          <w:tcPr>
            <w:tcW w:w="1582" w:type="dxa"/>
            <w:vAlign w:val="center"/>
          </w:tcPr>
          <w:p w14:paraId="055CFB43" w14:textId="77777777" w:rsidR="00D853F1" w:rsidRPr="007C41DF" w:rsidRDefault="00000000">
            <w:pPr>
              <w:snapToGrid w:val="0"/>
              <w:spacing w:line="260" w:lineRule="atLeast"/>
              <w:jc w:val="center"/>
              <w:rPr>
                <w:bCs/>
                <w:sz w:val="18"/>
                <w:szCs w:val="18"/>
              </w:rPr>
            </w:pPr>
            <w:r w:rsidRPr="007C41DF">
              <w:rPr>
                <w:rFonts w:hint="eastAsia"/>
                <w:bCs/>
                <w:sz w:val="18"/>
                <w:szCs w:val="18"/>
              </w:rPr>
              <w:t>惠州中升雷克萨斯汽车服务有限公司</w:t>
            </w:r>
          </w:p>
        </w:tc>
        <w:tc>
          <w:tcPr>
            <w:tcW w:w="1151" w:type="dxa"/>
            <w:vAlign w:val="center"/>
          </w:tcPr>
          <w:p w14:paraId="5B1FF85A" w14:textId="77777777" w:rsidR="00D853F1" w:rsidRPr="007C41DF" w:rsidRDefault="00000000">
            <w:pPr>
              <w:snapToGrid w:val="0"/>
              <w:spacing w:line="260" w:lineRule="atLeast"/>
              <w:jc w:val="center"/>
              <w:rPr>
                <w:bCs/>
                <w:sz w:val="18"/>
                <w:szCs w:val="18"/>
              </w:rPr>
            </w:pPr>
            <w:r w:rsidRPr="007C41DF">
              <w:rPr>
                <w:rFonts w:hint="eastAsia"/>
                <w:bCs/>
                <w:sz w:val="18"/>
                <w:szCs w:val="18"/>
              </w:rPr>
              <w:t>民营</w:t>
            </w:r>
          </w:p>
        </w:tc>
        <w:tc>
          <w:tcPr>
            <w:tcW w:w="2446" w:type="dxa"/>
            <w:vAlign w:val="center"/>
          </w:tcPr>
          <w:p w14:paraId="74878BAE" w14:textId="77777777" w:rsidR="00D853F1" w:rsidRPr="007C41DF" w:rsidRDefault="00000000">
            <w:pPr>
              <w:snapToGrid w:val="0"/>
              <w:spacing w:line="260" w:lineRule="atLeast"/>
              <w:jc w:val="center"/>
              <w:rPr>
                <w:bCs/>
                <w:sz w:val="18"/>
                <w:szCs w:val="18"/>
              </w:rPr>
            </w:pPr>
            <w:r w:rsidRPr="007C41DF">
              <w:rPr>
                <w:rFonts w:hint="eastAsia"/>
                <w:bCs/>
                <w:sz w:val="18"/>
                <w:szCs w:val="18"/>
              </w:rPr>
              <w:t>汽车维修企业，签订校企双制合同</w:t>
            </w:r>
          </w:p>
        </w:tc>
        <w:tc>
          <w:tcPr>
            <w:tcW w:w="2532" w:type="dxa"/>
            <w:vAlign w:val="center"/>
          </w:tcPr>
          <w:p w14:paraId="0F067D23" w14:textId="77777777" w:rsidR="00D853F1" w:rsidRPr="007C41DF" w:rsidRDefault="00000000">
            <w:pPr>
              <w:snapToGrid w:val="0"/>
              <w:spacing w:line="260" w:lineRule="atLeast"/>
              <w:jc w:val="center"/>
              <w:rPr>
                <w:bCs/>
                <w:sz w:val="18"/>
                <w:szCs w:val="18"/>
              </w:rPr>
            </w:pPr>
            <w:r w:rsidRPr="007C41DF">
              <w:rPr>
                <w:rFonts w:hint="eastAsia"/>
                <w:bCs/>
                <w:sz w:val="18"/>
                <w:szCs w:val="18"/>
              </w:rPr>
              <w:t>提供代表性工作任务和工学一体化实训场所</w:t>
            </w:r>
          </w:p>
        </w:tc>
      </w:tr>
      <w:tr w:rsidR="007C41DF" w:rsidRPr="007C41DF" w14:paraId="04A6204D" w14:textId="77777777">
        <w:trPr>
          <w:trHeight w:val="454"/>
          <w:jc w:val="center"/>
        </w:trPr>
        <w:tc>
          <w:tcPr>
            <w:tcW w:w="715" w:type="dxa"/>
            <w:vAlign w:val="center"/>
          </w:tcPr>
          <w:p w14:paraId="75112B05" w14:textId="77777777" w:rsidR="00D853F1" w:rsidRPr="007C41DF" w:rsidRDefault="00000000">
            <w:pPr>
              <w:snapToGrid w:val="0"/>
              <w:spacing w:line="260" w:lineRule="atLeast"/>
              <w:jc w:val="center"/>
              <w:rPr>
                <w:bCs/>
                <w:sz w:val="18"/>
                <w:szCs w:val="18"/>
              </w:rPr>
            </w:pPr>
            <w:r w:rsidRPr="007C41DF">
              <w:rPr>
                <w:rFonts w:hint="eastAsia"/>
                <w:bCs/>
                <w:sz w:val="18"/>
                <w:szCs w:val="18"/>
              </w:rPr>
              <w:t>4</w:t>
            </w:r>
          </w:p>
        </w:tc>
        <w:tc>
          <w:tcPr>
            <w:tcW w:w="1582" w:type="dxa"/>
            <w:vAlign w:val="center"/>
          </w:tcPr>
          <w:p w14:paraId="2EAC57FA" w14:textId="77777777" w:rsidR="00D853F1" w:rsidRPr="007C41DF" w:rsidRDefault="00000000">
            <w:pPr>
              <w:snapToGrid w:val="0"/>
              <w:spacing w:line="260" w:lineRule="atLeast"/>
              <w:jc w:val="center"/>
              <w:rPr>
                <w:bCs/>
                <w:sz w:val="18"/>
                <w:szCs w:val="18"/>
              </w:rPr>
            </w:pPr>
            <w:r w:rsidRPr="007C41DF">
              <w:rPr>
                <w:rFonts w:hint="eastAsia"/>
                <w:bCs/>
                <w:sz w:val="18"/>
                <w:szCs w:val="18"/>
              </w:rPr>
              <w:t>广东合赢教育科技股份有限公司</w:t>
            </w:r>
          </w:p>
        </w:tc>
        <w:tc>
          <w:tcPr>
            <w:tcW w:w="1151" w:type="dxa"/>
            <w:vAlign w:val="center"/>
          </w:tcPr>
          <w:p w14:paraId="24B7E0B9" w14:textId="77777777" w:rsidR="00D853F1" w:rsidRPr="007C41DF" w:rsidRDefault="00000000">
            <w:pPr>
              <w:snapToGrid w:val="0"/>
              <w:spacing w:line="260" w:lineRule="atLeast"/>
              <w:jc w:val="center"/>
              <w:rPr>
                <w:bCs/>
                <w:sz w:val="18"/>
                <w:szCs w:val="18"/>
              </w:rPr>
            </w:pPr>
            <w:r w:rsidRPr="007C41DF">
              <w:rPr>
                <w:rFonts w:hint="eastAsia"/>
                <w:bCs/>
                <w:sz w:val="18"/>
                <w:szCs w:val="18"/>
              </w:rPr>
              <w:t>民营</w:t>
            </w:r>
          </w:p>
        </w:tc>
        <w:tc>
          <w:tcPr>
            <w:tcW w:w="2446" w:type="dxa"/>
            <w:vAlign w:val="center"/>
          </w:tcPr>
          <w:p w14:paraId="3D34D6F3" w14:textId="77777777" w:rsidR="00D853F1" w:rsidRPr="007C41DF" w:rsidRDefault="00000000">
            <w:pPr>
              <w:snapToGrid w:val="0"/>
              <w:spacing w:line="260" w:lineRule="atLeast"/>
              <w:jc w:val="center"/>
              <w:rPr>
                <w:bCs/>
                <w:sz w:val="18"/>
                <w:szCs w:val="18"/>
              </w:rPr>
            </w:pPr>
            <w:r w:rsidRPr="007C41DF">
              <w:rPr>
                <w:rFonts w:hint="eastAsia"/>
                <w:bCs/>
                <w:sz w:val="18"/>
                <w:szCs w:val="18"/>
              </w:rPr>
              <w:t>汽车教学资源与装备企业，签订校企双制合同</w:t>
            </w:r>
          </w:p>
        </w:tc>
        <w:tc>
          <w:tcPr>
            <w:tcW w:w="2532" w:type="dxa"/>
            <w:vAlign w:val="center"/>
          </w:tcPr>
          <w:p w14:paraId="2F26F588" w14:textId="77777777" w:rsidR="00D853F1" w:rsidRPr="007C41DF" w:rsidRDefault="00000000">
            <w:pPr>
              <w:snapToGrid w:val="0"/>
              <w:spacing w:line="260" w:lineRule="atLeast"/>
              <w:jc w:val="center"/>
              <w:rPr>
                <w:bCs/>
                <w:sz w:val="18"/>
                <w:szCs w:val="18"/>
              </w:rPr>
            </w:pPr>
            <w:r w:rsidRPr="007C41DF">
              <w:rPr>
                <w:rFonts w:hint="eastAsia"/>
                <w:bCs/>
                <w:sz w:val="18"/>
                <w:szCs w:val="18"/>
              </w:rPr>
              <w:t>提供代表性工作任务和工学一体化实训场所</w:t>
            </w:r>
          </w:p>
        </w:tc>
      </w:tr>
    </w:tbl>
    <w:p w14:paraId="7431DECB" w14:textId="77777777" w:rsidR="00D853F1" w:rsidRPr="007C41DF" w:rsidRDefault="00000000">
      <w:pPr>
        <w:spacing w:beforeLines="50" w:before="156" w:afterLines="50" w:after="156"/>
      </w:pPr>
      <w:r w:rsidRPr="007C41DF">
        <w:t>（三）</w:t>
      </w:r>
      <w:r w:rsidRPr="007C41DF">
        <w:rPr>
          <w:rFonts w:hint="eastAsia"/>
        </w:rPr>
        <w:t>课程改革专家团队保障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5"/>
        <w:gridCol w:w="1007"/>
        <w:gridCol w:w="1439"/>
        <w:gridCol w:w="2733"/>
        <w:gridCol w:w="2532"/>
      </w:tblGrid>
      <w:tr w:rsidR="007C41DF" w:rsidRPr="007C41DF" w14:paraId="60D39B41" w14:textId="77777777">
        <w:trPr>
          <w:trHeight w:val="454"/>
          <w:jc w:val="center"/>
        </w:trPr>
        <w:tc>
          <w:tcPr>
            <w:tcW w:w="715" w:type="dxa"/>
            <w:vAlign w:val="center"/>
          </w:tcPr>
          <w:p w14:paraId="383D141F" w14:textId="77777777" w:rsidR="00D853F1" w:rsidRPr="007C41DF" w:rsidRDefault="00000000">
            <w:pPr>
              <w:snapToGrid w:val="0"/>
              <w:spacing w:line="260" w:lineRule="atLeast"/>
              <w:jc w:val="center"/>
              <w:rPr>
                <w:bCs/>
                <w:sz w:val="18"/>
                <w:szCs w:val="18"/>
              </w:rPr>
            </w:pPr>
            <w:r w:rsidRPr="007C41DF">
              <w:rPr>
                <w:rFonts w:hint="eastAsia"/>
                <w:bCs/>
                <w:sz w:val="18"/>
                <w:szCs w:val="18"/>
              </w:rPr>
              <w:t>序号</w:t>
            </w:r>
          </w:p>
        </w:tc>
        <w:tc>
          <w:tcPr>
            <w:tcW w:w="1007" w:type="dxa"/>
            <w:vAlign w:val="center"/>
          </w:tcPr>
          <w:p w14:paraId="1A39C534" w14:textId="77777777" w:rsidR="00D853F1" w:rsidRPr="007C41DF" w:rsidRDefault="00000000">
            <w:pPr>
              <w:snapToGrid w:val="0"/>
              <w:spacing w:line="260" w:lineRule="atLeast"/>
              <w:jc w:val="center"/>
              <w:rPr>
                <w:bCs/>
                <w:sz w:val="18"/>
                <w:szCs w:val="18"/>
              </w:rPr>
            </w:pPr>
            <w:r w:rsidRPr="007C41DF">
              <w:rPr>
                <w:rFonts w:hint="eastAsia"/>
                <w:bCs/>
                <w:sz w:val="18"/>
                <w:szCs w:val="18"/>
              </w:rPr>
              <w:t>姓名</w:t>
            </w:r>
          </w:p>
        </w:tc>
        <w:tc>
          <w:tcPr>
            <w:tcW w:w="1439" w:type="dxa"/>
            <w:vAlign w:val="center"/>
          </w:tcPr>
          <w:p w14:paraId="354F0A7F" w14:textId="77777777" w:rsidR="00D853F1" w:rsidRPr="007C41DF" w:rsidRDefault="00000000">
            <w:pPr>
              <w:snapToGrid w:val="0"/>
              <w:spacing w:line="260" w:lineRule="atLeast"/>
              <w:jc w:val="center"/>
              <w:rPr>
                <w:bCs/>
                <w:sz w:val="18"/>
                <w:szCs w:val="18"/>
              </w:rPr>
            </w:pPr>
            <w:r w:rsidRPr="007C41DF">
              <w:rPr>
                <w:rFonts w:hint="eastAsia"/>
                <w:bCs/>
                <w:sz w:val="18"/>
                <w:szCs w:val="18"/>
              </w:rPr>
              <w:t>职称</w:t>
            </w:r>
            <w:r w:rsidRPr="007C41DF">
              <w:rPr>
                <w:rFonts w:hint="eastAsia"/>
                <w:bCs/>
                <w:sz w:val="18"/>
                <w:szCs w:val="18"/>
              </w:rPr>
              <w:t>/</w:t>
            </w:r>
            <w:r w:rsidRPr="007C41DF">
              <w:rPr>
                <w:rFonts w:hint="eastAsia"/>
                <w:bCs/>
                <w:sz w:val="18"/>
                <w:szCs w:val="18"/>
              </w:rPr>
              <w:t>技能等级</w:t>
            </w:r>
          </w:p>
        </w:tc>
        <w:tc>
          <w:tcPr>
            <w:tcW w:w="2733" w:type="dxa"/>
            <w:vAlign w:val="center"/>
          </w:tcPr>
          <w:p w14:paraId="3452833A" w14:textId="77777777" w:rsidR="00D853F1" w:rsidRPr="007C41DF" w:rsidRDefault="00000000">
            <w:pPr>
              <w:snapToGrid w:val="0"/>
              <w:spacing w:line="260" w:lineRule="atLeast"/>
              <w:jc w:val="center"/>
              <w:rPr>
                <w:bCs/>
                <w:sz w:val="18"/>
                <w:szCs w:val="18"/>
              </w:rPr>
            </w:pPr>
            <w:r w:rsidRPr="007C41DF">
              <w:rPr>
                <w:rFonts w:hint="eastAsia"/>
                <w:bCs/>
                <w:sz w:val="18"/>
                <w:szCs w:val="18"/>
              </w:rPr>
              <w:t>一体化课程改革经历</w:t>
            </w:r>
          </w:p>
        </w:tc>
        <w:tc>
          <w:tcPr>
            <w:tcW w:w="2532" w:type="dxa"/>
            <w:vAlign w:val="center"/>
          </w:tcPr>
          <w:p w14:paraId="5C8120C9" w14:textId="77777777" w:rsidR="00D853F1" w:rsidRPr="007C41DF" w:rsidRDefault="00000000">
            <w:pPr>
              <w:snapToGrid w:val="0"/>
              <w:spacing w:line="260" w:lineRule="atLeast"/>
              <w:jc w:val="center"/>
              <w:rPr>
                <w:bCs/>
                <w:sz w:val="18"/>
                <w:szCs w:val="18"/>
              </w:rPr>
            </w:pPr>
            <w:r w:rsidRPr="007C41DF">
              <w:rPr>
                <w:rFonts w:hint="eastAsia"/>
                <w:bCs/>
                <w:sz w:val="18"/>
                <w:szCs w:val="18"/>
              </w:rPr>
              <w:t>该专家在项目开发中的作用</w:t>
            </w:r>
          </w:p>
        </w:tc>
      </w:tr>
      <w:tr w:rsidR="007C41DF" w:rsidRPr="007C41DF" w14:paraId="2993BAAD" w14:textId="77777777">
        <w:trPr>
          <w:trHeight w:val="454"/>
          <w:jc w:val="center"/>
        </w:trPr>
        <w:tc>
          <w:tcPr>
            <w:tcW w:w="715" w:type="dxa"/>
            <w:vAlign w:val="center"/>
          </w:tcPr>
          <w:p w14:paraId="30F7FD75" w14:textId="77777777" w:rsidR="00D853F1" w:rsidRPr="007C41DF" w:rsidRDefault="00000000">
            <w:pPr>
              <w:snapToGrid w:val="0"/>
              <w:spacing w:line="260" w:lineRule="atLeast"/>
              <w:jc w:val="center"/>
              <w:rPr>
                <w:bCs/>
                <w:sz w:val="18"/>
                <w:szCs w:val="18"/>
              </w:rPr>
            </w:pPr>
            <w:r w:rsidRPr="007C41DF">
              <w:rPr>
                <w:rFonts w:hint="eastAsia"/>
                <w:bCs/>
                <w:sz w:val="18"/>
                <w:szCs w:val="18"/>
              </w:rPr>
              <w:t>1</w:t>
            </w:r>
          </w:p>
        </w:tc>
        <w:tc>
          <w:tcPr>
            <w:tcW w:w="1007" w:type="dxa"/>
            <w:vAlign w:val="center"/>
          </w:tcPr>
          <w:p w14:paraId="34C33A1C" w14:textId="77777777" w:rsidR="00D853F1" w:rsidRPr="007C41DF" w:rsidRDefault="00000000">
            <w:pPr>
              <w:snapToGrid w:val="0"/>
              <w:spacing w:line="260" w:lineRule="atLeast"/>
              <w:jc w:val="center"/>
              <w:rPr>
                <w:bCs/>
                <w:sz w:val="18"/>
                <w:szCs w:val="18"/>
              </w:rPr>
            </w:pPr>
            <w:r w:rsidRPr="007C41DF">
              <w:rPr>
                <w:rFonts w:hint="eastAsia"/>
                <w:bCs/>
                <w:sz w:val="18"/>
                <w:szCs w:val="18"/>
              </w:rPr>
              <w:t>丘建雄</w:t>
            </w:r>
          </w:p>
        </w:tc>
        <w:tc>
          <w:tcPr>
            <w:tcW w:w="1439" w:type="dxa"/>
            <w:vAlign w:val="center"/>
          </w:tcPr>
          <w:p w14:paraId="40991E63" w14:textId="77777777" w:rsidR="00D853F1" w:rsidRPr="007C41DF" w:rsidRDefault="00000000">
            <w:pPr>
              <w:snapToGrid w:val="0"/>
              <w:spacing w:line="260" w:lineRule="atLeast"/>
              <w:jc w:val="center"/>
              <w:rPr>
                <w:bCs/>
                <w:sz w:val="18"/>
                <w:szCs w:val="18"/>
              </w:rPr>
            </w:pPr>
            <w:r w:rsidRPr="007C41DF">
              <w:rPr>
                <w:rFonts w:hint="eastAsia"/>
                <w:bCs/>
                <w:sz w:val="18"/>
                <w:szCs w:val="18"/>
              </w:rPr>
              <w:t>正高级讲师</w:t>
            </w:r>
          </w:p>
        </w:tc>
        <w:tc>
          <w:tcPr>
            <w:tcW w:w="2733" w:type="dxa"/>
            <w:vAlign w:val="center"/>
          </w:tcPr>
          <w:p w14:paraId="4D2F8A1D" w14:textId="77777777" w:rsidR="00D853F1" w:rsidRPr="007C41DF" w:rsidRDefault="00000000">
            <w:pPr>
              <w:snapToGrid w:val="0"/>
              <w:spacing w:line="260" w:lineRule="atLeast"/>
              <w:jc w:val="center"/>
              <w:rPr>
                <w:bCs/>
                <w:sz w:val="18"/>
                <w:szCs w:val="18"/>
              </w:rPr>
            </w:pPr>
            <w:r w:rsidRPr="007C41DF">
              <w:rPr>
                <w:rFonts w:hint="eastAsia"/>
                <w:bCs/>
                <w:sz w:val="18"/>
                <w:szCs w:val="18"/>
              </w:rPr>
              <w:t>指导工业设计一体化课程改革</w:t>
            </w:r>
          </w:p>
        </w:tc>
        <w:tc>
          <w:tcPr>
            <w:tcW w:w="2532" w:type="dxa"/>
            <w:vAlign w:val="center"/>
          </w:tcPr>
          <w:p w14:paraId="33D265AF" w14:textId="77777777" w:rsidR="00D853F1" w:rsidRPr="007C41DF" w:rsidRDefault="00000000">
            <w:pPr>
              <w:snapToGrid w:val="0"/>
              <w:spacing w:line="260" w:lineRule="atLeast"/>
              <w:jc w:val="center"/>
              <w:rPr>
                <w:bCs/>
                <w:sz w:val="18"/>
                <w:szCs w:val="18"/>
              </w:rPr>
            </w:pPr>
            <w:r w:rsidRPr="007C41DF">
              <w:rPr>
                <w:rFonts w:hint="eastAsia"/>
                <w:bCs/>
                <w:sz w:val="18"/>
                <w:szCs w:val="18"/>
              </w:rPr>
              <w:t>指导工学一体化课程标准开发</w:t>
            </w:r>
          </w:p>
        </w:tc>
      </w:tr>
      <w:tr w:rsidR="007C41DF" w:rsidRPr="007C41DF" w14:paraId="4D5FC284" w14:textId="77777777">
        <w:trPr>
          <w:trHeight w:val="454"/>
          <w:jc w:val="center"/>
        </w:trPr>
        <w:tc>
          <w:tcPr>
            <w:tcW w:w="715" w:type="dxa"/>
            <w:vAlign w:val="center"/>
          </w:tcPr>
          <w:p w14:paraId="236D38FE" w14:textId="77777777" w:rsidR="00D853F1" w:rsidRPr="007C41DF" w:rsidRDefault="00000000">
            <w:pPr>
              <w:snapToGrid w:val="0"/>
              <w:spacing w:line="260" w:lineRule="atLeast"/>
              <w:jc w:val="center"/>
              <w:rPr>
                <w:bCs/>
                <w:sz w:val="18"/>
                <w:szCs w:val="18"/>
              </w:rPr>
            </w:pPr>
            <w:r w:rsidRPr="007C41DF">
              <w:rPr>
                <w:rFonts w:hint="eastAsia"/>
                <w:bCs/>
                <w:sz w:val="18"/>
                <w:szCs w:val="18"/>
              </w:rPr>
              <w:t>2</w:t>
            </w:r>
          </w:p>
        </w:tc>
        <w:tc>
          <w:tcPr>
            <w:tcW w:w="1007" w:type="dxa"/>
            <w:vAlign w:val="center"/>
          </w:tcPr>
          <w:p w14:paraId="30304051" w14:textId="77777777" w:rsidR="00D853F1" w:rsidRPr="007C41DF" w:rsidRDefault="00000000">
            <w:pPr>
              <w:snapToGrid w:val="0"/>
              <w:spacing w:line="260" w:lineRule="atLeast"/>
              <w:jc w:val="center"/>
              <w:rPr>
                <w:bCs/>
                <w:sz w:val="18"/>
                <w:szCs w:val="18"/>
              </w:rPr>
            </w:pPr>
            <w:r w:rsidRPr="007C41DF">
              <w:rPr>
                <w:rFonts w:hint="eastAsia"/>
                <w:bCs/>
                <w:sz w:val="18"/>
                <w:szCs w:val="18"/>
              </w:rPr>
              <w:t>谢浪清</w:t>
            </w:r>
          </w:p>
        </w:tc>
        <w:tc>
          <w:tcPr>
            <w:tcW w:w="1439" w:type="dxa"/>
            <w:vAlign w:val="center"/>
          </w:tcPr>
          <w:p w14:paraId="46202750" w14:textId="77777777" w:rsidR="00D853F1" w:rsidRPr="007C41DF" w:rsidRDefault="00000000">
            <w:pPr>
              <w:snapToGrid w:val="0"/>
              <w:spacing w:line="260" w:lineRule="atLeast"/>
              <w:jc w:val="center"/>
              <w:rPr>
                <w:bCs/>
                <w:sz w:val="18"/>
                <w:szCs w:val="18"/>
              </w:rPr>
            </w:pPr>
            <w:r w:rsidRPr="007C41DF">
              <w:rPr>
                <w:rFonts w:hint="eastAsia"/>
                <w:bCs/>
                <w:sz w:val="18"/>
                <w:szCs w:val="18"/>
              </w:rPr>
              <w:t>高级讲师</w:t>
            </w:r>
          </w:p>
        </w:tc>
        <w:tc>
          <w:tcPr>
            <w:tcW w:w="2733" w:type="dxa"/>
            <w:vAlign w:val="center"/>
          </w:tcPr>
          <w:p w14:paraId="5A90F144" w14:textId="77777777" w:rsidR="00D853F1" w:rsidRPr="007C41DF" w:rsidRDefault="00000000">
            <w:pPr>
              <w:snapToGrid w:val="0"/>
              <w:spacing w:line="260" w:lineRule="atLeast"/>
              <w:jc w:val="center"/>
              <w:rPr>
                <w:bCs/>
                <w:sz w:val="18"/>
                <w:szCs w:val="18"/>
              </w:rPr>
            </w:pPr>
            <w:r w:rsidRPr="007C41DF">
              <w:rPr>
                <w:rFonts w:hint="eastAsia"/>
                <w:bCs/>
                <w:sz w:val="18"/>
                <w:szCs w:val="18"/>
              </w:rPr>
              <w:t>指导电气自动化等专业一体化课程改革</w:t>
            </w:r>
          </w:p>
        </w:tc>
        <w:tc>
          <w:tcPr>
            <w:tcW w:w="2532" w:type="dxa"/>
            <w:vAlign w:val="center"/>
          </w:tcPr>
          <w:p w14:paraId="0584A94E" w14:textId="77777777" w:rsidR="00D853F1" w:rsidRPr="007C41DF" w:rsidRDefault="00000000">
            <w:pPr>
              <w:snapToGrid w:val="0"/>
              <w:spacing w:line="260" w:lineRule="atLeast"/>
              <w:jc w:val="center"/>
              <w:rPr>
                <w:bCs/>
                <w:sz w:val="18"/>
                <w:szCs w:val="18"/>
              </w:rPr>
            </w:pPr>
            <w:r w:rsidRPr="007C41DF">
              <w:rPr>
                <w:rFonts w:hint="eastAsia"/>
                <w:bCs/>
                <w:sz w:val="18"/>
                <w:szCs w:val="18"/>
              </w:rPr>
              <w:t>指导工学一体化课程设置</w:t>
            </w:r>
          </w:p>
        </w:tc>
      </w:tr>
      <w:tr w:rsidR="007C41DF" w:rsidRPr="007C41DF" w14:paraId="439BB400" w14:textId="77777777">
        <w:trPr>
          <w:trHeight w:val="454"/>
          <w:jc w:val="center"/>
        </w:trPr>
        <w:tc>
          <w:tcPr>
            <w:tcW w:w="715" w:type="dxa"/>
            <w:vAlign w:val="center"/>
          </w:tcPr>
          <w:p w14:paraId="6DB63018" w14:textId="77777777" w:rsidR="00D853F1" w:rsidRPr="007C41DF" w:rsidRDefault="00000000">
            <w:pPr>
              <w:snapToGrid w:val="0"/>
              <w:spacing w:line="260" w:lineRule="atLeast"/>
              <w:jc w:val="center"/>
              <w:rPr>
                <w:bCs/>
                <w:sz w:val="18"/>
                <w:szCs w:val="18"/>
              </w:rPr>
            </w:pPr>
            <w:r w:rsidRPr="007C41DF">
              <w:rPr>
                <w:rFonts w:hint="eastAsia"/>
                <w:bCs/>
                <w:sz w:val="18"/>
                <w:szCs w:val="18"/>
              </w:rPr>
              <w:t>3</w:t>
            </w:r>
          </w:p>
        </w:tc>
        <w:tc>
          <w:tcPr>
            <w:tcW w:w="1007" w:type="dxa"/>
            <w:vAlign w:val="center"/>
          </w:tcPr>
          <w:p w14:paraId="01600960" w14:textId="2CCCD973" w:rsidR="00D853F1" w:rsidRPr="007C41DF" w:rsidRDefault="009716D5">
            <w:pPr>
              <w:snapToGrid w:val="0"/>
              <w:spacing w:line="260" w:lineRule="atLeast"/>
              <w:jc w:val="center"/>
              <w:rPr>
                <w:bCs/>
                <w:sz w:val="18"/>
                <w:szCs w:val="18"/>
              </w:rPr>
            </w:pPr>
            <w:r w:rsidRPr="007C41DF">
              <w:rPr>
                <w:rFonts w:hint="eastAsia"/>
                <w:bCs/>
                <w:sz w:val="18"/>
                <w:szCs w:val="18"/>
              </w:rPr>
              <w:t>魏立斌</w:t>
            </w:r>
          </w:p>
        </w:tc>
        <w:tc>
          <w:tcPr>
            <w:tcW w:w="1439" w:type="dxa"/>
            <w:vAlign w:val="center"/>
          </w:tcPr>
          <w:p w14:paraId="5C5456B4" w14:textId="77777777" w:rsidR="00D853F1" w:rsidRPr="007C41DF" w:rsidRDefault="00000000">
            <w:pPr>
              <w:snapToGrid w:val="0"/>
              <w:spacing w:line="260" w:lineRule="atLeast"/>
              <w:jc w:val="center"/>
              <w:rPr>
                <w:bCs/>
                <w:sz w:val="18"/>
                <w:szCs w:val="18"/>
              </w:rPr>
            </w:pPr>
            <w:r w:rsidRPr="007C41DF">
              <w:rPr>
                <w:rFonts w:hint="eastAsia"/>
                <w:bCs/>
                <w:sz w:val="18"/>
                <w:szCs w:val="18"/>
              </w:rPr>
              <w:t>高级讲师</w:t>
            </w:r>
          </w:p>
        </w:tc>
        <w:tc>
          <w:tcPr>
            <w:tcW w:w="2733" w:type="dxa"/>
            <w:vAlign w:val="center"/>
          </w:tcPr>
          <w:p w14:paraId="2A8F2563" w14:textId="77777777" w:rsidR="00D853F1" w:rsidRPr="007C41DF" w:rsidRDefault="00000000">
            <w:pPr>
              <w:snapToGrid w:val="0"/>
              <w:spacing w:line="260" w:lineRule="atLeast"/>
              <w:jc w:val="center"/>
              <w:rPr>
                <w:bCs/>
                <w:sz w:val="18"/>
                <w:szCs w:val="18"/>
              </w:rPr>
            </w:pPr>
            <w:r w:rsidRPr="007C41DF">
              <w:rPr>
                <w:rFonts w:hint="eastAsia"/>
                <w:bCs/>
                <w:sz w:val="18"/>
                <w:szCs w:val="18"/>
              </w:rPr>
              <w:t>人工智能技术应用专业一体化课程建设</w:t>
            </w:r>
          </w:p>
        </w:tc>
        <w:tc>
          <w:tcPr>
            <w:tcW w:w="2532" w:type="dxa"/>
            <w:vAlign w:val="center"/>
          </w:tcPr>
          <w:p w14:paraId="509A1EC8" w14:textId="77777777" w:rsidR="00D853F1" w:rsidRPr="007C41DF" w:rsidRDefault="00000000">
            <w:pPr>
              <w:snapToGrid w:val="0"/>
              <w:spacing w:line="260" w:lineRule="atLeast"/>
              <w:jc w:val="center"/>
              <w:rPr>
                <w:bCs/>
                <w:sz w:val="18"/>
                <w:szCs w:val="18"/>
              </w:rPr>
            </w:pPr>
            <w:r w:rsidRPr="007C41DF">
              <w:rPr>
                <w:rFonts w:hint="eastAsia"/>
                <w:bCs/>
                <w:sz w:val="18"/>
                <w:szCs w:val="18"/>
              </w:rPr>
              <w:t>指导工学一体化课程标准开发</w:t>
            </w:r>
          </w:p>
        </w:tc>
      </w:tr>
      <w:tr w:rsidR="007C41DF" w:rsidRPr="007C41DF" w14:paraId="010D3362" w14:textId="77777777">
        <w:trPr>
          <w:trHeight w:val="454"/>
          <w:jc w:val="center"/>
        </w:trPr>
        <w:tc>
          <w:tcPr>
            <w:tcW w:w="715" w:type="dxa"/>
            <w:vAlign w:val="center"/>
          </w:tcPr>
          <w:p w14:paraId="47553991" w14:textId="77777777" w:rsidR="00D853F1" w:rsidRPr="007C41DF" w:rsidRDefault="00000000">
            <w:pPr>
              <w:snapToGrid w:val="0"/>
              <w:spacing w:line="260" w:lineRule="atLeast"/>
              <w:jc w:val="center"/>
              <w:rPr>
                <w:bCs/>
                <w:sz w:val="18"/>
                <w:szCs w:val="18"/>
              </w:rPr>
            </w:pPr>
            <w:r w:rsidRPr="007C41DF">
              <w:rPr>
                <w:rFonts w:hint="eastAsia"/>
                <w:bCs/>
                <w:sz w:val="18"/>
                <w:szCs w:val="18"/>
              </w:rPr>
              <w:t>4</w:t>
            </w:r>
          </w:p>
        </w:tc>
        <w:tc>
          <w:tcPr>
            <w:tcW w:w="1007" w:type="dxa"/>
            <w:vAlign w:val="center"/>
          </w:tcPr>
          <w:p w14:paraId="2B8E5A27" w14:textId="77777777" w:rsidR="00D853F1" w:rsidRPr="007C41DF" w:rsidRDefault="00000000">
            <w:pPr>
              <w:snapToGrid w:val="0"/>
              <w:spacing w:line="260" w:lineRule="atLeast"/>
              <w:jc w:val="center"/>
              <w:rPr>
                <w:bCs/>
                <w:sz w:val="18"/>
                <w:szCs w:val="18"/>
              </w:rPr>
            </w:pPr>
            <w:r w:rsidRPr="007C41DF">
              <w:rPr>
                <w:rFonts w:hint="eastAsia"/>
                <w:bCs/>
                <w:sz w:val="18"/>
                <w:szCs w:val="18"/>
              </w:rPr>
              <w:t>梁永浩</w:t>
            </w:r>
          </w:p>
        </w:tc>
        <w:tc>
          <w:tcPr>
            <w:tcW w:w="1439" w:type="dxa"/>
            <w:vAlign w:val="center"/>
          </w:tcPr>
          <w:p w14:paraId="0F2541EB" w14:textId="77777777" w:rsidR="00D853F1" w:rsidRPr="007C41DF" w:rsidRDefault="00000000">
            <w:pPr>
              <w:snapToGrid w:val="0"/>
              <w:spacing w:line="260" w:lineRule="atLeast"/>
              <w:jc w:val="center"/>
              <w:rPr>
                <w:bCs/>
                <w:sz w:val="18"/>
                <w:szCs w:val="18"/>
              </w:rPr>
            </w:pPr>
            <w:r w:rsidRPr="007C41DF">
              <w:rPr>
                <w:rFonts w:hint="eastAsia"/>
                <w:bCs/>
                <w:sz w:val="18"/>
                <w:szCs w:val="18"/>
              </w:rPr>
              <w:t>高级讲师</w:t>
            </w:r>
          </w:p>
        </w:tc>
        <w:tc>
          <w:tcPr>
            <w:tcW w:w="2733" w:type="dxa"/>
            <w:vAlign w:val="center"/>
          </w:tcPr>
          <w:p w14:paraId="235E8D3E" w14:textId="77777777" w:rsidR="00D853F1" w:rsidRPr="007C41DF" w:rsidRDefault="00000000">
            <w:pPr>
              <w:snapToGrid w:val="0"/>
              <w:spacing w:line="260" w:lineRule="atLeast"/>
              <w:jc w:val="center"/>
              <w:rPr>
                <w:bCs/>
                <w:sz w:val="18"/>
                <w:szCs w:val="18"/>
              </w:rPr>
            </w:pPr>
            <w:r w:rsidRPr="007C41DF">
              <w:rPr>
                <w:rFonts w:hint="eastAsia"/>
                <w:bCs/>
                <w:sz w:val="18"/>
                <w:szCs w:val="18"/>
              </w:rPr>
              <w:t>指导新能源汽车检测与维修专业一体化课程改革</w:t>
            </w:r>
          </w:p>
        </w:tc>
        <w:tc>
          <w:tcPr>
            <w:tcW w:w="2532" w:type="dxa"/>
            <w:vAlign w:val="center"/>
          </w:tcPr>
          <w:p w14:paraId="7D5D5830" w14:textId="77777777" w:rsidR="00D853F1" w:rsidRPr="007C41DF" w:rsidRDefault="00000000">
            <w:pPr>
              <w:snapToGrid w:val="0"/>
              <w:spacing w:line="260" w:lineRule="atLeast"/>
              <w:jc w:val="center"/>
              <w:rPr>
                <w:bCs/>
                <w:sz w:val="18"/>
                <w:szCs w:val="18"/>
              </w:rPr>
            </w:pPr>
            <w:r w:rsidRPr="007C41DF">
              <w:rPr>
                <w:rFonts w:hint="eastAsia"/>
                <w:bCs/>
                <w:sz w:val="18"/>
                <w:szCs w:val="18"/>
              </w:rPr>
              <w:t>指导工学一体化课程设置</w:t>
            </w:r>
          </w:p>
        </w:tc>
      </w:tr>
    </w:tbl>
    <w:p w14:paraId="5AE75FFB" w14:textId="77777777" w:rsidR="00FB6ED9" w:rsidRPr="007C41DF" w:rsidRDefault="00FB6ED9" w:rsidP="00383C7B">
      <w:pPr>
        <w:spacing w:beforeLines="50" w:before="156" w:afterLines="50" w:after="156"/>
        <w:rPr>
          <w:rFonts w:eastAsia="黑体"/>
          <w:sz w:val="28"/>
        </w:rPr>
      </w:pPr>
    </w:p>
    <w:p w14:paraId="0CC294DD" w14:textId="5B86BC01" w:rsidR="00383C7B" w:rsidRPr="007C41DF" w:rsidRDefault="00383C7B" w:rsidP="00383C7B">
      <w:pPr>
        <w:spacing w:beforeLines="50" w:before="156" w:afterLines="50" w:after="156"/>
        <w:rPr>
          <w:rFonts w:eastAsia="黑体"/>
          <w:sz w:val="28"/>
        </w:rPr>
      </w:pPr>
      <w:r w:rsidRPr="007C41DF">
        <w:rPr>
          <w:rFonts w:eastAsia="黑体"/>
          <w:sz w:val="28"/>
        </w:rPr>
        <w:t>六、</w:t>
      </w:r>
      <w:r w:rsidRPr="007C41DF">
        <w:rPr>
          <w:rFonts w:eastAsia="黑体" w:hint="eastAsia"/>
          <w:sz w:val="28"/>
        </w:rPr>
        <w:t>佐证材料网址</w:t>
      </w:r>
    </w:p>
    <w:p w14:paraId="1FD5A6EC" w14:textId="34904A3B" w:rsidR="00383C7B" w:rsidRPr="007C41DF" w:rsidRDefault="00383C7B" w:rsidP="00383C7B">
      <w:pPr>
        <w:spacing w:beforeLines="50" w:before="156" w:afterLines="50" w:after="156"/>
        <w:ind w:firstLineChars="200" w:firstLine="360"/>
        <w:rPr>
          <w:kern w:val="0"/>
          <w:sz w:val="18"/>
          <w:szCs w:val="18"/>
        </w:rPr>
      </w:pPr>
      <w:r w:rsidRPr="007C41DF">
        <w:rPr>
          <w:rFonts w:hint="eastAsia"/>
          <w:kern w:val="0"/>
          <w:sz w:val="18"/>
          <w:szCs w:val="18"/>
        </w:rPr>
        <w:t>佐证材料主要包括：工学一体化课程资源建设、学业评价的列表、样例（培养方案、课程标准、工作页、评价方案等）；开发团队成员的学历、技能等级、职称、主要业绩证明文件，企业兼职教师聘书等；校企合作企业协议；课程改革专家聘书等。</w:t>
      </w:r>
    </w:p>
    <w:p w14:paraId="1E7C8A6F" w14:textId="2BD338A4" w:rsidR="00ED5A3A" w:rsidRPr="007C41DF" w:rsidRDefault="00ED5A3A" w:rsidP="00ED5A3A">
      <w:pPr>
        <w:pStyle w:val="a0"/>
        <w:ind w:firstLine="640"/>
      </w:pPr>
      <w:r w:rsidRPr="007C41DF">
        <w:rPr>
          <w:rFonts w:hint="eastAsia"/>
        </w:rPr>
        <w:t>http://www.hzti.net/gxyth</w:t>
      </w:r>
    </w:p>
    <w:p w14:paraId="21246850" w14:textId="0A1C6F3A" w:rsidR="00383C7B" w:rsidRPr="007C41DF" w:rsidRDefault="00383C7B" w:rsidP="00383C7B">
      <w:pPr>
        <w:spacing w:beforeLines="50" w:before="156" w:afterLines="50" w:after="156"/>
        <w:ind w:firstLineChars="200" w:firstLine="360"/>
        <w:rPr>
          <w:kern w:val="0"/>
          <w:sz w:val="18"/>
          <w:szCs w:val="18"/>
          <w:u w:val="single"/>
        </w:rPr>
      </w:pPr>
      <w:r w:rsidRPr="007C41DF">
        <w:rPr>
          <w:rFonts w:hint="eastAsia"/>
          <w:kern w:val="0"/>
          <w:sz w:val="18"/>
          <w:szCs w:val="18"/>
          <w:u w:val="single"/>
        </w:rPr>
        <w:t xml:space="preserve"> </w:t>
      </w:r>
      <w:r w:rsidRPr="007C41DF">
        <w:rPr>
          <w:kern w:val="0"/>
          <w:sz w:val="18"/>
          <w:szCs w:val="18"/>
          <w:u w:val="single"/>
        </w:rPr>
        <w:t xml:space="preserve">                                                                                         </w:t>
      </w:r>
    </w:p>
    <w:p w14:paraId="2F68A4D8" w14:textId="77777777" w:rsidR="00DD4B71" w:rsidRPr="007C41DF" w:rsidRDefault="00DD4B71">
      <w:pPr>
        <w:spacing w:beforeLines="50" w:before="156" w:afterLines="50" w:after="156"/>
        <w:rPr>
          <w:rFonts w:eastAsia="黑体"/>
          <w:sz w:val="28"/>
        </w:rPr>
      </w:pPr>
    </w:p>
    <w:p w14:paraId="5D70960E" w14:textId="77777777" w:rsidR="00DD4B71" w:rsidRPr="00B738CF" w:rsidRDefault="00DD4B71">
      <w:pPr>
        <w:spacing w:beforeLines="50" w:before="156" w:afterLines="50" w:after="156"/>
        <w:rPr>
          <w:rFonts w:eastAsia="黑体"/>
          <w:sz w:val="28"/>
        </w:rPr>
      </w:pPr>
    </w:p>
    <w:p w14:paraId="46497A03" w14:textId="0691BB38" w:rsidR="00D853F1" w:rsidRPr="007C41DF" w:rsidRDefault="00B738CF">
      <w:pPr>
        <w:spacing w:beforeLines="50" w:before="156" w:afterLines="50" w:after="156"/>
        <w:rPr>
          <w:rFonts w:eastAsia="黑体"/>
          <w:b/>
          <w:sz w:val="28"/>
        </w:rPr>
      </w:pPr>
      <w:r w:rsidRPr="00B738CF">
        <w:rPr>
          <w:rFonts w:eastAsia="黑体"/>
          <w:b/>
          <w:noProof/>
          <w:sz w:val="28"/>
        </w:rPr>
        <w:lastRenderedPageBreak/>
        <w:drawing>
          <wp:inline distT="0" distB="0" distL="0" distR="0" wp14:anchorId="574C3016" wp14:editId="2186EE3F">
            <wp:extent cx="5278120" cy="45707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4570730"/>
                    </a:xfrm>
                    <a:prstGeom prst="rect">
                      <a:avLst/>
                    </a:prstGeom>
                    <a:noFill/>
                    <a:ln>
                      <a:noFill/>
                    </a:ln>
                  </pic:spPr>
                </pic:pic>
              </a:graphicData>
            </a:graphic>
          </wp:inline>
        </w:drawing>
      </w:r>
    </w:p>
    <w:sectPr w:rsidR="00D853F1" w:rsidRPr="007C41DF">
      <w:footerReference w:type="even" r:id="rId13"/>
      <w:footerReference w:type="default" r:id="rId14"/>
      <w:endnotePr>
        <w:numFmt w:val="decimal"/>
      </w:endnotePr>
      <w:pgSz w:w="11906" w:h="16838"/>
      <w:pgMar w:top="1134"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9B43" w14:textId="77777777" w:rsidR="000E44BC" w:rsidRDefault="000E44BC">
      <w:r>
        <w:separator/>
      </w:r>
    </w:p>
  </w:endnote>
  <w:endnote w:type="continuationSeparator" w:id="0">
    <w:p w14:paraId="667182D0" w14:textId="77777777" w:rsidR="000E44BC" w:rsidRDefault="000E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F1D2" w14:textId="77777777" w:rsidR="00EB6E07" w:rsidRDefault="00EB6E07">
    <w:pPr>
      <w:pStyle w:val="af1"/>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rPr>
      <w:t>1</w:t>
    </w:r>
    <w:r>
      <w:rPr>
        <w:rStyle w:val="afd"/>
      </w:rPr>
      <w:fldChar w:fldCharType="end"/>
    </w:r>
  </w:p>
  <w:p w14:paraId="6B79D8AF" w14:textId="77777777" w:rsidR="00EB6E07" w:rsidRDefault="00EB6E0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830" w14:textId="77777777" w:rsidR="00EB6E07" w:rsidRDefault="00EB6E07">
    <w:pPr>
      <w:pStyle w:val="af1"/>
      <w:jc w:val="center"/>
    </w:pPr>
    <w:r>
      <w:fldChar w:fldCharType="begin"/>
    </w:r>
    <w:r>
      <w:instrText>PAGE   \* MERGEFORMAT</w:instrText>
    </w:r>
    <w:r>
      <w:fldChar w:fldCharType="separate"/>
    </w:r>
    <w:r>
      <w:rPr>
        <w:lang w:val="zh-CN"/>
      </w:rPr>
      <w:t>1</w:t>
    </w:r>
    <w:r>
      <w:fldChar w:fldCharType="end"/>
    </w:r>
  </w:p>
  <w:p w14:paraId="7E706DCE" w14:textId="77777777" w:rsidR="00EB6E07" w:rsidRDefault="00EB6E07">
    <w:pPr>
      <w:pStyle w:val="af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1B2E" w14:textId="409A396C" w:rsidR="00D853F1" w:rsidRDefault="00000000">
    <w:pPr>
      <w:pStyle w:val="af1"/>
      <w:framePr w:wrap="around" w:vAnchor="text" w:hAnchor="margin" w:xAlign="center" w:y="1"/>
      <w:rPr>
        <w:rStyle w:val="afd"/>
      </w:rPr>
    </w:pPr>
    <w:r>
      <w:rPr>
        <w:rStyle w:val="afd"/>
      </w:rPr>
      <w:fldChar w:fldCharType="begin"/>
    </w:r>
    <w:r>
      <w:rPr>
        <w:rStyle w:val="afd"/>
      </w:rPr>
      <w:instrText xml:space="preserve">PAGE  </w:instrText>
    </w:r>
    <w:r w:rsidR="00B738CF">
      <w:rPr>
        <w:rStyle w:val="afd"/>
      </w:rPr>
      <w:fldChar w:fldCharType="separate"/>
    </w:r>
    <w:r w:rsidR="00B738CF">
      <w:rPr>
        <w:rStyle w:val="afd"/>
        <w:noProof/>
      </w:rPr>
      <w:t>6</w:t>
    </w:r>
    <w:r>
      <w:rPr>
        <w:rStyle w:val="afd"/>
      </w:rPr>
      <w:fldChar w:fldCharType="end"/>
    </w:r>
  </w:p>
  <w:p w14:paraId="5D7E89A7" w14:textId="77777777" w:rsidR="00D853F1" w:rsidRDefault="00D853F1">
    <w:pPr>
      <w:pStyle w:val="af1"/>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4745" w14:textId="77777777" w:rsidR="00D853F1" w:rsidRDefault="00000000">
    <w:pPr>
      <w:pStyle w:val="af1"/>
      <w:tabs>
        <w:tab w:val="left" w:pos="5028"/>
      </w:tabs>
      <w:jc w:val="center"/>
    </w:pPr>
    <w:r>
      <w:rPr>
        <w:noProof/>
      </w:rPr>
      <mc:AlternateContent>
        <mc:Choice Requires="wps">
          <w:drawing>
            <wp:anchor distT="0" distB="0" distL="114300" distR="114300" simplePos="0" relativeHeight="251661312" behindDoc="0" locked="0" layoutInCell="1" allowOverlap="1" wp14:anchorId="1DEC8B72" wp14:editId="16AE613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9D4F0B" w14:textId="77777777" w:rsidR="00D853F1" w:rsidRDefault="00000000">
                          <w:pPr>
                            <w:pStyle w:val="af1"/>
                            <w:tabs>
                              <w:tab w:val="left" w:pos="5028"/>
                            </w:tabs>
                            <w:jc w:val="cente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EC8B72"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A9D4F0B" w14:textId="77777777" w:rsidR="00D853F1" w:rsidRDefault="00000000">
                    <w:pPr>
                      <w:pStyle w:val="af1"/>
                      <w:tabs>
                        <w:tab w:val="left" w:pos="5028"/>
                      </w:tabs>
                      <w:jc w:val="cente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A4BD" w14:textId="77777777" w:rsidR="000E44BC" w:rsidRDefault="000E44BC">
      <w:r>
        <w:separator/>
      </w:r>
    </w:p>
  </w:footnote>
  <w:footnote w:type="continuationSeparator" w:id="0">
    <w:p w14:paraId="4BCA81FB" w14:textId="77777777" w:rsidR="000E44BC" w:rsidRDefault="000E44BC">
      <w:r>
        <w:continuationSeparator/>
      </w:r>
    </w:p>
  </w:footnote>
  <w:footnote w:id="1">
    <w:p w14:paraId="12CEAD83" w14:textId="77777777" w:rsidR="00D853F1" w:rsidRDefault="00000000">
      <w:pPr>
        <w:pStyle w:val="af5"/>
        <w:rPr>
          <w:sz w:val="16"/>
        </w:rPr>
      </w:pPr>
      <w:r>
        <w:rPr>
          <w:rStyle w:val="aff2"/>
          <w:sz w:val="16"/>
        </w:rPr>
        <w:footnoteRef/>
      </w:r>
      <w:r>
        <w:rPr>
          <w:sz w:val="16"/>
        </w:rPr>
        <w:t xml:space="preserve"> </w:t>
      </w:r>
      <w:r>
        <w:rPr>
          <w:sz w:val="16"/>
        </w:rPr>
        <w:t>填写省、市两级，如</w:t>
      </w:r>
      <w:r>
        <w:rPr>
          <w:sz w:val="16"/>
        </w:rPr>
        <w:t>xx</w:t>
      </w:r>
      <w:r>
        <w:rPr>
          <w:sz w:val="16"/>
        </w:rPr>
        <w:t>省（市、自治区）</w:t>
      </w:r>
      <w:r>
        <w:rPr>
          <w:sz w:val="16"/>
        </w:rPr>
        <w:t>xx</w:t>
      </w:r>
      <w:r>
        <w:rPr>
          <w:sz w:val="16"/>
        </w:rPr>
        <w:t>市（区）。</w:t>
      </w:r>
    </w:p>
  </w:footnote>
  <w:footnote w:id="2">
    <w:p w14:paraId="1DE32D9E" w14:textId="77777777" w:rsidR="00D853F1" w:rsidRDefault="00000000">
      <w:pPr>
        <w:pStyle w:val="af5"/>
      </w:pPr>
      <w:r>
        <w:rPr>
          <w:rStyle w:val="aff2"/>
        </w:rPr>
        <w:footnoteRef/>
      </w:r>
      <w:r>
        <w:t xml:space="preserve"> </w:t>
      </w:r>
      <w:r>
        <w:rPr>
          <w:rFonts w:hint="eastAsia"/>
          <w:sz w:val="16"/>
        </w:rPr>
        <w:t>2</w:t>
      </w:r>
      <w:r>
        <w:rPr>
          <w:sz w:val="16"/>
        </w:rPr>
        <w:t>009</w:t>
      </w:r>
      <w:r>
        <w:rPr>
          <w:rFonts w:hint="eastAsia"/>
          <w:sz w:val="16"/>
        </w:rPr>
        <w:t>年至今以课题、行政文件等形式确认开展改革试点工作的专业总数</w:t>
      </w:r>
    </w:p>
  </w:footnote>
  <w:footnote w:id="3">
    <w:p w14:paraId="2F59D4A0" w14:textId="77777777" w:rsidR="00D853F1" w:rsidRDefault="00000000">
      <w:pPr>
        <w:pStyle w:val="af5"/>
      </w:pPr>
      <w:r>
        <w:rPr>
          <w:rStyle w:val="aff2"/>
        </w:rPr>
        <w:footnoteRef/>
      </w:r>
      <w:r>
        <w:t xml:space="preserve"> </w:t>
      </w:r>
      <w:r>
        <w:rPr>
          <w:rFonts w:hint="eastAsia"/>
          <w:sz w:val="16"/>
        </w:rPr>
        <w:t>2</w:t>
      </w:r>
      <w:r>
        <w:rPr>
          <w:sz w:val="16"/>
        </w:rPr>
        <w:t>009</w:t>
      </w:r>
      <w:r>
        <w:rPr>
          <w:rFonts w:hint="eastAsia"/>
          <w:sz w:val="16"/>
        </w:rPr>
        <w:t>年至今管理部门或者学校文件确认的一体化教师人数</w:t>
      </w:r>
    </w:p>
  </w:footnote>
  <w:footnote w:id="4">
    <w:p w14:paraId="243EC9E1" w14:textId="77777777" w:rsidR="00D853F1" w:rsidRDefault="00000000">
      <w:pPr>
        <w:pStyle w:val="af5"/>
        <w:ind w:left="150" w:hangingChars="94" w:hanging="150"/>
        <w:rPr>
          <w:rFonts w:eastAsiaTheme="minorEastAsia"/>
          <w:sz w:val="16"/>
        </w:rPr>
      </w:pPr>
      <w:r>
        <w:rPr>
          <w:rStyle w:val="aff2"/>
          <w:rFonts w:eastAsiaTheme="minorEastAsia"/>
          <w:sz w:val="16"/>
        </w:rPr>
        <w:footnoteRef/>
      </w:r>
      <w:r>
        <w:rPr>
          <w:rFonts w:eastAsiaTheme="minorEastAsia"/>
          <w:sz w:val="16"/>
        </w:rPr>
        <w:t xml:space="preserve"> </w:t>
      </w:r>
      <w:r>
        <w:rPr>
          <w:rFonts w:eastAsiaTheme="minorEastAsia" w:hint="eastAsia"/>
          <w:sz w:val="16"/>
        </w:rPr>
        <w:t>现代农业、先进制造业、现代服务业、战略性新兴产业、其他</w:t>
      </w:r>
      <w:r>
        <w:rPr>
          <w:rFonts w:eastAsiaTheme="minorEastAsia"/>
          <w:sz w:val="16"/>
        </w:rPr>
        <w:t>。</w:t>
      </w:r>
    </w:p>
  </w:footnote>
  <w:footnote w:id="5">
    <w:p w14:paraId="17D388B8" w14:textId="77777777" w:rsidR="00D853F1" w:rsidRDefault="00000000">
      <w:pPr>
        <w:pStyle w:val="af5"/>
      </w:pPr>
      <w:r>
        <w:rPr>
          <w:rStyle w:val="aff2"/>
        </w:rPr>
        <w:footnoteRef/>
      </w:r>
      <w:r>
        <w:t xml:space="preserve"> </w:t>
      </w:r>
      <w:r>
        <w:rPr>
          <w:rFonts w:hint="eastAsia"/>
        </w:rPr>
        <w:t>技术指导专家包含企业技术专家和课程改革专家等。</w:t>
      </w:r>
    </w:p>
  </w:footnote>
  <w:footnote w:id="6">
    <w:p w14:paraId="2930B55D" w14:textId="77777777" w:rsidR="00D853F1" w:rsidRDefault="00000000">
      <w:pPr>
        <w:pStyle w:val="af5"/>
      </w:pPr>
      <w:r>
        <w:rPr>
          <w:rStyle w:val="aff2"/>
        </w:rPr>
        <w:footnoteRef/>
      </w:r>
      <w:r>
        <w:rPr>
          <w:rFonts w:hint="eastAsia"/>
        </w:rPr>
        <w:t xml:space="preserve"> </w:t>
      </w:r>
      <w:r>
        <w:rPr>
          <w:rFonts w:hint="eastAsia"/>
        </w:rPr>
        <w:t>拟在课程标准开发过程中邀请参与的校企合作企业</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3C1F"/>
    <w:multiLevelType w:val="singleLevel"/>
    <w:tmpl w:val="1B383C1F"/>
    <w:lvl w:ilvl="0">
      <w:start w:val="11"/>
      <w:numFmt w:val="chineseCounting"/>
      <w:pStyle w:val="CharChar1"/>
      <w:suff w:val="nothing"/>
      <w:lvlText w:val="（%1）"/>
      <w:lvlJc w:val="left"/>
      <w:pPr>
        <w:ind w:left="0" w:firstLine="0"/>
      </w:pPr>
    </w:lvl>
  </w:abstractNum>
  <w:num w:numId="1" w16cid:durableId="544564565">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ZiMGE5YTI0ZDk3ZDdkY2U5ZmJhOTRlZGQxMjg3NWUifQ=="/>
  </w:docVars>
  <w:rsids>
    <w:rsidRoot w:val="004E3CAA"/>
    <w:rsid w:val="C7E754C3"/>
    <w:rsid w:val="D0656922"/>
    <w:rsid w:val="D8BB44C3"/>
    <w:rsid w:val="FFFF0A79"/>
    <w:rsid w:val="00000159"/>
    <w:rsid w:val="000003E2"/>
    <w:rsid w:val="00001329"/>
    <w:rsid w:val="00004027"/>
    <w:rsid w:val="00004479"/>
    <w:rsid w:val="00005833"/>
    <w:rsid w:val="00005FD3"/>
    <w:rsid w:val="000105C1"/>
    <w:rsid w:val="000109B1"/>
    <w:rsid w:val="00015D7A"/>
    <w:rsid w:val="000168D0"/>
    <w:rsid w:val="00021427"/>
    <w:rsid w:val="00021D2D"/>
    <w:rsid w:val="00021FC5"/>
    <w:rsid w:val="00023050"/>
    <w:rsid w:val="000256EA"/>
    <w:rsid w:val="000265CC"/>
    <w:rsid w:val="00027E29"/>
    <w:rsid w:val="00030ACB"/>
    <w:rsid w:val="000329DA"/>
    <w:rsid w:val="00033D3B"/>
    <w:rsid w:val="00034B2A"/>
    <w:rsid w:val="00036C2A"/>
    <w:rsid w:val="00036EB7"/>
    <w:rsid w:val="0003753E"/>
    <w:rsid w:val="000411DB"/>
    <w:rsid w:val="00041CAF"/>
    <w:rsid w:val="00041D01"/>
    <w:rsid w:val="00045732"/>
    <w:rsid w:val="000464DD"/>
    <w:rsid w:val="000475A5"/>
    <w:rsid w:val="000514E9"/>
    <w:rsid w:val="000517E2"/>
    <w:rsid w:val="00051AFF"/>
    <w:rsid w:val="00052291"/>
    <w:rsid w:val="00053149"/>
    <w:rsid w:val="00053363"/>
    <w:rsid w:val="00054D7B"/>
    <w:rsid w:val="00055F9B"/>
    <w:rsid w:val="00056D4E"/>
    <w:rsid w:val="000570CE"/>
    <w:rsid w:val="0006453B"/>
    <w:rsid w:val="00064DB6"/>
    <w:rsid w:val="00064FB8"/>
    <w:rsid w:val="00065783"/>
    <w:rsid w:val="00067605"/>
    <w:rsid w:val="00067756"/>
    <w:rsid w:val="000677F9"/>
    <w:rsid w:val="00070532"/>
    <w:rsid w:val="000751F3"/>
    <w:rsid w:val="000755AF"/>
    <w:rsid w:val="00076154"/>
    <w:rsid w:val="00076B86"/>
    <w:rsid w:val="00076E90"/>
    <w:rsid w:val="00077227"/>
    <w:rsid w:val="000775C6"/>
    <w:rsid w:val="000805E1"/>
    <w:rsid w:val="00081BEC"/>
    <w:rsid w:val="000847B8"/>
    <w:rsid w:val="000848A2"/>
    <w:rsid w:val="00086197"/>
    <w:rsid w:val="000865A7"/>
    <w:rsid w:val="00086BF3"/>
    <w:rsid w:val="00087A34"/>
    <w:rsid w:val="0009015A"/>
    <w:rsid w:val="00094DD6"/>
    <w:rsid w:val="000957C5"/>
    <w:rsid w:val="00096573"/>
    <w:rsid w:val="00096E40"/>
    <w:rsid w:val="000A171C"/>
    <w:rsid w:val="000A4271"/>
    <w:rsid w:val="000A4521"/>
    <w:rsid w:val="000A62BA"/>
    <w:rsid w:val="000A62F8"/>
    <w:rsid w:val="000A7148"/>
    <w:rsid w:val="000A726F"/>
    <w:rsid w:val="000B16BB"/>
    <w:rsid w:val="000B26D1"/>
    <w:rsid w:val="000B33E6"/>
    <w:rsid w:val="000B4259"/>
    <w:rsid w:val="000B720F"/>
    <w:rsid w:val="000C51C0"/>
    <w:rsid w:val="000C5932"/>
    <w:rsid w:val="000C5DC5"/>
    <w:rsid w:val="000D17CA"/>
    <w:rsid w:val="000D27C3"/>
    <w:rsid w:val="000D3765"/>
    <w:rsid w:val="000D6FBD"/>
    <w:rsid w:val="000E006B"/>
    <w:rsid w:val="000E0ABC"/>
    <w:rsid w:val="000E330E"/>
    <w:rsid w:val="000E44BC"/>
    <w:rsid w:val="000E4C70"/>
    <w:rsid w:val="000E4EB7"/>
    <w:rsid w:val="000F111B"/>
    <w:rsid w:val="000F187E"/>
    <w:rsid w:val="000F3589"/>
    <w:rsid w:val="000F5B90"/>
    <w:rsid w:val="000F5FE6"/>
    <w:rsid w:val="000F64FB"/>
    <w:rsid w:val="000F6552"/>
    <w:rsid w:val="00100C22"/>
    <w:rsid w:val="00100F3A"/>
    <w:rsid w:val="00102908"/>
    <w:rsid w:val="00103233"/>
    <w:rsid w:val="00105BA5"/>
    <w:rsid w:val="00107F7F"/>
    <w:rsid w:val="0011055D"/>
    <w:rsid w:val="00111331"/>
    <w:rsid w:val="00120184"/>
    <w:rsid w:val="00120A21"/>
    <w:rsid w:val="00121245"/>
    <w:rsid w:val="00121E14"/>
    <w:rsid w:val="00124B78"/>
    <w:rsid w:val="00125564"/>
    <w:rsid w:val="0012585E"/>
    <w:rsid w:val="0013192A"/>
    <w:rsid w:val="00131958"/>
    <w:rsid w:val="00132A12"/>
    <w:rsid w:val="001340F8"/>
    <w:rsid w:val="00135C4C"/>
    <w:rsid w:val="00137AB2"/>
    <w:rsid w:val="001416B2"/>
    <w:rsid w:val="0014177D"/>
    <w:rsid w:val="00141D15"/>
    <w:rsid w:val="00143EC2"/>
    <w:rsid w:val="00151060"/>
    <w:rsid w:val="0015234D"/>
    <w:rsid w:val="00154318"/>
    <w:rsid w:val="001548CA"/>
    <w:rsid w:val="00155A0B"/>
    <w:rsid w:val="0015603F"/>
    <w:rsid w:val="001575B7"/>
    <w:rsid w:val="00157768"/>
    <w:rsid w:val="001579E9"/>
    <w:rsid w:val="00162094"/>
    <w:rsid w:val="00162D1F"/>
    <w:rsid w:val="00163F2F"/>
    <w:rsid w:val="00164289"/>
    <w:rsid w:val="00164928"/>
    <w:rsid w:val="001659A0"/>
    <w:rsid w:val="001660CC"/>
    <w:rsid w:val="0016616B"/>
    <w:rsid w:val="00166E98"/>
    <w:rsid w:val="001734BB"/>
    <w:rsid w:val="001735F6"/>
    <w:rsid w:val="00173D5D"/>
    <w:rsid w:val="0018037B"/>
    <w:rsid w:val="0018264E"/>
    <w:rsid w:val="00182A10"/>
    <w:rsid w:val="00182C56"/>
    <w:rsid w:val="001853A7"/>
    <w:rsid w:val="0018605A"/>
    <w:rsid w:val="00193A2A"/>
    <w:rsid w:val="001A4154"/>
    <w:rsid w:val="001A4ACD"/>
    <w:rsid w:val="001A7819"/>
    <w:rsid w:val="001A7879"/>
    <w:rsid w:val="001A7E88"/>
    <w:rsid w:val="001B17F5"/>
    <w:rsid w:val="001B6367"/>
    <w:rsid w:val="001C0C61"/>
    <w:rsid w:val="001C1B4C"/>
    <w:rsid w:val="001C2B85"/>
    <w:rsid w:val="001C4707"/>
    <w:rsid w:val="001C73EA"/>
    <w:rsid w:val="001C799D"/>
    <w:rsid w:val="001D0136"/>
    <w:rsid w:val="001D0BD0"/>
    <w:rsid w:val="001D232E"/>
    <w:rsid w:val="001D390D"/>
    <w:rsid w:val="001D39F5"/>
    <w:rsid w:val="001D5491"/>
    <w:rsid w:val="001D5B29"/>
    <w:rsid w:val="001D6C2C"/>
    <w:rsid w:val="001E2254"/>
    <w:rsid w:val="001E4D3B"/>
    <w:rsid w:val="001E66B4"/>
    <w:rsid w:val="001E7179"/>
    <w:rsid w:val="001F0061"/>
    <w:rsid w:val="001F1387"/>
    <w:rsid w:val="001F32E2"/>
    <w:rsid w:val="001F79E8"/>
    <w:rsid w:val="001F7ABE"/>
    <w:rsid w:val="002002B2"/>
    <w:rsid w:val="002010AB"/>
    <w:rsid w:val="0020111A"/>
    <w:rsid w:val="0020129B"/>
    <w:rsid w:val="00201A33"/>
    <w:rsid w:val="00203FCA"/>
    <w:rsid w:val="002040DD"/>
    <w:rsid w:val="00206F3A"/>
    <w:rsid w:val="00207529"/>
    <w:rsid w:val="00207F48"/>
    <w:rsid w:val="00210486"/>
    <w:rsid w:val="0021143E"/>
    <w:rsid w:val="00211883"/>
    <w:rsid w:val="0021208D"/>
    <w:rsid w:val="00213524"/>
    <w:rsid w:val="002152B8"/>
    <w:rsid w:val="00216B07"/>
    <w:rsid w:val="00217AC3"/>
    <w:rsid w:val="002208B4"/>
    <w:rsid w:val="002234E4"/>
    <w:rsid w:val="00224454"/>
    <w:rsid w:val="00225973"/>
    <w:rsid w:val="00225E25"/>
    <w:rsid w:val="00226DF0"/>
    <w:rsid w:val="00227191"/>
    <w:rsid w:val="002279D5"/>
    <w:rsid w:val="00234499"/>
    <w:rsid w:val="00235792"/>
    <w:rsid w:val="00235F40"/>
    <w:rsid w:val="002360FF"/>
    <w:rsid w:val="00236AD2"/>
    <w:rsid w:val="00243B86"/>
    <w:rsid w:val="002537C0"/>
    <w:rsid w:val="00257D2C"/>
    <w:rsid w:val="00262D43"/>
    <w:rsid w:val="0026322F"/>
    <w:rsid w:val="00263D2A"/>
    <w:rsid w:val="00265347"/>
    <w:rsid w:val="00270B94"/>
    <w:rsid w:val="002774E6"/>
    <w:rsid w:val="00280C4F"/>
    <w:rsid w:val="00282D92"/>
    <w:rsid w:val="002863D9"/>
    <w:rsid w:val="0028672E"/>
    <w:rsid w:val="00286743"/>
    <w:rsid w:val="0029039F"/>
    <w:rsid w:val="0029082C"/>
    <w:rsid w:val="0029084B"/>
    <w:rsid w:val="00290F48"/>
    <w:rsid w:val="00295EF7"/>
    <w:rsid w:val="00296025"/>
    <w:rsid w:val="002A058F"/>
    <w:rsid w:val="002A38DC"/>
    <w:rsid w:val="002A39F5"/>
    <w:rsid w:val="002A4B86"/>
    <w:rsid w:val="002A4C0C"/>
    <w:rsid w:val="002A6802"/>
    <w:rsid w:val="002B0A44"/>
    <w:rsid w:val="002B15E5"/>
    <w:rsid w:val="002B2542"/>
    <w:rsid w:val="002B35ED"/>
    <w:rsid w:val="002B3625"/>
    <w:rsid w:val="002B3B33"/>
    <w:rsid w:val="002B5303"/>
    <w:rsid w:val="002B702F"/>
    <w:rsid w:val="002B7289"/>
    <w:rsid w:val="002B739A"/>
    <w:rsid w:val="002B7C4A"/>
    <w:rsid w:val="002C1804"/>
    <w:rsid w:val="002C2ED6"/>
    <w:rsid w:val="002C359C"/>
    <w:rsid w:val="002C561C"/>
    <w:rsid w:val="002D2C89"/>
    <w:rsid w:val="002D3AC5"/>
    <w:rsid w:val="002D4BF1"/>
    <w:rsid w:val="002D5923"/>
    <w:rsid w:val="002D5CBF"/>
    <w:rsid w:val="002D6065"/>
    <w:rsid w:val="002D62C8"/>
    <w:rsid w:val="002D646D"/>
    <w:rsid w:val="002D76D1"/>
    <w:rsid w:val="002E055E"/>
    <w:rsid w:val="002E203A"/>
    <w:rsid w:val="002E3039"/>
    <w:rsid w:val="002E532B"/>
    <w:rsid w:val="002E65A2"/>
    <w:rsid w:val="002E6709"/>
    <w:rsid w:val="002E70A9"/>
    <w:rsid w:val="002E777C"/>
    <w:rsid w:val="002F1E5B"/>
    <w:rsid w:val="002F1F07"/>
    <w:rsid w:val="002F2866"/>
    <w:rsid w:val="002F2898"/>
    <w:rsid w:val="002F398C"/>
    <w:rsid w:val="002F66A2"/>
    <w:rsid w:val="002F6C13"/>
    <w:rsid w:val="002F6F5B"/>
    <w:rsid w:val="002F72DE"/>
    <w:rsid w:val="002F7A61"/>
    <w:rsid w:val="00301670"/>
    <w:rsid w:val="003035B5"/>
    <w:rsid w:val="0030361C"/>
    <w:rsid w:val="0030392E"/>
    <w:rsid w:val="00304EC7"/>
    <w:rsid w:val="003053DE"/>
    <w:rsid w:val="00310DE7"/>
    <w:rsid w:val="00312FA4"/>
    <w:rsid w:val="00313064"/>
    <w:rsid w:val="0031398D"/>
    <w:rsid w:val="003139DC"/>
    <w:rsid w:val="00317602"/>
    <w:rsid w:val="00317933"/>
    <w:rsid w:val="00317CB5"/>
    <w:rsid w:val="00320A25"/>
    <w:rsid w:val="00320CC4"/>
    <w:rsid w:val="00323DAC"/>
    <w:rsid w:val="0032439F"/>
    <w:rsid w:val="003259AC"/>
    <w:rsid w:val="00326284"/>
    <w:rsid w:val="00326D8D"/>
    <w:rsid w:val="00332C60"/>
    <w:rsid w:val="00333472"/>
    <w:rsid w:val="003347A2"/>
    <w:rsid w:val="0034013B"/>
    <w:rsid w:val="00340D39"/>
    <w:rsid w:val="00340D80"/>
    <w:rsid w:val="0034160F"/>
    <w:rsid w:val="0034382E"/>
    <w:rsid w:val="0034416C"/>
    <w:rsid w:val="00344CC1"/>
    <w:rsid w:val="003450A3"/>
    <w:rsid w:val="00350E1F"/>
    <w:rsid w:val="00353DCA"/>
    <w:rsid w:val="003549EA"/>
    <w:rsid w:val="00357331"/>
    <w:rsid w:val="00360EC9"/>
    <w:rsid w:val="00361ECC"/>
    <w:rsid w:val="003622B4"/>
    <w:rsid w:val="00363A6E"/>
    <w:rsid w:val="00364FD5"/>
    <w:rsid w:val="00366B23"/>
    <w:rsid w:val="003674DE"/>
    <w:rsid w:val="0036763E"/>
    <w:rsid w:val="003725D5"/>
    <w:rsid w:val="00372734"/>
    <w:rsid w:val="0037385E"/>
    <w:rsid w:val="00373A62"/>
    <w:rsid w:val="003762BA"/>
    <w:rsid w:val="003816BD"/>
    <w:rsid w:val="00381AB9"/>
    <w:rsid w:val="00382096"/>
    <w:rsid w:val="00383C7B"/>
    <w:rsid w:val="00386AE0"/>
    <w:rsid w:val="00386B24"/>
    <w:rsid w:val="00390967"/>
    <w:rsid w:val="00390F9B"/>
    <w:rsid w:val="003927D6"/>
    <w:rsid w:val="00395EA2"/>
    <w:rsid w:val="003962EC"/>
    <w:rsid w:val="00396A33"/>
    <w:rsid w:val="00397306"/>
    <w:rsid w:val="003974FD"/>
    <w:rsid w:val="003976CD"/>
    <w:rsid w:val="003A27FA"/>
    <w:rsid w:val="003A2993"/>
    <w:rsid w:val="003A4BBB"/>
    <w:rsid w:val="003A4F4D"/>
    <w:rsid w:val="003A5800"/>
    <w:rsid w:val="003A5831"/>
    <w:rsid w:val="003A5BB2"/>
    <w:rsid w:val="003A619E"/>
    <w:rsid w:val="003A7009"/>
    <w:rsid w:val="003A757A"/>
    <w:rsid w:val="003A778C"/>
    <w:rsid w:val="003B1B85"/>
    <w:rsid w:val="003B218E"/>
    <w:rsid w:val="003B423B"/>
    <w:rsid w:val="003B5871"/>
    <w:rsid w:val="003B6DE8"/>
    <w:rsid w:val="003B7588"/>
    <w:rsid w:val="003C07C7"/>
    <w:rsid w:val="003C1B0A"/>
    <w:rsid w:val="003C1E77"/>
    <w:rsid w:val="003C1F50"/>
    <w:rsid w:val="003C22F4"/>
    <w:rsid w:val="003C2428"/>
    <w:rsid w:val="003C3CC2"/>
    <w:rsid w:val="003C4D36"/>
    <w:rsid w:val="003C55BF"/>
    <w:rsid w:val="003D0534"/>
    <w:rsid w:val="003D06FD"/>
    <w:rsid w:val="003D1715"/>
    <w:rsid w:val="003D51F3"/>
    <w:rsid w:val="003E0C10"/>
    <w:rsid w:val="003E0F6B"/>
    <w:rsid w:val="003E19DB"/>
    <w:rsid w:val="003E1FB3"/>
    <w:rsid w:val="003E2CB6"/>
    <w:rsid w:val="003E3958"/>
    <w:rsid w:val="003E5878"/>
    <w:rsid w:val="003E703E"/>
    <w:rsid w:val="003E7459"/>
    <w:rsid w:val="003E79B8"/>
    <w:rsid w:val="003F0D6E"/>
    <w:rsid w:val="003F1547"/>
    <w:rsid w:val="003F2892"/>
    <w:rsid w:val="003F39C0"/>
    <w:rsid w:val="003F60F2"/>
    <w:rsid w:val="003F736C"/>
    <w:rsid w:val="00402AED"/>
    <w:rsid w:val="0040346C"/>
    <w:rsid w:val="00403941"/>
    <w:rsid w:val="0040528E"/>
    <w:rsid w:val="004102ED"/>
    <w:rsid w:val="004136A3"/>
    <w:rsid w:val="00413E4B"/>
    <w:rsid w:val="0041742B"/>
    <w:rsid w:val="00417F8C"/>
    <w:rsid w:val="004216D3"/>
    <w:rsid w:val="00421EC3"/>
    <w:rsid w:val="00425066"/>
    <w:rsid w:val="004254F4"/>
    <w:rsid w:val="004267FD"/>
    <w:rsid w:val="0042719E"/>
    <w:rsid w:val="004271AA"/>
    <w:rsid w:val="00430809"/>
    <w:rsid w:val="00430A5E"/>
    <w:rsid w:val="00431202"/>
    <w:rsid w:val="004321D3"/>
    <w:rsid w:val="00432745"/>
    <w:rsid w:val="00433F1E"/>
    <w:rsid w:val="00435DCB"/>
    <w:rsid w:val="004369B0"/>
    <w:rsid w:val="0043794D"/>
    <w:rsid w:val="00437A50"/>
    <w:rsid w:val="00441F43"/>
    <w:rsid w:val="004422E6"/>
    <w:rsid w:val="004429BE"/>
    <w:rsid w:val="004436D6"/>
    <w:rsid w:val="004443AD"/>
    <w:rsid w:val="00445C11"/>
    <w:rsid w:val="00450B52"/>
    <w:rsid w:val="00451062"/>
    <w:rsid w:val="00455844"/>
    <w:rsid w:val="00455B28"/>
    <w:rsid w:val="00457100"/>
    <w:rsid w:val="00461A5F"/>
    <w:rsid w:val="00463335"/>
    <w:rsid w:val="004633B0"/>
    <w:rsid w:val="00463EB9"/>
    <w:rsid w:val="00465894"/>
    <w:rsid w:val="004658E5"/>
    <w:rsid w:val="004701D9"/>
    <w:rsid w:val="004704B7"/>
    <w:rsid w:val="00475650"/>
    <w:rsid w:val="004765AD"/>
    <w:rsid w:val="00476638"/>
    <w:rsid w:val="00480060"/>
    <w:rsid w:val="00481215"/>
    <w:rsid w:val="004834A6"/>
    <w:rsid w:val="0048562B"/>
    <w:rsid w:val="00487278"/>
    <w:rsid w:val="0049145F"/>
    <w:rsid w:val="004917D0"/>
    <w:rsid w:val="004919F8"/>
    <w:rsid w:val="00491FDA"/>
    <w:rsid w:val="0049288F"/>
    <w:rsid w:val="00492BF9"/>
    <w:rsid w:val="0049459A"/>
    <w:rsid w:val="00495CD3"/>
    <w:rsid w:val="00497404"/>
    <w:rsid w:val="00497959"/>
    <w:rsid w:val="004A0335"/>
    <w:rsid w:val="004A171F"/>
    <w:rsid w:val="004A5B18"/>
    <w:rsid w:val="004A5C37"/>
    <w:rsid w:val="004A5C9A"/>
    <w:rsid w:val="004B1C5B"/>
    <w:rsid w:val="004B2893"/>
    <w:rsid w:val="004B2F36"/>
    <w:rsid w:val="004B61E8"/>
    <w:rsid w:val="004B6AFC"/>
    <w:rsid w:val="004C31F1"/>
    <w:rsid w:val="004C3930"/>
    <w:rsid w:val="004C3CC2"/>
    <w:rsid w:val="004C6CBA"/>
    <w:rsid w:val="004D2DCF"/>
    <w:rsid w:val="004D3662"/>
    <w:rsid w:val="004D3BEF"/>
    <w:rsid w:val="004D3E75"/>
    <w:rsid w:val="004D594C"/>
    <w:rsid w:val="004E1A2A"/>
    <w:rsid w:val="004E3B39"/>
    <w:rsid w:val="004E3CAA"/>
    <w:rsid w:val="004E58B8"/>
    <w:rsid w:val="004E5C60"/>
    <w:rsid w:val="004E7FE3"/>
    <w:rsid w:val="004F0B98"/>
    <w:rsid w:val="004F0C6F"/>
    <w:rsid w:val="004F13E6"/>
    <w:rsid w:val="004F261F"/>
    <w:rsid w:val="004F2F69"/>
    <w:rsid w:val="004F4D62"/>
    <w:rsid w:val="004F5CD5"/>
    <w:rsid w:val="004F672A"/>
    <w:rsid w:val="004F7104"/>
    <w:rsid w:val="005003E4"/>
    <w:rsid w:val="005012A9"/>
    <w:rsid w:val="00501643"/>
    <w:rsid w:val="00501BF5"/>
    <w:rsid w:val="00501D26"/>
    <w:rsid w:val="00502B3C"/>
    <w:rsid w:val="00505334"/>
    <w:rsid w:val="00505C85"/>
    <w:rsid w:val="0050686D"/>
    <w:rsid w:val="00507E27"/>
    <w:rsid w:val="00511A89"/>
    <w:rsid w:val="00512375"/>
    <w:rsid w:val="005131E7"/>
    <w:rsid w:val="005141BD"/>
    <w:rsid w:val="00514DCD"/>
    <w:rsid w:val="0051521C"/>
    <w:rsid w:val="00515699"/>
    <w:rsid w:val="00516837"/>
    <w:rsid w:val="00516FD3"/>
    <w:rsid w:val="0052004D"/>
    <w:rsid w:val="00520236"/>
    <w:rsid w:val="005211C2"/>
    <w:rsid w:val="005215F1"/>
    <w:rsid w:val="005227D6"/>
    <w:rsid w:val="00524FA6"/>
    <w:rsid w:val="00527A75"/>
    <w:rsid w:val="005322A3"/>
    <w:rsid w:val="00532D97"/>
    <w:rsid w:val="00533E2F"/>
    <w:rsid w:val="00535CAE"/>
    <w:rsid w:val="005373FA"/>
    <w:rsid w:val="00537794"/>
    <w:rsid w:val="00542C75"/>
    <w:rsid w:val="00543EE0"/>
    <w:rsid w:val="00543F3D"/>
    <w:rsid w:val="00544CCB"/>
    <w:rsid w:val="00544CDB"/>
    <w:rsid w:val="00550059"/>
    <w:rsid w:val="00552094"/>
    <w:rsid w:val="005540FB"/>
    <w:rsid w:val="005546B4"/>
    <w:rsid w:val="00557504"/>
    <w:rsid w:val="00562D7E"/>
    <w:rsid w:val="00563756"/>
    <w:rsid w:val="0056648E"/>
    <w:rsid w:val="005752B6"/>
    <w:rsid w:val="00577435"/>
    <w:rsid w:val="00577B70"/>
    <w:rsid w:val="0058209B"/>
    <w:rsid w:val="00582193"/>
    <w:rsid w:val="0058294A"/>
    <w:rsid w:val="0058298F"/>
    <w:rsid w:val="00584327"/>
    <w:rsid w:val="0058494A"/>
    <w:rsid w:val="00585005"/>
    <w:rsid w:val="0058666A"/>
    <w:rsid w:val="0059059D"/>
    <w:rsid w:val="00592537"/>
    <w:rsid w:val="005941E4"/>
    <w:rsid w:val="00595804"/>
    <w:rsid w:val="005A05BC"/>
    <w:rsid w:val="005A19BA"/>
    <w:rsid w:val="005A25D7"/>
    <w:rsid w:val="005A3063"/>
    <w:rsid w:val="005A3C64"/>
    <w:rsid w:val="005A522C"/>
    <w:rsid w:val="005A536D"/>
    <w:rsid w:val="005A6FB7"/>
    <w:rsid w:val="005A7BB4"/>
    <w:rsid w:val="005B33BE"/>
    <w:rsid w:val="005B46DE"/>
    <w:rsid w:val="005B5DBF"/>
    <w:rsid w:val="005B7973"/>
    <w:rsid w:val="005C5178"/>
    <w:rsid w:val="005D0E12"/>
    <w:rsid w:val="005D3A88"/>
    <w:rsid w:val="005D5A89"/>
    <w:rsid w:val="005D63A3"/>
    <w:rsid w:val="005D6905"/>
    <w:rsid w:val="005E0230"/>
    <w:rsid w:val="005E1771"/>
    <w:rsid w:val="005E28F6"/>
    <w:rsid w:val="005E5F5B"/>
    <w:rsid w:val="005F034E"/>
    <w:rsid w:val="005F0BBA"/>
    <w:rsid w:val="005F48E0"/>
    <w:rsid w:val="006011ED"/>
    <w:rsid w:val="00601596"/>
    <w:rsid w:val="0060411C"/>
    <w:rsid w:val="0061206C"/>
    <w:rsid w:val="00613010"/>
    <w:rsid w:val="00613A84"/>
    <w:rsid w:val="00614F3B"/>
    <w:rsid w:val="0061659C"/>
    <w:rsid w:val="006207B9"/>
    <w:rsid w:val="006220EE"/>
    <w:rsid w:val="00622D30"/>
    <w:rsid w:val="006230A4"/>
    <w:rsid w:val="00625157"/>
    <w:rsid w:val="00627B12"/>
    <w:rsid w:val="00630883"/>
    <w:rsid w:val="00630D2A"/>
    <w:rsid w:val="00631E21"/>
    <w:rsid w:val="00636719"/>
    <w:rsid w:val="00641931"/>
    <w:rsid w:val="00641E4E"/>
    <w:rsid w:val="006435DE"/>
    <w:rsid w:val="00643903"/>
    <w:rsid w:val="00644A13"/>
    <w:rsid w:val="00644D55"/>
    <w:rsid w:val="006453C4"/>
    <w:rsid w:val="00646AA3"/>
    <w:rsid w:val="00647673"/>
    <w:rsid w:val="0065717F"/>
    <w:rsid w:val="00660996"/>
    <w:rsid w:val="00664B08"/>
    <w:rsid w:val="00665306"/>
    <w:rsid w:val="00666DC7"/>
    <w:rsid w:val="006706CA"/>
    <w:rsid w:val="00673082"/>
    <w:rsid w:val="00673AF2"/>
    <w:rsid w:val="00674693"/>
    <w:rsid w:val="006751E2"/>
    <w:rsid w:val="006764AF"/>
    <w:rsid w:val="006807E2"/>
    <w:rsid w:val="00682D1A"/>
    <w:rsid w:val="006834C2"/>
    <w:rsid w:val="00684F66"/>
    <w:rsid w:val="00685B59"/>
    <w:rsid w:val="00686323"/>
    <w:rsid w:val="00686A41"/>
    <w:rsid w:val="00687A92"/>
    <w:rsid w:val="006906CE"/>
    <w:rsid w:val="00690E26"/>
    <w:rsid w:val="0069232B"/>
    <w:rsid w:val="00694472"/>
    <w:rsid w:val="00694685"/>
    <w:rsid w:val="00695D3E"/>
    <w:rsid w:val="006A3457"/>
    <w:rsid w:val="006A684D"/>
    <w:rsid w:val="006B0467"/>
    <w:rsid w:val="006B059A"/>
    <w:rsid w:val="006B13CC"/>
    <w:rsid w:val="006B4076"/>
    <w:rsid w:val="006B4F2D"/>
    <w:rsid w:val="006B652E"/>
    <w:rsid w:val="006B7D6E"/>
    <w:rsid w:val="006C2985"/>
    <w:rsid w:val="006C58C2"/>
    <w:rsid w:val="006C5ECF"/>
    <w:rsid w:val="006C61F8"/>
    <w:rsid w:val="006D16A5"/>
    <w:rsid w:val="006D3891"/>
    <w:rsid w:val="006D3DA2"/>
    <w:rsid w:val="006D4946"/>
    <w:rsid w:val="006D55E5"/>
    <w:rsid w:val="006D61DD"/>
    <w:rsid w:val="006D6A3F"/>
    <w:rsid w:val="006E5D96"/>
    <w:rsid w:val="006E6044"/>
    <w:rsid w:val="006E66EE"/>
    <w:rsid w:val="006E788F"/>
    <w:rsid w:val="006F0575"/>
    <w:rsid w:val="006F12A3"/>
    <w:rsid w:val="006F2BC8"/>
    <w:rsid w:val="006F402B"/>
    <w:rsid w:val="006F446B"/>
    <w:rsid w:val="006F482B"/>
    <w:rsid w:val="006F6A86"/>
    <w:rsid w:val="006F6E86"/>
    <w:rsid w:val="007040C6"/>
    <w:rsid w:val="007047AF"/>
    <w:rsid w:val="00705717"/>
    <w:rsid w:val="0070682E"/>
    <w:rsid w:val="00706E17"/>
    <w:rsid w:val="00712A46"/>
    <w:rsid w:val="0071759E"/>
    <w:rsid w:val="007177C4"/>
    <w:rsid w:val="00721597"/>
    <w:rsid w:val="00726DE3"/>
    <w:rsid w:val="00726F7C"/>
    <w:rsid w:val="00730A76"/>
    <w:rsid w:val="007317C9"/>
    <w:rsid w:val="00732121"/>
    <w:rsid w:val="007321E4"/>
    <w:rsid w:val="007322F1"/>
    <w:rsid w:val="007329E9"/>
    <w:rsid w:val="007344EB"/>
    <w:rsid w:val="007349C3"/>
    <w:rsid w:val="00735027"/>
    <w:rsid w:val="00735ADB"/>
    <w:rsid w:val="00735ADF"/>
    <w:rsid w:val="007360C9"/>
    <w:rsid w:val="00737026"/>
    <w:rsid w:val="00743452"/>
    <w:rsid w:val="00743502"/>
    <w:rsid w:val="00744D04"/>
    <w:rsid w:val="007462B7"/>
    <w:rsid w:val="007505AA"/>
    <w:rsid w:val="007508C3"/>
    <w:rsid w:val="00750EDF"/>
    <w:rsid w:val="007519E6"/>
    <w:rsid w:val="00753161"/>
    <w:rsid w:val="00754222"/>
    <w:rsid w:val="00754D73"/>
    <w:rsid w:val="007553E3"/>
    <w:rsid w:val="0075631E"/>
    <w:rsid w:val="00757513"/>
    <w:rsid w:val="00760885"/>
    <w:rsid w:val="00762388"/>
    <w:rsid w:val="00763578"/>
    <w:rsid w:val="007638FE"/>
    <w:rsid w:val="007639D3"/>
    <w:rsid w:val="00766FF1"/>
    <w:rsid w:val="00770BB5"/>
    <w:rsid w:val="0077136B"/>
    <w:rsid w:val="007724EB"/>
    <w:rsid w:val="00772577"/>
    <w:rsid w:val="007725C4"/>
    <w:rsid w:val="0077279F"/>
    <w:rsid w:val="00772A3E"/>
    <w:rsid w:val="00773EBF"/>
    <w:rsid w:val="00775F82"/>
    <w:rsid w:val="0077608C"/>
    <w:rsid w:val="007817F0"/>
    <w:rsid w:val="00784877"/>
    <w:rsid w:val="0078758C"/>
    <w:rsid w:val="007877FA"/>
    <w:rsid w:val="00787D60"/>
    <w:rsid w:val="00790564"/>
    <w:rsid w:val="0079080F"/>
    <w:rsid w:val="00792EF2"/>
    <w:rsid w:val="00796C6E"/>
    <w:rsid w:val="007972EF"/>
    <w:rsid w:val="00797851"/>
    <w:rsid w:val="0079786D"/>
    <w:rsid w:val="007A1D0D"/>
    <w:rsid w:val="007A2A1E"/>
    <w:rsid w:val="007A30B0"/>
    <w:rsid w:val="007A5F16"/>
    <w:rsid w:val="007A5F7E"/>
    <w:rsid w:val="007A60C0"/>
    <w:rsid w:val="007A63A4"/>
    <w:rsid w:val="007A68BB"/>
    <w:rsid w:val="007B0C6C"/>
    <w:rsid w:val="007B10A9"/>
    <w:rsid w:val="007B19F7"/>
    <w:rsid w:val="007B27EC"/>
    <w:rsid w:val="007B2E0A"/>
    <w:rsid w:val="007C0A77"/>
    <w:rsid w:val="007C199B"/>
    <w:rsid w:val="007C1E79"/>
    <w:rsid w:val="007C41DF"/>
    <w:rsid w:val="007C4768"/>
    <w:rsid w:val="007C585C"/>
    <w:rsid w:val="007C6D97"/>
    <w:rsid w:val="007C71D8"/>
    <w:rsid w:val="007D7796"/>
    <w:rsid w:val="007E0476"/>
    <w:rsid w:val="007E075C"/>
    <w:rsid w:val="007E0AEB"/>
    <w:rsid w:val="007E3910"/>
    <w:rsid w:val="007E3ED2"/>
    <w:rsid w:val="007E57F2"/>
    <w:rsid w:val="007E64DB"/>
    <w:rsid w:val="007E6FF8"/>
    <w:rsid w:val="007F04F2"/>
    <w:rsid w:val="007F050E"/>
    <w:rsid w:val="007F0FC2"/>
    <w:rsid w:val="007F4785"/>
    <w:rsid w:val="007F4B6F"/>
    <w:rsid w:val="007F6ABA"/>
    <w:rsid w:val="008029A9"/>
    <w:rsid w:val="00802E04"/>
    <w:rsid w:val="008037EC"/>
    <w:rsid w:val="00804976"/>
    <w:rsid w:val="0080641B"/>
    <w:rsid w:val="00806450"/>
    <w:rsid w:val="0080753E"/>
    <w:rsid w:val="008113EC"/>
    <w:rsid w:val="00812D9B"/>
    <w:rsid w:val="00812E30"/>
    <w:rsid w:val="00813169"/>
    <w:rsid w:val="00813A49"/>
    <w:rsid w:val="00813CA6"/>
    <w:rsid w:val="008144F3"/>
    <w:rsid w:val="00814548"/>
    <w:rsid w:val="008147B6"/>
    <w:rsid w:val="00815914"/>
    <w:rsid w:val="00817419"/>
    <w:rsid w:val="00817EED"/>
    <w:rsid w:val="0082023C"/>
    <w:rsid w:val="00820289"/>
    <w:rsid w:val="008209E0"/>
    <w:rsid w:val="00821209"/>
    <w:rsid w:val="00822860"/>
    <w:rsid w:val="00822876"/>
    <w:rsid w:val="0082474D"/>
    <w:rsid w:val="008250B1"/>
    <w:rsid w:val="00826755"/>
    <w:rsid w:val="008308F7"/>
    <w:rsid w:val="008348AC"/>
    <w:rsid w:val="00835436"/>
    <w:rsid w:val="008360F1"/>
    <w:rsid w:val="008366D1"/>
    <w:rsid w:val="00836B45"/>
    <w:rsid w:val="00836F15"/>
    <w:rsid w:val="0083706C"/>
    <w:rsid w:val="00840021"/>
    <w:rsid w:val="0084021A"/>
    <w:rsid w:val="0084032F"/>
    <w:rsid w:val="008410D6"/>
    <w:rsid w:val="00842FBB"/>
    <w:rsid w:val="00843D80"/>
    <w:rsid w:val="00845753"/>
    <w:rsid w:val="00845DCA"/>
    <w:rsid w:val="0085085B"/>
    <w:rsid w:val="00851221"/>
    <w:rsid w:val="00851F88"/>
    <w:rsid w:val="0085281D"/>
    <w:rsid w:val="0085402E"/>
    <w:rsid w:val="0085580F"/>
    <w:rsid w:val="00855BEA"/>
    <w:rsid w:val="0085703F"/>
    <w:rsid w:val="00861611"/>
    <w:rsid w:val="008616EB"/>
    <w:rsid w:val="00862AFD"/>
    <w:rsid w:val="00870A0C"/>
    <w:rsid w:val="008722E2"/>
    <w:rsid w:val="00872DBC"/>
    <w:rsid w:val="00874191"/>
    <w:rsid w:val="00874DA7"/>
    <w:rsid w:val="00875D0C"/>
    <w:rsid w:val="00877295"/>
    <w:rsid w:val="00877EC8"/>
    <w:rsid w:val="00884E77"/>
    <w:rsid w:val="00885F4B"/>
    <w:rsid w:val="00885FC1"/>
    <w:rsid w:val="00890282"/>
    <w:rsid w:val="0089034F"/>
    <w:rsid w:val="00891D78"/>
    <w:rsid w:val="008920D7"/>
    <w:rsid w:val="00895B1C"/>
    <w:rsid w:val="00896C92"/>
    <w:rsid w:val="008A07AF"/>
    <w:rsid w:val="008A0C48"/>
    <w:rsid w:val="008A1CB0"/>
    <w:rsid w:val="008A2382"/>
    <w:rsid w:val="008A41FF"/>
    <w:rsid w:val="008A73C4"/>
    <w:rsid w:val="008A7D6E"/>
    <w:rsid w:val="008B0E7E"/>
    <w:rsid w:val="008B4009"/>
    <w:rsid w:val="008B504E"/>
    <w:rsid w:val="008B5859"/>
    <w:rsid w:val="008B664B"/>
    <w:rsid w:val="008B747E"/>
    <w:rsid w:val="008C17E4"/>
    <w:rsid w:val="008C4717"/>
    <w:rsid w:val="008C693D"/>
    <w:rsid w:val="008C6D52"/>
    <w:rsid w:val="008C7111"/>
    <w:rsid w:val="008C735E"/>
    <w:rsid w:val="008C7D95"/>
    <w:rsid w:val="008D0795"/>
    <w:rsid w:val="008D1422"/>
    <w:rsid w:val="008D3621"/>
    <w:rsid w:val="008D3F2D"/>
    <w:rsid w:val="008D402A"/>
    <w:rsid w:val="008D40FF"/>
    <w:rsid w:val="008D50F1"/>
    <w:rsid w:val="008D7288"/>
    <w:rsid w:val="008D7E2B"/>
    <w:rsid w:val="008E0208"/>
    <w:rsid w:val="008E2827"/>
    <w:rsid w:val="008E5697"/>
    <w:rsid w:val="008E6286"/>
    <w:rsid w:val="008E64D1"/>
    <w:rsid w:val="008E71B9"/>
    <w:rsid w:val="008F0795"/>
    <w:rsid w:val="008F1480"/>
    <w:rsid w:val="008F31E8"/>
    <w:rsid w:val="008F4D0F"/>
    <w:rsid w:val="008F5163"/>
    <w:rsid w:val="009005AC"/>
    <w:rsid w:val="00900BA4"/>
    <w:rsid w:val="00900C6B"/>
    <w:rsid w:val="00901E6F"/>
    <w:rsid w:val="00903938"/>
    <w:rsid w:val="009046F5"/>
    <w:rsid w:val="00907F93"/>
    <w:rsid w:val="009143C4"/>
    <w:rsid w:val="009156C7"/>
    <w:rsid w:val="00917316"/>
    <w:rsid w:val="00920EDE"/>
    <w:rsid w:val="00924C32"/>
    <w:rsid w:val="0092542D"/>
    <w:rsid w:val="00934722"/>
    <w:rsid w:val="00934C31"/>
    <w:rsid w:val="00936AD5"/>
    <w:rsid w:val="009370AF"/>
    <w:rsid w:val="00941B73"/>
    <w:rsid w:val="00941C44"/>
    <w:rsid w:val="00942797"/>
    <w:rsid w:val="00943494"/>
    <w:rsid w:val="00943F68"/>
    <w:rsid w:val="00943FA4"/>
    <w:rsid w:val="00946629"/>
    <w:rsid w:val="009467C5"/>
    <w:rsid w:val="00946BB4"/>
    <w:rsid w:val="00947EF1"/>
    <w:rsid w:val="00951485"/>
    <w:rsid w:val="0095162B"/>
    <w:rsid w:val="00952086"/>
    <w:rsid w:val="00952CCA"/>
    <w:rsid w:val="00953A03"/>
    <w:rsid w:val="00954E54"/>
    <w:rsid w:val="009576A9"/>
    <w:rsid w:val="0096093D"/>
    <w:rsid w:val="00961BF8"/>
    <w:rsid w:val="009626D9"/>
    <w:rsid w:val="0096276A"/>
    <w:rsid w:val="00962BC3"/>
    <w:rsid w:val="00964127"/>
    <w:rsid w:val="00965304"/>
    <w:rsid w:val="00966924"/>
    <w:rsid w:val="009669AD"/>
    <w:rsid w:val="0096799E"/>
    <w:rsid w:val="00970DFC"/>
    <w:rsid w:val="009716D5"/>
    <w:rsid w:val="00973CBA"/>
    <w:rsid w:val="009743F0"/>
    <w:rsid w:val="00975A31"/>
    <w:rsid w:val="00977028"/>
    <w:rsid w:val="00977D8D"/>
    <w:rsid w:val="0098232E"/>
    <w:rsid w:val="00984507"/>
    <w:rsid w:val="0098642E"/>
    <w:rsid w:val="00987066"/>
    <w:rsid w:val="0098776B"/>
    <w:rsid w:val="00990131"/>
    <w:rsid w:val="00993BC8"/>
    <w:rsid w:val="009941D9"/>
    <w:rsid w:val="00994285"/>
    <w:rsid w:val="00994657"/>
    <w:rsid w:val="00994A07"/>
    <w:rsid w:val="009A0A3A"/>
    <w:rsid w:val="009A32A8"/>
    <w:rsid w:val="009A48BB"/>
    <w:rsid w:val="009A52C3"/>
    <w:rsid w:val="009A5573"/>
    <w:rsid w:val="009A5629"/>
    <w:rsid w:val="009A564C"/>
    <w:rsid w:val="009B0CA1"/>
    <w:rsid w:val="009B0FF1"/>
    <w:rsid w:val="009B1CBB"/>
    <w:rsid w:val="009B21C4"/>
    <w:rsid w:val="009B3278"/>
    <w:rsid w:val="009B642C"/>
    <w:rsid w:val="009B6E7A"/>
    <w:rsid w:val="009B73E1"/>
    <w:rsid w:val="009B77D6"/>
    <w:rsid w:val="009C08AC"/>
    <w:rsid w:val="009C1A50"/>
    <w:rsid w:val="009C3A25"/>
    <w:rsid w:val="009C500B"/>
    <w:rsid w:val="009C5570"/>
    <w:rsid w:val="009D0AC9"/>
    <w:rsid w:val="009D60BB"/>
    <w:rsid w:val="009E169D"/>
    <w:rsid w:val="009E30C2"/>
    <w:rsid w:val="009E4756"/>
    <w:rsid w:val="009E5AC6"/>
    <w:rsid w:val="009F03CC"/>
    <w:rsid w:val="009F193B"/>
    <w:rsid w:val="009F1A54"/>
    <w:rsid w:val="009F4ADC"/>
    <w:rsid w:val="009F4BD5"/>
    <w:rsid w:val="009F5BBC"/>
    <w:rsid w:val="00A00AE1"/>
    <w:rsid w:val="00A00C70"/>
    <w:rsid w:val="00A01263"/>
    <w:rsid w:val="00A02472"/>
    <w:rsid w:val="00A0265E"/>
    <w:rsid w:val="00A036A1"/>
    <w:rsid w:val="00A0446B"/>
    <w:rsid w:val="00A05380"/>
    <w:rsid w:val="00A05588"/>
    <w:rsid w:val="00A0579C"/>
    <w:rsid w:val="00A058D7"/>
    <w:rsid w:val="00A07AFE"/>
    <w:rsid w:val="00A12F71"/>
    <w:rsid w:val="00A13564"/>
    <w:rsid w:val="00A142A3"/>
    <w:rsid w:val="00A14D79"/>
    <w:rsid w:val="00A14E2C"/>
    <w:rsid w:val="00A16CCC"/>
    <w:rsid w:val="00A1716A"/>
    <w:rsid w:val="00A172C5"/>
    <w:rsid w:val="00A17A77"/>
    <w:rsid w:val="00A22A64"/>
    <w:rsid w:val="00A22E06"/>
    <w:rsid w:val="00A23765"/>
    <w:rsid w:val="00A23ECC"/>
    <w:rsid w:val="00A241BE"/>
    <w:rsid w:val="00A25BB2"/>
    <w:rsid w:val="00A26917"/>
    <w:rsid w:val="00A27B0D"/>
    <w:rsid w:val="00A305EE"/>
    <w:rsid w:val="00A31F5E"/>
    <w:rsid w:val="00A32621"/>
    <w:rsid w:val="00A32860"/>
    <w:rsid w:val="00A33A98"/>
    <w:rsid w:val="00A35E70"/>
    <w:rsid w:val="00A36645"/>
    <w:rsid w:val="00A43138"/>
    <w:rsid w:val="00A43340"/>
    <w:rsid w:val="00A434FA"/>
    <w:rsid w:val="00A44516"/>
    <w:rsid w:val="00A45714"/>
    <w:rsid w:val="00A47E3A"/>
    <w:rsid w:val="00A530DF"/>
    <w:rsid w:val="00A53BE5"/>
    <w:rsid w:val="00A53E0B"/>
    <w:rsid w:val="00A55578"/>
    <w:rsid w:val="00A56BD8"/>
    <w:rsid w:val="00A60092"/>
    <w:rsid w:val="00A62C3E"/>
    <w:rsid w:val="00A63848"/>
    <w:rsid w:val="00A64F1A"/>
    <w:rsid w:val="00A651BD"/>
    <w:rsid w:val="00A70678"/>
    <w:rsid w:val="00A7156D"/>
    <w:rsid w:val="00A719B9"/>
    <w:rsid w:val="00A71B77"/>
    <w:rsid w:val="00A71D23"/>
    <w:rsid w:val="00A7738E"/>
    <w:rsid w:val="00A77C86"/>
    <w:rsid w:val="00A800EB"/>
    <w:rsid w:val="00A8088E"/>
    <w:rsid w:val="00A80EC6"/>
    <w:rsid w:val="00A826F3"/>
    <w:rsid w:val="00A832CA"/>
    <w:rsid w:val="00A84ACC"/>
    <w:rsid w:val="00A85C6A"/>
    <w:rsid w:val="00A8727D"/>
    <w:rsid w:val="00A90140"/>
    <w:rsid w:val="00A914B8"/>
    <w:rsid w:val="00A95004"/>
    <w:rsid w:val="00A960DC"/>
    <w:rsid w:val="00AA038A"/>
    <w:rsid w:val="00AA0AB6"/>
    <w:rsid w:val="00AA16DD"/>
    <w:rsid w:val="00AA1A58"/>
    <w:rsid w:val="00AA2847"/>
    <w:rsid w:val="00AA2F78"/>
    <w:rsid w:val="00AA460F"/>
    <w:rsid w:val="00AA5FB9"/>
    <w:rsid w:val="00AA6055"/>
    <w:rsid w:val="00AA6B01"/>
    <w:rsid w:val="00AB211E"/>
    <w:rsid w:val="00AB226B"/>
    <w:rsid w:val="00AB34C6"/>
    <w:rsid w:val="00AB37FC"/>
    <w:rsid w:val="00AB5A24"/>
    <w:rsid w:val="00AC12A3"/>
    <w:rsid w:val="00AC2820"/>
    <w:rsid w:val="00AC345C"/>
    <w:rsid w:val="00AC4284"/>
    <w:rsid w:val="00AC5E63"/>
    <w:rsid w:val="00AC5EA8"/>
    <w:rsid w:val="00AD3B83"/>
    <w:rsid w:val="00AD5683"/>
    <w:rsid w:val="00AE0679"/>
    <w:rsid w:val="00AE1279"/>
    <w:rsid w:val="00AE23EA"/>
    <w:rsid w:val="00AE2BBD"/>
    <w:rsid w:val="00AE2D6E"/>
    <w:rsid w:val="00AE4395"/>
    <w:rsid w:val="00AE5F60"/>
    <w:rsid w:val="00AE700F"/>
    <w:rsid w:val="00AF07D6"/>
    <w:rsid w:val="00AF13BF"/>
    <w:rsid w:val="00AF2177"/>
    <w:rsid w:val="00AF374B"/>
    <w:rsid w:val="00AF7D3B"/>
    <w:rsid w:val="00B02447"/>
    <w:rsid w:val="00B03235"/>
    <w:rsid w:val="00B04C33"/>
    <w:rsid w:val="00B06E91"/>
    <w:rsid w:val="00B073AF"/>
    <w:rsid w:val="00B10831"/>
    <w:rsid w:val="00B11053"/>
    <w:rsid w:val="00B110AF"/>
    <w:rsid w:val="00B11CE1"/>
    <w:rsid w:val="00B11FAF"/>
    <w:rsid w:val="00B1292A"/>
    <w:rsid w:val="00B12AE8"/>
    <w:rsid w:val="00B12E3F"/>
    <w:rsid w:val="00B1384F"/>
    <w:rsid w:val="00B163A5"/>
    <w:rsid w:val="00B21669"/>
    <w:rsid w:val="00B22D8E"/>
    <w:rsid w:val="00B23641"/>
    <w:rsid w:val="00B24622"/>
    <w:rsid w:val="00B2731D"/>
    <w:rsid w:val="00B27CFD"/>
    <w:rsid w:val="00B30E47"/>
    <w:rsid w:val="00B323DE"/>
    <w:rsid w:val="00B32F91"/>
    <w:rsid w:val="00B33803"/>
    <w:rsid w:val="00B33F3A"/>
    <w:rsid w:val="00B3401E"/>
    <w:rsid w:val="00B34A74"/>
    <w:rsid w:val="00B35C1E"/>
    <w:rsid w:val="00B459C5"/>
    <w:rsid w:val="00B46936"/>
    <w:rsid w:val="00B534E6"/>
    <w:rsid w:val="00B5372D"/>
    <w:rsid w:val="00B53777"/>
    <w:rsid w:val="00B54074"/>
    <w:rsid w:val="00B552D7"/>
    <w:rsid w:val="00B5538B"/>
    <w:rsid w:val="00B562BD"/>
    <w:rsid w:val="00B57EDE"/>
    <w:rsid w:val="00B6338B"/>
    <w:rsid w:val="00B63A43"/>
    <w:rsid w:val="00B63B10"/>
    <w:rsid w:val="00B63BB0"/>
    <w:rsid w:val="00B64761"/>
    <w:rsid w:val="00B6574D"/>
    <w:rsid w:val="00B7360E"/>
    <w:rsid w:val="00B738CF"/>
    <w:rsid w:val="00B75312"/>
    <w:rsid w:val="00B76747"/>
    <w:rsid w:val="00B76B73"/>
    <w:rsid w:val="00B76F98"/>
    <w:rsid w:val="00B80246"/>
    <w:rsid w:val="00B80D0E"/>
    <w:rsid w:val="00B8239D"/>
    <w:rsid w:val="00B82F99"/>
    <w:rsid w:val="00B8754A"/>
    <w:rsid w:val="00B900D1"/>
    <w:rsid w:val="00B92BC2"/>
    <w:rsid w:val="00B92D84"/>
    <w:rsid w:val="00B93E17"/>
    <w:rsid w:val="00B94F9D"/>
    <w:rsid w:val="00B970B8"/>
    <w:rsid w:val="00BA1255"/>
    <w:rsid w:val="00BA2F87"/>
    <w:rsid w:val="00BA486B"/>
    <w:rsid w:val="00BA48C2"/>
    <w:rsid w:val="00BA655E"/>
    <w:rsid w:val="00BA756E"/>
    <w:rsid w:val="00BB0689"/>
    <w:rsid w:val="00BB0CEB"/>
    <w:rsid w:val="00BB320F"/>
    <w:rsid w:val="00BB5143"/>
    <w:rsid w:val="00BB66E1"/>
    <w:rsid w:val="00BC5A26"/>
    <w:rsid w:val="00BC6C2C"/>
    <w:rsid w:val="00BC6E85"/>
    <w:rsid w:val="00BD03ED"/>
    <w:rsid w:val="00BD05C5"/>
    <w:rsid w:val="00BD0CE7"/>
    <w:rsid w:val="00BD1678"/>
    <w:rsid w:val="00BD2E9C"/>
    <w:rsid w:val="00BD3B99"/>
    <w:rsid w:val="00BD6EBC"/>
    <w:rsid w:val="00BE05A3"/>
    <w:rsid w:val="00BE0DD4"/>
    <w:rsid w:val="00BE152D"/>
    <w:rsid w:val="00BE2415"/>
    <w:rsid w:val="00BE27CA"/>
    <w:rsid w:val="00BE2D2A"/>
    <w:rsid w:val="00BE61ED"/>
    <w:rsid w:val="00BE6638"/>
    <w:rsid w:val="00BE70EC"/>
    <w:rsid w:val="00BE7785"/>
    <w:rsid w:val="00BF029A"/>
    <w:rsid w:val="00BF245E"/>
    <w:rsid w:val="00BF24E1"/>
    <w:rsid w:val="00BF3C97"/>
    <w:rsid w:val="00BF7CC1"/>
    <w:rsid w:val="00C00140"/>
    <w:rsid w:val="00C04BC0"/>
    <w:rsid w:val="00C1137F"/>
    <w:rsid w:val="00C12387"/>
    <w:rsid w:val="00C14185"/>
    <w:rsid w:val="00C1659F"/>
    <w:rsid w:val="00C17688"/>
    <w:rsid w:val="00C21799"/>
    <w:rsid w:val="00C23D1E"/>
    <w:rsid w:val="00C23E08"/>
    <w:rsid w:val="00C265E9"/>
    <w:rsid w:val="00C31F40"/>
    <w:rsid w:val="00C36DCD"/>
    <w:rsid w:val="00C40128"/>
    <w:rsid w:val="00C40411"/>
    <w:rsid w:val="00C43BF8"/>
    <w:rsid w:val="00C44681"/>
    <w:rsid w:val="00C44BC9"/>
    <w:rsid w:val="00C45153"/>
    <w:rsid w:val="00C45386"/>
    <w:rsid w:val="00C4700A"/>
    <w:rsid w:val="00C4769C"/>
    <w:rsid w:val="00C50C71"/>
    <w:rsid w:val="00C51DB8"/>
    <w:rsid w:val="00C51DE3"/>
    <w:rsid w:val="00C52B80"/>
    <w:rsid w:val="00C535AD"/>
    <w:rsid w:val="00C53BFA"/>
    <w:rsid w:val="00C574E5"/>
    <w:rsid w:val="00C57EF8"/>
    <w:rsid w:val="00C60377"/>
    <w:rsid w:val="00C61057"/>
    <w:rsid w:val="00C62225"/>
    <w:rsid w:val="00C6261F"/>
    <w:rsid w:val="00C62E04"/>
    <w:rsid w:val="00C64E6B"/>
    <w:rsid w:val="00C657F8"/>
    <w:rsid w:val="00C65BC9"/>
    <w:rsid w:val="00C66FF8"/>
    <w:rsid w:val="00C67E2D"/>
    <w:rsid w:val="00C7014B"/>
    <w:rsid w:val="00C7308E"/>
    <w:rsid w:val="00C751AE"/>
    <w:rsid w:val="00C755F4"/>
    <w:rsid w:val="00C81BE4"/>
    <w:rsid w:val="00C82AE2"/>
    <w:rsid w:val="00C83029"/>
    <w:rsid w:val="00C83115"/>
    <w:rsid w:val="00C84DCA"/>
    <w:rsid w:val="00C85DA9"/>
    <w:rsid w:val="00C90332"/>
    <w:rsid w:val="00C90749"/>
    <w:rsid w:val="00C92692"/>
    <w:rsid w:val="00C928C7"/>
    <w:rsid w:val="00C92DBC"/>
    <w:rsid w:val="00C931B3"/>
    <w:rsid w:val="00C939C2"/>
    <w:rsid w:val="00C93BF4"/>
    <w:rsid w:val="00C95BC0"/>
    <w:rsid w:val="00C95E82"/>
    <w:rsid w:val="00C96661"/>
    <w:rsid w:val="00C97C03"/>
    <w:rsid w:val="00CA1716"/>
    <w:rsid w:val="00CA220F"/>
    <w:rsid w:val="00CA2912"/>
    <w:rsid w:val="00CA4793"/>
    <w:rsid w:val="00CA583E"/>
    <w:rsid w:val="00CA6A7F"/>
    <w:rsid w:val="00CA7E5C"/>
    <w:rsid w:val="00CB13B3"/>
    <w:rsid w:val="00CB1D87"/>
    <w:rsid w:val="00CB22B9"/>
    <w:rsid w:val="00CB4AA4"/>
    <w:rsid w:val="00CB4B69"/>
    <w:rsid w:val="00CB53FA"/>
    <w:rsid w:val="00CC0E78"/>
    <w:rsid w:val="00CC75CF"/>
    <w:rsid w:val="00CD40DB"/>
    <w:rsid w:val="00CD4248"/>
    <w:rsid w:val="00CD44CE"/>
    <w:rsid w:val="00CD5393"/>
    <w:rsid w:val="00CD68B6"/>
    <w:rsid w:val="00CE232F"/>
    <w:rsid w:val="00CE3197"/>
    <w:rsid w:val="00CE37AE"/>
    <w:rsid w:val="00CE5CF7"/>
    <w:rsid w:val="00CE5D64"/>
    <w:rsid w:val="00CE7E63"/>
    <w:rsid w:val="00CF08DE"/>
    <w:rsid w:val="00CF3D97"/>
    <w:rsid w:val="00CF74E9"/>
    <w:rsid w:val="00CF77B8"/>
    <w:rsid w:val="00D01005"/>
    <w:rsid w:val="00D01736"/>
    <w:rsid w:val="00D02AB3"/>
    <w:rsid w:val="00D032E0"/>
    <w:rsid w:val="00D056E2"/>
    <w:rsid w:val="00D059EB"/>
    <w:rsid w:val="00D061A1"/>
    <w:rsid w:val="00D06ABA"/>
    <w:rsid w:val="00D06DB6"/>
    <w:rsid w:val="00D0700D"/>
    <w:rsid w:val="00D07886"/>
    <w:rsid w:val="00D07E66"/>
    <w:rsid w:val="00D12083"/>
    <w:rsid w:val="00D14163"/>
    <w:rsid w:val="00D1639A"/>
    <w:rsid w:val="00D16579"/>
    <w:rsid w:val="00D21D3E"/>
    <w:rsid w:val="00D220F9"/>
    <w:rsid w:val="00D23DB9"/>
    <w:rsid w:val="00D24717"/>
    <w:rsid w:val="00D24FA8"/>
    <w:rsid w:val="00D27DEB"/>
    <w:rsid w:val="00D30438"/>
    <w:rsid w:val="00D31BB6"/>
    <w:rsid w:val="00D31DD6"/>
    <w:rsid w:val="00D333D8"/>
    <w:rsid w:val="00D348D1"/>
    <w:rsid w:val="00D35219"/>
    <w:rsid w:val="00D401E3"/>
    <w:rsid w:val="00D423E7"/>
    <w:rsid w:val="00D464AD"/>
    <w:rsid w:val="00D4768D"/>
    <w:rsid w:val="00D50308"/>
    <w:rsid w:val="00D520CB"/>
    <w:rsid w:val="00D52C78"/>
    <w:rsid w:val="00D52F94"/>
    <w:rsid w:val="00D532EA"/>
    <w:rsid w:val="00D53332"/>
    <w:rsid w:val="00D53CAB"/>
    <w:rsid w:val="00D53DD9"/>
    <w:rsid w:val="00D55CDE"/>
    <w:rsid w:val="00D6071D"/>
    <w:rsid w:val="00D64198"/>
    <w:rsid w:val="00D65D5C"/>
    <w:rsid w:val="00D67957"/>
    <w:rsid w:val="00D702EC"/>
    <w:rsid w:val="00D704C7"/>
    <w:rsid w:val="00D73D70"/>
    <w:rsid w:val="00D7472C"/>
    <w:rsid w:val="00D74872"/>
    <w:rsid w:val="00D82A50"/>
    <w:rsid w:val="00D850A3"/>
    <w:rsid w:val="00D853F1"/>
    <w:rsid w:val="00D87AFF"/>
    <w:rsid w:val="00D9036B"/>
    <w:rsid w:val="00D90597"/>
    <w:rsid w:val="00D90C0F"/>
    <w:rsid w:val="00D920A4"/>
    <w:rsid w:val="00D92679"/>
    <w:rsid w:val="00D92A70"/>
    <w:rsid w:val="00D95726"/>
    <w:rsid w:val="00D97955"/>
    <w:rsid w:val="00DA00D0"/>
    <w:rsid w:val="00DA163B"/>
    <w:rsid w:val="00DA16ED"/>
    <w:rsid w:val="00DA1E19"/>
    <w:rsid w:val="00DA27A3"/>
    <w:rsid w:val="00DA5A47"/>
    <w:rsid w:val="00DA6C5D"/>
    <w:rsid w:val="00DB206E"/>
    <w:rsid w:val="00DB2086"/>
    <w:rsid w:val="00DB4F26"/>
    <w:rsid w:val="00DB56F2"/>
    <w:rsid w:val="00DB65CC"/>
    <w:rsid w:val="00DC048D"/>
    <w:rsid w:val="00DC29A6"/>
    <w:rsid w:val="00DC46A7"/>
    <w:rsid w:val="00DC6B56"/>
    <w:rsid w:val="00DD1146"/>
    <w:rsid w:val="00DD3BCF"/>
    <w:rsid w:val="00DD4B71"/>
    <w:rsid w:val="00DE0D32"/>
    <w:rsid w:val="00DE5008"/>
    <w:rsid w:val="00DF0CD2"/>
    <w:rsid w:val="00DF2632"/>
    <w:rsid w:val="00DF2C5E"/>
    <w:rsid w:val="00DF4420"/>
    <w:rsid w:val="00DF533F"/>
    <w:rsid w:val="00DF64AC"/>
    <w:rsid w:val="00DF7878"/>
    <w:rsid w:val="00E01702"/>
    <w:rsid w:val="00E018C8"/>
    <w:rsid w:val="00E0665B"/>
    <w:rsid w:val="00E07D09"/>
    <w:rsid w:val="00E10A14"/>
    <w:rsid w:val="00E122CA"/>
    <w:rsid w:val="00E1307C"/>
    <w:rsid w:val="00E14D77"/>
    <w:rsid w:val="00E2245B"/>
    <w:rsid w:val="00E22E9C"/>
    <w:rsid w:val="00E2330E"/>
    <w:rsid w:val="00E235E1"/>
    <w:rsid w:val="00E236EB"/>
    <w:rsid w:val="00E24B5D"/>
    <w:rsid w:val="00E24D99"/>
    <w:rsid w:val="00E262F5"/>
    <w:rsid w:val="00E27D8A"/>
    <w:rsid w:val="00E32179"/>
    <w:rsid w:val="00E341DE"/>
    <w:rsid w:val="00E349D7"/>
    <w:rsid w:val="00E34FF0"/>
    <w:rsid w:val="00E35412"/>
    <w:rsid w:val="00E36114"/>
    <w:rsid w:val="00E36754"/>
    <w:rsid w:val="00E432E5"/>
    <w:rsid w:val="00E432EE"/>
    <w:rsid w:val="00E462DF"/>
    <w:rsid w:val="00E466D1"/>
    <w:rsid w:val="00E47981"/>
    <w:rsid w:val="00E53549"/>
    <w:rsid w:val="00E53EC2"/>
    <w:rsid w:val="00E551C0"/>
    <w:rsid w:val="00E56819"/>
    <w:rsid w:val="00E60B09"/>
    <w:rsid w:val="00E61444"/>
    <w:rsid w:val="00E6173C"/>
    <w:rsid w:val="00E61AEE"/>
    <w:rsid w:val="00E62C66"/>
    <w:rsid w:val="00E64C2A"/>
    <w:rsid w:val="00E65928"/>
    <w:rsid w:val="00E70C35"/>
    <w:rsid w:val="00E774EA"/>
    <w:rsid w:val="00E7779B"/>
    <w:rsid w:val="00E77F67"/>
    <w:rsid w:val="00E81B87"/>
    <w:rsid w:val="00E874D9"/>
    <w:rsid w:val="00E916FC"/>
    <w:rsid w:val="00E948F1"/>
    <w:rsid w:val="00E94E6B"/>
    <w:rsid w:val="00E95506"/>
    <w:rsid w:val="00E963DF"/>
    <w:rsid w:val="00E96B10"/>
    <w:rsid w:val="00E97020"/>
    <w:rsid w:val="00EA036A"/>
    <w:rsid w:val="00EA13B5"/>
    <w:rsid w:val="00EA5B5C"/>
    <w:rsid w:val="00EA74DD"/>
    <w:rsid w:val="00EA7D79"/>
    <w:rsid w:val="00EB1245"/>
    <w:rsid w:val="00EB16B1"/>
    <w:rsid w:val="00EB2395"/>
    <w:rsid w:val="00EB54C8"/>
    <w:rsid w:val="00EB67DE"/>
    <w:rsid w:val="00EB6E07"/>
    <w:rsid w:val="00EB77A9"/>
    <w:rsid w:val="00EC0714"/>
    <w:rsid w:val="00EC14FC"/>
    <w:rsid w:val="00EC184B"/>
    <w:rsid w:val="00EC1ED3"/>
    <w:rsid w:val="00EC7A49"/>
    <w:rsid w:val="00ED0746"/>
    <w:rsid w:val="00ED1E69"/>
    <w:rsid w:val="00ED2D39"/>
    <w:rsid w:val="00ED4032"/>
    <w:rsid w:val="00ED5A3A"/>
    <w:rsid w:val="00ED7142"/>
    <w:rsid w:val="00ED7526"/>
    <w:rsid w:val="00EE0A5C"/>
    <w:rsid w:val="00EE241F"/>
    <w:rsid w:val="00EE3B7C"/>
    <w:rsid w:val="00EE41E3"/>
    <w:rsid w:val="00EF2382"/>
    <w:rsid w:val="00EF3EF8"/>
    <w:rsid w:val="00EF4658"/>
    <w:rsid w:val="00EF7688"/>
    <w:rsid w:val="00F011DF"/>
    <w:rsid w:val="00F02057"/>
    <w:rsid w:val="00F04AF9"/>
    <w:rsid w:val="00F05ABA"/>
    <w:rsid w:val="00F05B6E"/>
    <w:rsid w:val="00F07481"/>
    <w:rsid w:val="00F10B30"/>
    <w:rsid w:val="00F12CC7"/>
    <w:rsid w:val="00F145FA"/>
    <w:rsid w:val="00F1629D"/>
    <w:rsid w:val="00F16C45"/>
    <w:rsid w:val="00F17C81"/>
    <w:rsid w:val="00F2091B"/>
    <w:rsid w:val="00F24DD4"/>
    <w:rsid w:val="00F25E93"/>
    <w:rsid w:val="00F3309F"/>
    <w:rsid w:val="00F339A6"/>
    <w:rsid w:val="00F33A86"/>
    <w:rsid w:val="00F35DE5"/>
    <w:rsid w:val="00F4003F"/>
    <w:rsid w:val="00F428C4"/>
    <w:rsid w:val="00F43E69"/>
    <w:rsid w:val="00F45187"/>
    <w:rsid w:val="00F470CD"/>
    <w:rsid w:val="00F471EE"/>
    <w:rsid w:val="00F47848"/>
    <w:rsid w:val="00F47B88"/>
    <w:rsid w:val="00F52E52"/>
    <w:rsid w:val="00F52EE1"/>
    <w:rsid w:val="00F53C51"/>
    <w:rsid w:val="00F561B7"/>
    <w:rsid w:val="00F56EF7"/>
    <w:rsid w:val="00F60754"/>
    <w:rsid w:val="00F622C8"/>
    <w:rsid w:val="00F6282A"/>
    <w:rsid w:val="00F654E1"/>
    <w:rsid w:val="00F67667"/>
    <w:rsid w:val="00F709B1"/>
    <w:rsid w:val="00F70A96"/>
    <w:rsid w:val="00F7342E"/>
    <w:rsid w:val="00F74094"/>
    <w:rsid w:val="00F74A53"/>
    <w:rsid w:val="00F80B5C"/>
    <w:rsid w:val="00F8416D"/>
    <w:rsid w:val="00F848AF"/>
    <w:rsid w:val="00F84F8D"/>
    <w:rsid w:val="00F87194"/>
    <w:rsid w:val="00F90503"/>
    <w:rsid w:val="00F91663"/>
    <w:rsid w:val="00F93FFA"/>
    <w:rsid w:val="00F940C0"/>
    <w:rsid w:val="00F958A6"/>
    <w:rsid w:val="00F96439"/>
    <w:rsid w:val="00F96FEC"/>
    <w:rsid w:val="00F97EE3"/>
    <w:rsid w:val="00FA1AB8"/>
    <w:rsid w:val="00FA1B64"/>
    <w:rsid w:val="00FA238D"/>
    <w:rsid w:val="00FA2873"/>
    <w:rsid w:val="00FA569B"/>
    <w:rsid w:val="00FA5EDF"/>
    <w:rsid w:val="00FA7868"/>
    <w:rsid w:val="00FB0A82"/>
    <w:rsid w:val="00FB2178"/>
    <w:rsid w:val="00FB4A14"/>
    <w:rsid w:val="00FB64E5"/>
    <w:rsid w:val="00FB699F"/>
    <w:rsid w:val="00FB6ED9"/>
    <w:rsid w:val="00FB7878"/>
    <w:rsid w:val="00FC2045"/>
    <w:rsid w:val="00FC6E70"/>
    <w:rsid w:val="00FC7BC5"/>
    <w:rsid w:val="00FD482A"/>
    <w:rsid w:val="00FD4B0C"/>
    <w:rsid w:val="00FD6AE5"/>
    <w:rsid w:val="00FE127C"/>
    <w:rsid w:val="00FE1EEC"/>
    <w:rsid w:val="00FE357E"/>
    <w:rsid w:val="00FE3AEB"/>
    <w:rsid w:val="00FE4264"/>
    <w:rsid w:val="00FE4435"/>
    <w:rsid w:val="00FE5D61"/>
    <w:rsid w:val="00FE60DD"/>
    <w:rsid w:val="00FE6808"/>
    <w:rsid w:val="00FF16DD"/>
    <w:rsid w:val="00FF25F0"/>
    <w:rsid w:val="00FF2FCF"/>
    <w:rsid w:val="00FF6359"/>
    <w:rsid w:val="00FF65F2"/>
    <w:rsid w:val="00FF7CD0"/>
    <w:rsid w:val="015B65E3"/>
    <w:rsid w:val="01A07756"/>
    <w:rsid w:val="01BE75D6"/>
    <w:rsid w:val="021E7D24"/>
    <w:rsid w:val="02531F20"/>
    <w:rsid w:val="02CA3744"/>
    <w:rsid w:val="0382261B"/>
    <w:rsid w:val="03E36C74"/>
    <w:rsid w:val="05037529"/>
    <w:rsid w:val="053952BC"/>
    <w:rsid w:val="056059C3"/>
    <w:rsid w:val="05A50C9A"/>
    <w:rsid w:val="061437B4"/>
    <w:rsid w:val="06910D96"/>
    <w:rsid w:val="069B01C5"/>
    <w:rsid w:val="06B552C9"/>
    <w:rsid w:val="06C05A76"/>
    <w:rsid w:val="06E11AE9"/>
    <w:rsid w:val="06FB178F"/>
    <w:rsid w:val="071A29D9"/>
    <w:rsid w:val="074955AC"/>
    <w:rsid w:val="079458FD"/>
    <w:rsid w:val="084167B9"/>
    <w:rsid w:val="08A95F3E"/>
    <w:rsid w:val="09587BFF"/>
    <w:rsid w:val="09962CC9"/>
    <w:rsid w:val="09BC550A"/>
    <w:rsid w:val="09CF0D7D"/>
    <w:rsid w:val="0AF935C1"/>
    <w:rsid w:val="0B0955C4"/>
    <w:rsid w:val="0B0B4610"/>
    <w:rsid w:val="0B266C22"/>
    <w:rsid w:val="0B63556D"/>
    <w:rsid w:val="0BF651A6"/>
    <w:rsid w:val="0C2B389F"/>
    <w:rsid w:val="0C664CDC"/>
    <w:rsid w:val="0C833643"/>
    <w:rsid w:val="0CB715AA"/>
    <w:rsid w:val="0DBD2C58"/>
    <w:rsid w:val="0E011397"/>
    <w:rsid w:val="0E4537E9"/>
    <w:rsid w:val="0F573465"/>
    <w:rsid w:val="0F577700"/>
    <w:rsid w:val="0F896362"/>
    <w:rsid w:val="0F8A4386"/>
    <w:rsid w:val="0FBE2008"/>
    <w:rsid w:val="0FCD04B0"/>
    <w:rsid w:val="0FD843C4"/>
    <w:rsid w:val="0FDB6D46"/>
    <w:rsid w:val="0FEC3614"/>
    <w:rsid w:val="10EC5262"/>
    <w:rsid w:val="10FC2B7E"/>
    <w:rsid w:val="11864A3F"/>
    <w:rsid w:val="121628B1"/>
    <w:rsid w:val="123710B5"/>
    <w:rsid w:val="124E75C0"/>
    <w:rsid w:val="128715A7"/>
    <w:rsid w:val="12912D18"/>
    <w:rsid w:val="13EE5AEA"/>
    <w:rsid w:val="146D6BD4"/>
    <w:rsid w:val="15350ECB"/>
    <w:rsid w:val="15B72091"/>
    <w:rsid w:val="162B7A83"/>
    <w:rsid w:val="16363D2A"/>
    <w:rsid w:val="16755BA1"/>
    <w:rsid w:val="17D4320E"/>
    <w:rsid w:val="184960E4"/>
    <w:rsid w:val="19637195"/>
    <w:rsid w:val="198C5C58"/>
    <w:rsid w:val="1B0B7EB7"/>
    <w:rsid w:val="1B65759B"/>
    <w:rsid w:val="1B784C09"/>
    <w:rsid w:val="1B8B5CBD"/>
    <w:rsid w:val="1C512415"/>
    <w:rsid w:val="1C681B7F"/>
    <w:rsid w:val="1D50458A"/>
    <w:rsid w:val="1E1D091E"/>
    <w:rsid w:val="1E63034E"/>
    <w:rsid w:val="1E855391"/>
    <w:rsid w:val="1E923585"/>
    <w:rsid w:val="1FE57C93"/>
    <w:rsid w:val="1FFF7D10"/>
    <w:rsid w:val="214B1B84"/>
    <w:rsid w:val="22C349B8"/>
    <w:rsid w:val="23261304"/>
    <w:rsid w:val="23B10C81"/>
    <w:rsid w:val="242B775F"/>
    <w:rsid w:val="250434EB"/>
    <w:rsid w:val="25820A79"/>
    <w:rsid w:val="287F0B83"/>
    <w:rsid w:val="290A0CCB"/>
    <w:rsid w:val="291A3212"/>
    <w:rsid w:val="291D4528"/>
    <w:rsid w:val="294D7DBB"/>
    <w:rsid w:val="2A3E4103"/>
    <w:rsid w:val="2B1645D7"/>
    <w:rsid w:val="2B4D39DC"/>
    <w:rsid w:val="2B5D676C"/>
    <w:rsid w:val="2C2A000E"/>
    <w:rsid w:val="2C612D67"/>
    <w:rsid w:val="2C79522D"/>
    <w:rsid w:val="2CB447BA"/>
    <w:rsid w:val="2CC167D4"/>
    <w:rsid w:val="2DC85275"/>
    <w:rsid w:val="2E5F6240"/>
    <w:rsid w:val="2E6728AF"/>
    <w:rsid w:val="2E9B6607"/>
    <w:rsid w:val="2F8A4498"/>
    <w:rsid w:val="2FF57BF3"/>
    <w:rsid w:val="30231D57"/>
    <w:rsid w:val="30660EA4"/>
    <w:rsid w:val="30D63EE5"/>
    <w:rsid w:val="311100E9"/>
    <w:rsid w:val="31D603A9"/>
    <w:rsid w:val="33BE3924"/>
    <w:rsid w:val="34EA1734"/>
    <w:rsid w:val="34FF1AD3"/>
    <w:rsid w:val="35022EEA"/>
    <w:rsid w:val="35443E91"/>
    <w:rsid w:val="357F1CF3"/>
    <w:rsid w:val="35884D0B"/>
    <w:rsid w:val="360D70B3"/>
    <w:rsid w:val="3635504C"/>
    <w:rsid w:val="36FB6AC2"/>
    <w:rsid w:val="37667F3F"/>
    <w:rsid w:val="39901E96"/>
    <w:rsid w:val="3A6B6AB3"/>
    <w:rsid w:val="3AE25AA9"/>
    <w:rsid w:val="3B193414"/>
    <w:rsid w:val="3B6D3403"/>
    <w:rsid w:val="3C012897"/>
    <w:rsid w:val="3C6A656A"/>
    <w:rsid w:val="3CD135BC"/>
    <w:rsid w:val="3D695E7B"/>
    <w:rsid w:val="3D7872CD"/>
    <w:rsid w:val="3D85324E"/>
    <w:rsid w:val="3E26639D"/>
    <w:rsid w:val="3EE66696"/>
    <w:rsid w:val="403057AA"/>
    <w:rsid w:val="405550A4"/>
    <w:rsid w:val="40DD658D"/>
    <w:rsid w:val="412B5C94"/>
    <w:rsid w:val="414B7DA5"/>
    <w:rsid w:val="42C14003"/>
    <w:rsid w:val="43932E67"/>
    <w:rsid w:val="439755FF"/>
    <w:rsid w:val="43C96755"/>
    <w:rsid w:val="4465115D"/>
    <w:rsid w:val="449940EC"/>
    <w:rsid w:val="44A930C5"/>
    <w:rsid w:val="44E1220F"/>
    <w:rsid w:val="45082AFB"/>
    <w:rsid w:val="452C107D"/>
    <w:rsid w:val="4592594B"/>
    <w:rsid w:val="45DE5AEC"/>
    <w:rsid w:val="464E06CB"/>
    <w:rsid w:val="4675477D"/>
    <w:rsid w:val="47D57F57"/>
    <w:rsid w:val="4AFE12EE"/>
    <w:rsid w:val="4B83431B"/>
    <w:rsid w:val="4C5E22D3"/>
    <w:rsid w:val="4C783535"/>
    <w:rsid w:val="4C8560B2"/>
    <w:rsid w:val="4C95322F"/>
    <w:rsid w:val="4CAE7913"/>
    <w:rsid w:val="4D5D279F"/>
    <w:rsid w:val="4D9A23A2"/>
    <w:rsid w:val="4E5166F2"/>
    <w:rsid w:val="4F1927CD"/>
    <w:rsid w:val="4F9207D2"/>
    <w:rsid w:val="4FA32DAF"/>
    <w:rsid w:val="4FCA197F"/>
    <w:rsid w:val="50BF2A95"/>
    <w:rsid w:val="51751F9F"/>
    <w:rsid w:val="524A358B"/>
    <w:rsid w:val="52D74B83"/>
    <w:rsid w:val="5367415F"/>
    <w:rsid w:val="53C640FE"/>
    <w:rsid w:val="54F63E41"/>
    <w:rsid w:val="552B75A6"/>
    <w:rsid w:val="558D77F2"/>
    <w:rsid w:val="563A00D0"/>
    <w:rsid w:val="56690CAD"/>
    <w:rsid w:val="57696A3A"/>
    <w:rsid w:val="578B601F"/>
    <w:rsid w:val="58412BF9"/>
    <w:rsid w:val="586D59E9"/>
    <w:rsid w:val="58855C40"/>
    <w:rsid w:val="58CD1E56"/>
    <w:rsid w:val="58F43C71"/>
    <w:rsid w:val="5958567C"/>
    <w:rsid w:val="595B7131"/>
    <w:rsid w:val="5A5B23EB"/>
    <w:rsid w:val="5A607575"/>
    <w:rsid w:val="5AFB75AF"/>
    <w:rsid w:val="5B1C716A"/>
    <w:rsid w:val="5B2D5740"/>
    <w:rsid w:val="5D6937F8"/>
    <w:rsid w:val="5D9348FE"/>
    <w:rsid w:val="5DA30909"/>
    <w:rsid w:val="5DE966AC"/>
    <w:rsid w:val="5E365927"/>
    <w:rsid w:val="5E72475A"/>
    <w:rsid w:val="5E7A7700"/>
    <w:rsid w:val="5E9271CA"/>
    <w:rsid w:val="5F2D26CD"/>
    <w:rsid w:val="5FB33E8C"/>
    <w:rsid w:val="60121557"/>
    <w:rsid w:val="605136C5"/>
    <w:rsid w:val="61044112"/>
    <w:rsid w:val="6118204F"/>
    <w:rsid w:val="619B1467"/>
    <w:rsid w:val="620960C8"/>
    <w:rsid w:val="620C50A1"/>
    <w:rsid w:val="628059A1"/>
    <w:rsid w:val="62CA5B61"/>
    <w:rsid w:val="62D03EB6"/>
    <w:rsid w:val="62F46A47"/>
    <w:rsid w:val="635806D9"/>
    <w:rsid w:val="6374620D"/>
    <w:rsid w:val="639D60ED"/>
    <w:rsid w:val="6544506A"/>
    <w:rsid w:val="6592622F"/>
    <w:rsid w:val="66490386"/>
    <w:rsid w:val="668C26C6"/>
    <w:rsid w:val="672B3FF9"/>
    <w:rsid w:val="674346AE"/>
    <w:rsid w:val="676335B6"/>
    <w:rsid w:val="67E92B73"/>
    <w:rsid w:val="692C201D"/>
    <w:rsid w:val="699C389A"/>
    <w:rsid w:val="6AAD0DF5"/>
    <w:rsid w:val="6B313A2F"/>
    <w:rsid w:val="6B9D089C"/>
    <w:rsid w:val="6B9E1A30"/>
    <w:rsid w:val="6BE8505D"/>
    <w:rsid w:val="6C390C24"/>
    <w:rsid w:val="6C654F31"/>
    <w:rsid w:val="6CC86346"/>
    <w:rsid w:val="6CD9355F"/>
    <w:rsid w:val="6D3F716E"/>
    <w:rsid w:val="6D94576F"/>
    <w:rsid w:val="6DA91788"/>
    <w:rsid w:val="6DC97EAA"/>
    <w:rsid w:val="6DF24F8B"/>
    <w:rsid w:val="6E3B0084"/>
    <w:rsid w:val="6E6B6BFD"/>
    <w:rsid w:val="6F8C159F"/>
    <w:rsid w:val="6F980718"/>
    <w:rsid w:val="708D2A96"/>
    <w:rsid w:val="71244878"/>
    <w:rsid w:val="71704040"/>
    <w:rsid w:val="71970A5E"/>
    <w:rsid w:val="71DC5190"/>
    <w:rsid w:val="727733AF"/>
    <w:rsid w:val="738E4E9A"/>
    <w:rsid w:val="73BB6559"/>
    <w:rsid w:val="73EA161A"/>
    <w:rsid w:val="75685541"/>
    <w:rsid w:val="757606C9"/>
    <w:rsid w:val="77997AA6"/>
    <w:rsid w:val="786020C2"/>
    <w:rsid w:val="794A5D98"/>
    <w:rsid w:val="79F060F4"/>
    <w:rsid w:val="7A7C0E76"/>
    <w:rsid w:val="7AB216B9"/>
    <w:rsid w:val="7B6D1582"/>
    <w:rsid w:val="7B740891"/>
    <w:rsid w:val="7BC04009"/>
    <w:rsid w:val="7C2C282B"/>
    <w:rsid w:val="7C990DE3"/>
    <w:rsid w:val="7CD84C5A"/>
    <w:rsid w:val="7D2503C7"/>
    <w:rsid w:val="7D657090"/>
    <w:rsid w:val="7EA22567"/>
    <w:rsid w:val="7ED2128E"/>
    <w:rsid w:val="7F571BE6"/>
    <w:rsid w:val="7F77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6F71"/>
  <w15:docId w15:val="{E9D4FBFA-14FE-4A5F-9ED2-3BAAB5C0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5" w:lineRule="auto"/>
      <w:outlineLvl w:val="1"/>
    </w:pPr>
    <w:rPr>
      <w:rFonts w:ascii="Calibri Light" w:hAnsi="Calibri Light"/>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sz w:val="32"/>
    </w:rPr>
  </w:style>
  <w:style w:type="paragraph" w:styleId="a5">
    <w:name w:val="annotation text"/>
    <w:basedOn w:val="a"/>
    <w:link w:val="a6"/>
    <w:uiPriority w:val="99"/>
    <w:unhideWhenUsed/>
    <w:qFormat/>
    <w:pPr>
      <w:jc w:val="left"/>
    </w:pPr>
  </w:style>
  <w:style w:type="paragraph" w:styleId="a7">
    <w:name w:val="Body Text Indent"/>
    <w:basedOn w:val="a"/>
    <w:link w:val="a8"/>
    <w:uiPriority w:val="99"/>
    <w:unhideWhenUsed/>
    <w:qFormat/>
    <w:pPr>
      <w:spacing w:after="120"/>
      <w:ind w:leftChars="200" w:left="420"/>
    </w:pPr>
    <w:rPr>
      <w:kern w:val="0"/>
      <w:sz w:val="20"/>
    </w:rPr>
  </w:style>
  <w:style w:type="paragraph" w:styleId="a9">
    <w:name w:val="Plain Text"/>
    <w:basedOn w:val="a"/>
    <w:link w:val="aa"/>
    <w:unhideWhenUsed/>
    <w:qFormat/>
    <w:pPr>
      <w:widowControl/>
      <w:jc w:val="left"/>
    </w:pPr>
    <w:rPr>
      <w:rFonts w:ascii="宋体" w:hAnsi="Courier New" w:cs="Courier New"/>
      <w:kern w:val="0"/>
      <w:szCs w:val="21"/>
    </w:rPr>
  </w:style>
  <w:style w:type="paragraph" w:styleId="ab">
    <w:name w:val="Date"/>
    <w:basedOn w:val="a"/>
    <w:next w:val="a"/>
    <w:link w:val="ac"/>
    <w:qFormat/>
    <w:pPr>
      <w:ind w:leftChars="2500" w:left="100"/>
    </w:pPr>
    <w:rPr>
      <w:rFonts w:asciiTheme="minorHAnsi" w:eastAsiaTheme="minorEastAsia" w:hAnsiTheme="minorHAnsi" w:cstheme="minorBidi"/>
      <w:szCs w:val="24"/>
    </w:rPr>
  </w:style>
  <w:style w:type="paragraph" w:styleId="ad">
    <w:name w:val="endnote text"/>
    <w:basedOn w:val="a"/>
    <w:link w:val="ae"/>
    <w:uiPriority w:val="99"/>
    <w:semiHidden/>
    <w:unhideWhenUsed/>
    <w:qFormat/>
    <w:pPr>
      <w:snapToGrid w:val="0"/>
      <w:jc w:val="left"/>
    </w:pPr>
  </w:style>
  <w:style w:type="paragraph" w:styleId="af">
    <w:name w:val="Balloon Text"/>
    <w:basedOn w:val="a"/>
    <w:link w:val="af0"/>
    <w:unhideWhenUsed/>
    <w:qFormat/>
    <w:rPr>
      <w:sz w:val="18"/>
      <w:szCs w:val="18"/>
    </w:rPr>
  </w:style>
  <w:style w:type="paragraph" w:styleId="af1">
    <w:name w:val="footer"/>
    <w:basedOn w:val="a"/>
    <w:link w:val="af2"/>
    <w:uiPriority w:val="99"/>
    <w:unhideWhenUsed/>
    <w:qFormat/>
    <w:pPr>
      <w:tabs>
        <w:tab w:val="center" w:pos="4153"/>
        <w:tab w:val="right" w:pos="8306"/>
      </w:tabs>
      <w:snapToGrid w:val="0"/>
      <w:jc w:val="left"/>
    </w:pPr>
    <w:rPr>
      <w:sz w:val="18"/>
      <w:szCs w:val="18"/>
    </w:rPr>
  </w:style>
  <w:style w:type="paragraph" w:styleId="af3">
    <w:name w:val="header"/>
    <w:basedOn w:val="a"/>
    <w:link w:val="af4"/>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pPr>
      <w:tabs>
        <w:tab w:val="right" w:leader="dot" w:pos="8296"/>
      </w:tabs>
      <w:spacing w:before="120" w:after="120" w:line="560" w:lineRule="exact"/>
      <w:ind w:firstLineChars="50" w:firstLine="100"/>
      <w:jc w:val="left"/>
    </w:pPr>
    <w:rPr>
      <w:rFonts w:ascii="仿宋_GB2312" w:eastAsia="仿宋_GB2312" w:hAnsi="仿宋" w:cs="Calibri"/>
      <w:bCs/>
      <w:caps/>
      <w:sz w:val="32"/>
      <w:szCs w:val="32"/>
    </w:rPr>
  </w:style>
  <w:style w:type="paragraph" w:styleId="af5">
    <w:name w:val="footnote text"/>
    <w:basedOn w:val="a"/>
    <w:link w:val="af6"/>
    <w:qFormat/>
    <w:pPr>
      <w:snapToGrid w:val="0"/>
      <w:jc w:val="left"/>
    </w:pPr>
    <w:rPr>
      <w:sz w:val="18"/>
      <w:szCs w:val="18"/>
    </w:rPr>
  </w:style>
  <w:style w:type="paragraph" w:styleId="3">
    <w:name w:val="Body Text Indent 3"/>
    <w:basedOn w:val="a"/>
    <w:link w:val="30"/>
    <w:qFormat/>
    <w:pPr>
      <w:spacing w:line="360" w:lineRule="auto"/>
      <w:ind w:left="602" w:hangingChars="200" w:hanging="602"/>
    </w:pPr>
    <w:rPr>
      <w:rFonts w:ascii="黑体" w:eastAsia="仿宋_GB2312" w:hAnsi="黑体" w:cstheme="minorBidi"/>
      <w:b/>
      <w:kern w:val="0"/>
      <w:sz w:val="30"/>
      <w:szCs w:val="24"/>
      <w:lang w:val="zh-CN"/>
    </w:rPr>
  </w:style>
  <w:style w:type="paragraph" w:styleId="TOC2">
    <w:name w:val="toc 2"/>
    <w:basedOn w:val="a"/>
    <w:next w:val="a"/>
    <w:uiPriority w:val="39"/>
    <w:unhideWhenUsed/>
    <w:qFormat/>
    <w:pPr>
      <w:tabs>
        <w:tab w:val="right" w:leader="dot" w:pos="8296"/>
      </w:tabs>
      <w:snapToGrid w:val="0"/>
      <w:spacing w:line="700" w:lineRule="atLeast"/>
      <w:jc w:val="right"/>
    </w:pPr>
    <w:rPr>
      <w:rFonts w:ascii="仿宋_GB2312" w:eastAsia="仿宋_GB2312" w:cs="Calibri"/>
      <w:smallCaps/>
      <w:sz w:val="32"/>
      <w:szCs w:val="32"/>
    </w:rPr>
  </w:style>
  <w:style w:type="paragraph" w:styleId="af7">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8">
    <w:name w:val="annotation subject"/>
    <w:basedOn w:val="a5"/>
    <w:next w:val="a5"/>
    <w:link w:val="af9"/>
    <w:uiPriority w:val="99"/>
    <w:unhideWhenUsed/>
    <w:qFormat/>
    <w:rPr>
      <w:rFonts w:ascii="Calibri" w:hAnsi="Calibri"/>
      <w:b/>
      <w:bCs/>
    </w:r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99"/>
    <w:qFormat/>
    <w:rPr>
      <w:b/>
      <w:bCs/>
    </w:rPr>
  </w:style>
  <w:style w:type="character" w:styleId="afc">
    <w:name w:val="endnote reference"/>
    <w:basedOn w:val="a1"/>
    <w:uiPriority w:val="99"/>
    <w:semiHidden/>
    <w:unhideWhenUsed/>
    <w:qFormat/>
    <w:rPr>
      <w:vertAlign w:val="superscript"/>
    </w:rPr>
  </w:style>
  <w:style w:type="character" w:styleId="afd">
    <w:name w:val="page number"/>
    <w:basedOn w:val="a1"/>
    <w:qFormat/>
  </w:style>
  <w:style w:type="character" w:styleId="afe">
    <w:name w:val="FollowedHyperlink"/>
    <w:basedOn w:val="a1"/>
    <w:unhideWhenUsed/>
    <w:qFormat/>
    <w:rPr>
      <w:color w:val="800080" w:themeColor="followedHyperlink"/>
      <w:u w:val="single"/>
    </w:rPr>
  </w:style>
  <w:style w:type="character" w:styleId="aff">
    <w:name w:val="Emphasis"/>
    <w:basedOn w:val="a1"/>
    <w:uiPriority w:val="20"/>
    <w:qFormat/>
    <w:rPr>
      <w:i/>
      <w:iCs/>
    </w:rPr>
  </w:style>
  <w:style w:type="character" w:styleId="aff0">
    <w:name w:val="Hyperlink"/>
    <w:basedOn w:val="a1"/>
    <w:uiPriority w:val="99"/>
    <w:unhideWhenUsed/>
    <w:qFormat/>
    <w:rPr>
      <w:color w:val="0000FF"/>
      <w:u w:val="single"/>
    </w:rPr>
  </w:style>
  <w:style w:type="character" w:styleId="aff1">
    <w:name w:val="annotation reference"/>
    <w:uiPriority w:val="99"/>
    <w:unhideWhenUsed/>
    <w:qFormat/>
    <w:rPr>
      <w:sz w:val="21"/>
      <w:szCs w:val="21"/>
    </w:rPr>
  </w:style>
  <w:style w:type="character" w:styleId="aff2">
    <w:name w:val="footnote reference"/>
    <w:semiHidden/>
    <w:qFormat/>
    <w:rPr>
      <w:vertAlign w:val="superscript"/>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libri Light" w:eastAsia="宋体" w:hAnsi="Calibri Light" w:cs="Times New Roman"/>
      <w:b/>
      <w:bCs/>
      <w:sz w:val="32"/>
      <w:szCs w:val="32"/>
    </w:rPr>
  </w:style>
  <w:style w:type="character" w:customStyle="1" w:styleId="a6">
    <w:name w:val="批注文字 字符"/>
    <w:basedOn w:val="a1"/>
    <w:link w:val="a5"/>
    <w:uiPriority w:val="99"/>
    <w:qFormat/>
    <w:rPr>
      <w:rFonts w:ascii="Times New Roman" w:eastAsia="宋体" w:hAnsi="Times New Roman" w:cs="Times New Roman"/>
    </w:rPr>
  </w:style>
  <w:style w:type="character" w:customStyle="1" w:styleId="af0">
    <w:name w:val="批注框文本 字符"/>
    <w:basedOn w:val="a1"/>
    <w:link w:val="af"/>
    <w:qFormat/>
    <w:rPr>
      <w:rFonts w:ascii="Times New Roman" w:eastAsia="宋体" w:hAnsi="Times New Roman" w:cs="Times New Roman"/>
      <w:sz w:val="18"/>
      <w:szCs w:val="18"/>
    </w:rPr>
  </w:style>
  <w:style w:type="paragraph" w:styleId="aff3">
    <w:name w:val="List Paragraph"/>
    <w:basedOn w:val="a"/>
    <w:uiPriority w:val="99"/>
    <w:qFormat/>
    <w:pPr>
      <w:ind w:firstLineChars="200" w:firstLine="420"/>
    </w:pPr>
  </w:style>
  <w:style w:type="character" w:customStyle="1" w:styleId="af4">
    <w:name w:val="页眉 字符"/>
    <w:basedOn w:val="a1"/>
    <w:link w:val="af3"/>
    <w:qFormat/>
    <w:rPr>
      <w:rFonts w:ascii="Times New Roman" w:eastAsia="宋体" w:hAnsi="Times New Roman" w:cs="Times New Roman"/>
      <w:sz w:val="18"/>
      <w:szCs w:val="18"/>
    </w:rPr>
  </w:style>
  <w:style w:type="character" w:customStyle="1" w:styleId="af2">
    <w:name w:val="页脚 字符"/>
    <w:basedOn w:val="a1"/>
    <w:link w:val="af1"/>
    <w:uiPriority w:val="99"/>
    <w:qFormat/>
    <w:rPr>
      <w:rFonts w:ascii="Times New Roman" w:eastAsia="宋体" w:hAnsi="Times New Roman" w:cs="Times New Roman"/>
      <w:sz w:val="18"/>
      <w:szCs w:val="18"/>
    </w:rPr>
  </w:style>
  <w:style w:type="character" w:customStyle="1" w:styleId="af6">
    <w:name w:val="脚注文本 字符"/>
    <w:basedOn w:val="a1"/>
    <w:link w:val="af5"/>
    <w:qFormat/>
    <w:rPr>
      <w:rFonts w:ascii="Times New Roman" w:eastAsia="宋体" w:hAnsi="Times New Roman" w:cs="Times New Roman"/>
      <w:sz w:val="18"/>
      <w:szCs w:val="18"/>
    </w:rPr>
  </w:style>
  <w:style w:type="paragraph" w:customStyle="1" w:styleId="Char">
    <w:name w:val="Char"/>
    <w:basedOn w:val="a"/>
    <w:semiHidden/>
    <w:qFormat/>
    <w:pPr>
      <w:widowControl/>
      <w:spacing w:after="160" w:line="240" w:lineRule="exact"/>
      <w:jc w:val="left"/>
    </w:pPr>
    <w:rPr>
      <w:rFonts w:ascii="Verdana" w:hAnsi="Verdana"/>
      <w:kern w:val="0"/>
      <w:sz w:val="20"/>
      <w:szCs w:val="20"/>
      <w:lang w:eastAsia="en-US"/>
    </w:rPr>
  </w:style>
  <w:style w:type="character" w:customStyle="1" w:styleId="ae">
    <w:name w:val="尾注文本 字符"/>
    <w:basedOn w:val="a1"/>
    <w:link w:val="ad"/>
    <w:uiPriority w:val="99"/>
    <w:semiHidden/>
    <w:qFormat/>
    <w:rPr>
      <w:rFonts w:ascii="Times New Roman" w:eastAsia="宋体" w:hAnsi="Times New Roman" w:cs="Times New Roman"/>
    </w:rPr>
  </w:style>
  <w:style w:type="character" w:customStyle="1" w:styleId="af9">
    <w:name w:val="批注主题 字符"/>
    <w:basedOn w:val="a6"/>
    <w:link w:val="af8"/>
    <w:uiPriority w:val="99"/>
    <w:qFormat/>
    <w:rPr>
      <w:rFonts w:ascii="Calibri" w:eastAsia="宋体" w:hAnsi="Calibri" w:cs="Times New Roman"/>
      <w:b/>
      <w:bCs/>
    </w:rPr>
  </w:style>
  <w:style w:type="character" w:customStyle="1" w:styleId="aa">
    <w:name w:val="纯文本 字符"/>
    <w:basedOn w:val="a1"/>
    <w:link w:val="a9"/>
    <w:qFormat/>
    <w:rPr>
      <w:rFonts w:ascii="宋体" w:eastAsia="宋体" w:hAnsi="Courier New" w:cs="Courier New"/>
      <w:kern w:val="0"/>
      <w:szCs w:val="21"/>
    </w:rPr>
  </w:style>
  <w:style w:type="character" w:customStyle="1" w:styleId="ac">
    <w:name w:val="日期 字符"/>
    <w:basedOn w:val="a1"/>
    <w:link w:val="ab"/>
    <w:qFormat/>
    <w:rPr>
      <w:szCs w:val="24"/>
    </w:rPr>
  </w:style>
  <w:style w:type="character" w:customStyle="1" w:styleId="30">
    <w:name w:val="正文文本缩进 3 字符"/>
    <w:basedOn w:val="a1"/>
    <w:link w:val="3"/>
    <w:qFormat/>
    <w:rPr>
      <w:rFonts w:ascii="黑体" w:eastAsia="仿宋_GB2312" w:hAnsi="黑体"/>
      <w:b/>
      <w:kern w:val="0"/>
      <w:sz w:val="30"/>
      <w:szCs w:val="24"/>
      <w:lang w:val="zh-CN"/>
    </w:rPr>
  </w:style>
  <w:style w:type="character" w:customStyle="1" w:styleId="31">
    <w:name w:val="正文文本缩进 3 字符1"/>
    <w:basedOn w:val="a1"/>
    <w:uiPriority w:val="99"/>
    <w:qFormat/>
    <w:rPr>
      <w:kern w:val="2"/>
      <w:sz w:val="16"/>
      <w:szCs w:val="16"/>
    </w:rPr>
  </w:style>
  <w:style w:type="character" w:customStyle="1" w:styleId="Char1">
    <w:name w:val="脚注文本 Char1"/>
    <w:basedOn w:val="a1"/>
    <w:qFormat/>
    <w:rPr>
      <w:rFonts w:ascii="宋体" w:eastAsia="宋体" w:hAnsi="宋体" w:cs="Times New Roman"/>
      <w:sz w:val="18"/>
      <w:szCs w:val="18"/>
      <w:lang w:val="zh-CN" w:eastAsia="zh-CN"/>
    </w:rPr>
  </w:style>
  <w:style w:type="character" w:customStyle="1" w:styleId="CharChar2">
    <w:name w:val="Char Char2"/>
    <w:qFormat/>
    <w:rPr>
      <w:rFonts w:eastAsia="宋体"/>
      <w:kern w:val="2"/>
      <w:sz w:val="18"/>
      <w:szCs w:val="18"/>
      <w:lang w:val="en-US" w:eastAsia="zh-CN" w:bidi="ar-SA"/>
    </w:rPr>
  </w:style>
  <w:style w:type="paragraph" w:customStyle="1" w:styleId="New">
    <w:name w:val="正文 New"/>
    <w:qFormat/>
    <w:pPr>
      <w:widowControl w:val="0"/>
      <w:jc w:val="both"/>
    </w:pPr>
    <w:rPr>
      <w:kern w:val="2"/>
      <w:sz w:val="21"/>
      <w:szCs w:val="24"/>
    </w:rPr>
  </w:style>
  <w:style w:type="paragraph" w:customStyle="1" w:styleId="NewNewNewNewNewNewNew">
    <w:name w:val="正文 New New New New New New New"/>
    <w:qFormat/>
    <w:pPr>
      <w:widowControl w:val="0"/>
      <w:jc w:val="both"/>
    </w:pPr>
    <w:rPr>
      <w:kern w:val="2"/>
      <w:sz w:val="21"/>
      <w:szCs w:val="24"/>
    </w:rPr>
  </w:style>
  <w:style w:type="paragraph" w:customStyle="1" w:styleId="CharChar1CharChar1CharCharCharCharCharChar">
    <w:name w:val="Char Char1 Char Char1 Char Char Char Char Char Char"/>
    <w:basedOn w:val="a"/>
    <w:qFormat/>
    <w:pPr>
      <w:widowControl/>
      <w:spacing w:after="160" w:line="240" w:lineRule="exact"/>
      <w:jc w:val="left"/>
    </w:pPr>
    <w:rPr>
      <w:szCs w:val="20"/>
    </w:rPr>
  </w:style>
  <w:style w:type="paragraph" w:customStyle="1" w:styleId="NewNewNewNewNewNewNewNewNewNewNewNew">
    <w:name w:val="正文 New New New New New New New New New New New New"/>
    <w:qFormat/>
    <w:pPr>
      <w:widowControl w:val="0"/>
      <w:jc w:val="both"/>
    </w:pPr>
    <w:rPr>
      <w:kern w:val="2"/>
      <w:sz w:val="21"/>
      <w:szCs w:val="24"/>
    </w:rPr>
  </w:style>
  <w:style w:type="paragraph" w:customStyle="1" w:styleId="aff4">
    <w:name w:val="方案正文"/>
    <w:basedOn w:val="a"/>
    <w:qFormat/>
    <w:pPr>
      <w:spacing w:line="440" w:lineRule="exact"/>
      <w:ind w:firstLineChars="200" w:firstLine="560"/>
    </w:pPr>
    <w:rPr>
      <w:rFonts w:ascii="仿宋_GB2312" w:eastAsia="仿宋_GB2312"/>
      <w:sz w:val="28"/>
      <w:szCs w:val="20"/>
    </w:rPr>
  </w:style>
  <w:style w:type="paragraph" w:customStyle="1" w:styleId="CharChar1">
    <w:name w:val="Char Char1"/>
    <w:basedOn w:val="a"/>
    <w:qFormat/>
    <w:pPr>
      <w:numPr>
        <w:numId w:val="1"/>
      </w:numPr>
      <w:tabs>
        <w:tab w:val="left" w:pos="720"/>
      </w:tabs>
      <w:adjustRightInd w:val="0"/>
      <w:snapToGrid w:val="0"/>
      <w:spacing w:line="360" w:lineRule="auto"/>
      <w:ind w:firstLineChars="200" w:firstLine="200"/>
    </w:pPr>
    <w:rPr>
      <w:rFonts w:eastAsia="仿宋_GB2312"/>
      <w:sz w:val="32"/>
      <w:szCs w:val="32"/>
    </w:rPr>
  </w:style>
  <w:style w:type="character" w:customStyle="1" w:styleId="11">
    <w:name w:val="未处理的提及1"/>
    <w:basedOn w:val="a1"/>
    <w:uiPriority w:val="99"/>
    <w:semiHidden/>
    <w:unhideWhenUsed/>
    <w:qFormat/>
    <w:rPr>
      <w:color w:val="605E5C"/>
      <w:shd w:val="clear" w:color="auto" w:fill="E1DFDD"/>
    </w:rPr>
  </w:style>
  <w:style w:type="table" w:customStyle="1" w:styleId="12">
    <w:name w:val="网格型1"/>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character" w:styleId="aff5">
    <w:name w:val="Unresolved Mention"/>
    <w:basedOn w:val="a1"/>
    <w:uiPriority w:val="99"/>
    <w:semiHidden/>
    <w:unhideWhenUsed/>
    <w:rsid w:val="00726DE3"/>
    <w:rPr>
      <w:color w:val="605E5C"/>
      <w:shd w:val="clear" w:color="auto" w:fill="E1DFDD"/>
    </w:rPr>
  </w:style>
  <w:style w:type="character" w:customStyle="1" w:styleId="a8">
    <w:name w:val="正文文本缩进 字符"/>
    <w:link w:val="a7"/>
    <w:uiPriority w:val="99"/>
    <w:qFormat/>
    <w:rsid w:val="00EB6E0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210F2-2346-40EF-BCA8-48C059CC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599</Words>
  <Characters>3417</Characters>
  <Application>Microsoft Office Word</Application>
  <DocSecurity>0</DocSecurity>
  <Lines>28</Lines>
  <Paragraphs>8</Paragraphs>
  <ScaleCrop>false</ScaleCrop>
  <Company>P R C</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孙辉</dc:creator>
  <cp:lastModifiedBy>张 国川</cp:lastModifiedBy>
  <cp:revision>125</cp:revision>
  <cp:lastPrinted>2022-08-12T14:48:00Z</cp:lastPrinted>
  <dcterms:created xsi:type="dcterms:W3CDTF">2022-05-19T06:03:00Z</dcterms:created>
  <dcterms:modified xsi:type="dcterms:W3CDTF">2022-08-13T01:06:00Z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54E5002700514176B39A03173988B5D8</vt:lpwstr>
  </property>
</Properties>
</file>